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4" w:rsidRPr="00163594" w:rsidRDefault="00163594" w:rsidP="00163594">
      <w:pPr>
        <w:shd w:val="clear" w:color="auto" w:fill="E6E4E0"/>
        <w:spacing w:line="240" w:lineRule="atLeast"/>
        <w:textAlignment w:val="top"/>
        <w:outlineLvl w:val="1"/>
        <w:rPr>
          <w:rFonts w:ascii="Trebuchet MS" w:hAnsi="Trebuchet MS"/>
          <w:b/>
          <w:bCs/>
          <w:color w:val="28231A"/>
          <w:sz w:val="27"/>
          <w:szCs w:val="27"/>
        </w:rPr>
      </w:pPr>
      <w:hyperlink r:id="rId5" w:history="1">
        <w:r w:rsidRPr="00163594">
          <w:rPr>
            <w:rFonts w:ascii="Trebuchet MS" w:hAnsi="Trebuchet MS"/>
            <w:b/>
            <w:bCs/>
            <w:color w:val="4F4B40"/>
            <w:sz w:val="27"/>
            <w:szCs w:val="27"/>
          </w:rPr>
          <w:t>ПРОЕКТ Постановления "Об установлении Порядка формирования, утверждения и ведения планов-графиков закупок для обеспечен</w:t>
        </w:r>
        <w:r w:rsidR="00922E3E">
          <w:rPr>
            <w:rFonts w:ascii="Trebuchet MS" w:hAnsi="Trebuchet MS"/>
            <w:b/>
            <w:bCs/>
            <w:color w:val="4F4B40"/>
            <w:sz w:val="27"/>
            <w:szCs w:val="27"/>
          </w:rPr>
          <w:t>ия муниципальных нужд Курежского</w:t>
        </w:r>
        <w:r w:rsidRPr="00163594">
          <w:rPr>
            <w:rFonts w:ascii="Trebuchet MS" w:hAnsi="Trebuchet MS"/>
            <w:b/>
            <w:bCs/>
            <w:color w:val="4F4B40"/>
            <w:sz w:val="27"/>
            <w:szCs w:val="27"/>
          </w:rPr>
          <w:t xml:space="preserve"> сельсовета"</w:t>
        </w:r>
      </w:hyperlink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                В соответствии с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</w:t>
      </w:r>
      <w:r w:rsidR="00922E3E">
        <w:rPr>
          <w:rFonts w:ascii="Verdana" w:hAnsi="Verdana"/>
          <w:color w:val="171512"/>
          <w:sz w:val="18"/>
          <w:szCs w:val="18"/>
        </w:rPr>
        <w:t>д», статьёй 6 Устава Курежского сельсовета Идринского</w:t>
      </w:r>
      <w:r w:rsidRPr="00163594">
        <w:rPr>
          <w:rFonts w:ascii="Verdana" w:hAnsi="Verdana"/>
          <w:color w:val="171512"/>
          <w:sz w:val="18"/>
          <w:szCs w:val="18"/>
        </w:rPr>
        <w:t xml:space="preserve"> района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ПОСТАНОВЛЯЮ: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         1.Утвердить Порядок формирования, утверждения и ведения планов-графиков закупок для обеспечения</w:t>
      </w:r>
      <w:r w:rsidR="00922E3E">
        <w:rPr>
          <w:rFonts w:ascii="Verdana" w:hAnsi="Verdana"/>
          <w:color w:val="171512"/>
          <w:sz w:val="18"/>
          <w:szCs w:val="18"/>
        </w:rPr>
        <w:t xml:space="preserve"> муниципальных нужд  Курежского </w:t>
      </w:r>
      <w:r w:rsidRPr="00163594">
        <w:rPr>
          <w:rFonts w:ascii="Verdana" w:hAnsi="Verdana"/>
          <w:color w:val="171512"/>
          <w:sz w:val="18"/>
          <w:szCs w:val="18"/>
        </w:rPr>
        <w:t>сельсовета согласно приложению.  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        2.Контроль за выполнением Постановления оставляю за собой.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         3.Опубликовать настоящее Постановление в газете</w:t>
      </w:r>
      <w:r w:rsidR="00922E3E">
        <w:rPr>
          <w:rFonts w:ascii="Verdana" w:hAnsi="Verdana"/>
          <w:color w:val="171512"/>
          <w:sz w:val="18"/>
          <w:szCs w:val="18"/>
        </w:rPr>
        <w:t xml:space="preserve"> « Вести органов местного самоуправления Курежского сельсовета</w:t>
      </w:r>
      <w:r w:rsidRPr="00163594">
        <w:rPr>
          <w:rFonts w:ascii="Verdana" w:hAnsi="Verdana"/>
          <w:color w:val="171512"/>
          <w:sz w:val="18"/>
          <w:szCs w:val="18"/>
        </w:rPr>
        <w:t>» и на сайте для официального опубликования муниципальных правовых актов в информационного-коммуникационной сети «Интернет»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         4.Настоящее Постановление вступает в силу с 1 января 2015 года.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</w:t>
      </w:r>
    </w:p>
    <w:p w:rsidR="00163594" w:rsidRPr="00163594" w:rsidRDefault="00922E3E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>
        <w:rPr>
          <w:rFonts w:ascii="Verdana" w:hAnsi="Verdana"/>
          <w:color w:val="171512"/>
          <w:sz w:val="18"/>
          <w:szCs w:val="18"/>
        </w:rPr>
        <w:t xml:space="preserve">Глава </w:t>
      </w:r>
      <w:r w:rsidR="00163594" w:rsidRPr="00163594">
        <w:rPr>
          <w:rFonts w:ascii="Verdana" w:hAnsi="Verdana"/>
          <w:color w:val="171512"/>
          <w:sz w:val="18"/>
          <w:szCs w:val="18"/>
        </w:rPr>
        <w:t xml:space="preserve"> сельсовета                                         </w:t>
      </w:r>
      <w:r>
        <w:rPr>
          <w:rFonts w:ascii="Verdana" w:hAnsi="Verdana"/>
          <w:color w:val="171512"/>
          <w:sz w:val="18"/>
          <w:szCs w:val="18"/>
        </w:rPr>
        <w:t xml:space="preserve">                     Л.С.Лунькова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</w:t>
      </w:r>
    </w:p>
    <w:p w:rsid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</w:t>
      </w:r>
    </w:p>
    <w:p w:rsidR="00922E3E" w:rsidRDefault="00922E3E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</w:p>
    <w:p w:rsidR="00922E3E" w:rsidRDefault="00922E3E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</w:p>
    <w:p w:rsidR="00922E3E" w:rsidRDefault="00922E3E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</w:p>
    <w:p w:rsidR="00922E3E" w:rsidRDefault="00922E3E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</w:p>
    <w:p w:rsidR="00922E3E" w:rsidRDefault="00922E3E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</w:p>
    <w:p w:rsidR="00922E3E" w:rsidRDefault="00922E3E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</w:p>
    <w:p w:rsidR="00922E3E" w:rsidRPr="00163594" w:rsidRDefault="00922E3E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</w:t>
      </w:r>
    </w:p>
    <w:p w:rsidR="00163594" w:rsidRPr="00163594" w:rsidRDefault="00163594" w:rsidP="00163594">
      <w:pPr>
        <w:shd w:val="clear" w:color="auto" w:fill="E6E4E0"/>
        <w:spacing w:before="180" w:after="180"/>
        <w:jc w:val="right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lastRenderedPageBreak/>
        <w:t>                                                                    Приложение</w:t>
      </w:r>
    </w:p>
    <w:p w:rsidR="00163594" w:rsidRPr="00163594" w:rsidRDefault="00163594" w:rsidP="00163594">
      <w:pPr>
        <w:shd w:val="clear" w:color="auto" w:fill="E6E4E0"/>
        <w:spacing w:before="180" w:after="180"/>
        <w:jc w:val="right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                                                                 к Постановлению</w:t>
      </w:r>
    </w:p>
    <w:p w:rsidR="00163594" w:rsidRPr="00163594" w:rsidRDefault="00163594" w:rsidP="00163594">
      <w:pPr>
        <w:shd w:val="clear" w:color="auto" w:fill="E6E4E0"/>
        <w:spacing w:before="180" w:after="180"/>
        <w:jc w:val="right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администрации</w:t>
      </w:r>
    </w:p>
    <w:p w:rsidR="00163594" w:rsidRPr="00163594" w:rsidRDefault="00163594" w:rsidP="00163594">
      <w:pPr>
        <w:shd w:val="clear" w:color="auto" w:fill="E6E4E0"/>
        <w:spacing w:before="180" w:after="180"/>
        <w:jc w:val="right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                                           </w:t>
      </w:r>
      <w:r w:rsidR="00922E3E">
        <w:rPr>
          <w:rFonts w:ascii="Verdana" w:hAnsi="Verdana"/>
          <w:color w:val="171512"/>
          <w:sz w:val="18"/>
          <w:szCs w:val="18"/>
        </w:rPr>
        <w:t xml:space="preserve">                      Курежского </w:t>
      </w:r>
      <w:r w:rsidRPr="00163594">
        <w:rPr>
          <w:rFonts w:ascii="Verdana" w:hAnsi="Verdana"/>
          <w:color w:val="171512"/>
          <w:sz w:val="18"/>
          <w:szCs w:val="18"/>
        </w:rPr>
        <w:t xml:space="preserve"> сельсовета</w:t>
      </w:r>
    </w:p>
    <w:p w:rsidR="00163594" w:rsidRPr="00163594" w:rsidRDefault="00163594" w:rsidP="00163594">
      <w:pPr>
        <w:shd w:val="clear" w:color="auto" w:fill="E6E4E0"/>
        <w:spacing w:before="180" w:after="180"/>
        <w:jc w:val="right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                                                  </w:t>
      </w:r>
      <w:r w:rsidR="00922E3E">
        <w:rPr>
          <w:rFonts w:ascii="Verdana" w:hAnsi="Verdana"/>
          <w:color w:val="171512"/>
          <w:sz w:val="18"/>
          <w:szCs w:val="18"/>
        </w:rPr>
        <w:t>               от ____2015</w:t>
      </w:r>
      <w:r w:rsidRPr="00163594">
        <w:rPr>
          <w:rFonts w:ascii="Verdana" w:hAnsi="Verdana"/>
          <w:color w:val="171512"/>
          <w:sz w:val="18"/>
          <w:szCs w:val="18"/>
        </w:rPr>
        <w:t>  №    - п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</w:t>
      </w:r>
    </w:p>
    <w:p w:rsidR="00163594" w:rsidRPr="00163594" w:rsidRDefault="00163594" w:rsidP="00163594">
      <w:pPr>
        <w:shd w:val="clear" w:color="auto" w:fill="E6E4E0"/>
        <w:spacing w:before="180" w:after="180"/>
        <w:jc w:val="center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Порядок формирования, утверждения и ведения планов-графиков закупок для обеспечени</w:t>
      </w:r>
      <w:r w:rsidR="00922E3E">
        <w:rPr>
          <w:rFonts w:ascii="Verdana" w:hAnsi="Verdana"/>
          <w:color w:val="171512"/>
          <w:sz w:val="18"/>
          <w:szCs w:val="18"/>
        </w:rPr>
        <w:t>я муниципальных нужд  Курежского</w:t>
      </w:r>
      <w:r w:rsidRPr="00163594">
        <w:rPr>
          <w:rFonts w:ascii="Verdana" w:hAnsi="Verdana"/>
          <w:color w:val="171512"/>
          <w:sz w:val="18"/>
          <w:szCs w:val="18"/>
        </w:rPr>
        <w:t xml:space="preserve"> сельсовета</w:t>
      </w:r>
    </w:p>
    <w:p w:rsidR="00163594" w:rsidRPr="00163594" w:rsidRDefault="00163594" w:rsidP="00163594">
      <w:pPr>
        <w:shd w:val="clear" w:color="auto" w:fill="E6E4E0"/>
        <w:spacing w:before="180" w:after="180"/>
        <w:jc w:val="center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   1.Настоящий Порядок разработан в соответствии с Постановлением Правительства РФ от 21.11.2013№ 1044 «О требованиях 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 и устанавливает правила формирования, утверждения и ведения планов-графиков закупок для обеспечени</w:t>
      </w:r>
      <w:r w:rsidR="00922E3E">
        <w:rPr>
          <w:rFonts w:ascii="Verdana" w:hAnsi="Verdana"/>
          <w:color w:val="171512"/>
          <w:sz w:val="18"/>
          <w:szCs w:val="18"/>
        </w:rPr>
        <w:t xml:space="preserve">я  муниципальных нужд  Курежского </w:t>
      </w:r>
      <w:r w:rsidRPr="00163594">
        <w:rPr>
          <w:rFonts w:ascii="Verdana" w:hAnsi="Verdana"/>
          <w:color w:val="171512"/>
          <w:sz w:val="18"/>
          <w:szCs w:val="18"/>
        </w:rPr>
        <w:t xml:space="preserve"> сельсовета.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 2.Планы –графики закупок формируются по форме согласно приложению к настоящему Порядку и утверждается в течении 10 рабочих дней: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 а) муниципальными заказчиками, д</w:t>
      </w:r>
      <w:r w:rsidR="00922E3E">
        <w:rPr>
          <w:rFonts w:ascii="Verdana" w:hAnsi="Verdana"/>
          <w:color w:val="171512"/>
          <w:sz w:val="18"/>
          <w:szCs w:val="18"/>
        </w:rPr>
        <w:t xml:space="preserve">ействующими от имени  Курежского </w:t>
      </w:r>
      <w:r w:rsidRPr="00163594">
        <w:rPr>
          <w:rFonts w:ascii="Verdana" w:hAnsi="Verdana"/>
          <w:color w:val="171512"/>
          <w:sz w:val="18"/>
          <w:szCs w:val="18"/>
        </w:rPr>
        <w:t xml:space="preserve"> сельсовета (далее-муниципальные заказчики), со дня доведения до соответствующего муниципального заказчика объема прав в денежном выражении на принятие и (или) исполнении  обязательств в соответствии с бюджетным законодательством Российской Федерации;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 б) бюджетными учреждениями, созд</w:t>
      </w:r>
      <w:r w:rsidR="00922E3E">
        <w:rPr>
          <w:rFonts w:ascii="Verdana" w:hAnsi="Verdana"/>
          <w:color w:val="171512"/>
          <w:sz w:val="18"/>
          <w:szCs w:val="18"/>
        </w:rPr>
        <w:t xml:space="preserve">анными администрацией Курежского </w:t>
      </w:r>
      <w:r w:rsidRPr="00163594">
        <w:rPr>
          <w:rFonts w:ascii="Verdana" w:hAnsi="Verdana"/>
          <w:color w:val="171512"/>
          <w:sz w:val="18"/>
          <w:szCs w:val="18"/>
        </w:rPr>
        <w:t xml:space="preserve"> сельсовета , за исключением закупок, осуществляемых в соответствии с частями 2 и 6 статьи 15 Федеральный  закон от 05.04.2013 № 44-ФЗ «О контрактной системе в сфере закупок товаров, работ, услуг для обеспечения государственных и муниципальных нужд» (далее- Федеральный закон о контрактной системе), со дня утверждения плана финансово-хозяйственной деятельности;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 в) автономными учреждениями, созд</w:t>
      </w:r>
      <w:r w:rsidR="00922E3E">
        <w:rPr>
          <w:rFonts w:ascii="Verdana" w:hAnsi="Verdana"/>
          <w:color w:val="171512"/>
          <w:sz w:val="18"/>
          <w:szCs w:val="18"/>
        </w:rPr>
        <w:t>анными администрацией Курежского сельсовета</w:t>
      </w:r>
      <w:r w:rsidRPr="00163594">
        <w:rPr>
          <w:rFonts w:ascii="Verdana" w:hAnsi="Verdana"/>
          <w:color w:val="171512"/>
          <w:sz w:val="18"/>
          <w:szCs w:val="18"/>
        </w:rPr>
        <w:t xml:space="preserve"> сельсовета, муниципальными унитарными предприятиями в случае, предусмотренном  часть 5 статьи 15 Федерального закона о контрактной системе, со дня заключения соглашения о предоставление субсидии на осуществление капитальных вложений в объекты капитального строительства муниципальной собст</w:t>
      </w:r>
      <w:r w:rsidR="00922E3E">
        <w:rPr>
          <w:rFonts w:ascii="Verdana" w:hAnsi="Verdana"/>
          <w:color w:val="171512"/>
          <w:sz w:val="18"/>
          <w:szCs w:val="18"/>
        </w:rPr>
        <w:t xml:space="preserve">венности администрации Курежского </w:t>
      </w:r>
      <w:r w:rsidRPr="00163594">
        <w:rPr>
          <w:rFonts w:ascii="Verdana" w:hAnsi="Verdana"/>
          <w:color w:val="171512"/>
          <w:sz w:val="18"/>
          <w:szCs w:val="18"/>
        </w:rPr>
        <w:t xml:space="preserve"> сельсовета или приобретение объектов недвижимого имущества в муниципальную  собственность администрации   сельсовета (далее – субсидии). При этом в план - график закупок включается только закупки, которые планируется осуществлять за счет субсидий;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 г)</w:t>
      </w:r>
      <w:r w:rsidR="00922E3E">
        <w:rPr>
          <w:rFonts w:ascii="Verdana" w:hAnsi="Verdana"/>
          <w:color w:val="171512"/>
          <w:sz w:val="18"/>
          <w:szCs w:val="18"/>
        </w:rPr>
        <w:t xml:space="preserve"> </w:t>
      </w:r>
      <w:r w:rsidRPr="00163594">
        <w:rPr>
          <w:rFonts w:ascii="Verdana" w:hAnsi="Verdana"/>
          <w:color w:val="171512"/>
          <w:sz w:val="18"/>
          <w:szCs w:val="18"/>
        </w:rPr>
        <w:t>бюджетными, автономными учреждениями, созд</w:t>
      </w:r>
      <w:r w:rsidR="00922E3E">
        <w:rPr>
          <w:rFonts w:ascii="Verdana" w:hAnsi="Verdana"/>
          <w:color w:val="171512"/>
          <w:sz w:val="18"/>
          <w:szCs w:val="18"/>
        </w:rPr>
        <w:t>анными администрацией Курежского</w:t>
      </w:r>
      <w:r w:rsidRPr="00163594">
        <w:rPr>
          <w:rFonts w:ascii="Verdana" w:hAnsi="Verdana"/>
          <w:color w:val="171512"/>
          <w:sz w:val="18"/>
          <w:szCs w:val="18"/>
        </w:rPr>
        <w:t xml:space="preserve"> сельсовета, муниципальными унитарными предприятиями, осуществляющими полномочия на осуществление закупок в пределах переданных им органами местного самоуправ</w:t>
      </w:r>
      <w:r w:rsidR="00922E3E">
        <w:rPr>
          <w:rFonts w:ascii="Verdana" w:hAnsi="Verdana"/>
          <w:color w:val="171512"/>
          <w:sz w:val="18"/>
          <w:szCs w:val="18"/>
        </w:rPr>
        <w:t xml:space="preserve">ления администрацией  Курежского </w:t>
      </w:r>
      <w:r w:rsidRPr="00163594">
        <w:rPr>
          <w:rFonts w:ascii="Verdana" w:hAnsi="Verdana"/>
          <w:color w:val="171512"/>
          <w:sz w:val="18"/>
          <w:szCs w:val="18"/>
        </w:rPr>
        <w:t xml:space="preserve"> сельсовета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Федерацией.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 3.Планы - графики закупок формируются лицами, указанными в пункте 2 настоящего Порядка, ежегодно на очередной финансовый год в соответствии с планом закупок с учётом следующих положений: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 а) муниципальные заказчики в сроки, установленные главными распорядителя</w:t>
      </w:r>
      <w:r w:rsidR="00922E3E">
        <w:rPr>
          <w:rFonts w:ascii="Verdana" w:hAnsi="Verdana"/>
          <w:color w:val="171512"/>
          <w:sz w:val="18"/>
          <w:szCs w:val="18"/>
        </w:rPr>
        <w:t>ми средств бюджета  Курежского</w:t>
      </w:r>
      <w:r w:rsidRPr="00163594">
        <w:rPr>
          <w:rFonts w:ascii="Verdana" w:hAnsi="Verdana"/>
          <w:color w:val="171512"/>
          <w:sz w:val="18"/>
          <w:szCs w:val="18"/>
        </w:rPr>
        <w:t xml:space="preserve"> сельсовета (далее – местный бюджет), но не позднее сроков, установленных настоящим Порядком: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 формируют планы-графики  закупок после внесения решения о местном бю</w:t>
      </w:r>
      <w:r w:rsidR="00922E3E">
        <w:rPr>
          <w:rFonts w:ascii="Verdana" w:hAnsi="Verdana"/>
          <w:color w:val="171512"/>
          <w:sz w:val="18"/>
          <w:szCs w:val="18"/>
        </w:rPr>
        <w:t xml:space="preserve">джете на рассмотрение  Курежским </w:t>
      </w:r>
      <w:r w:rsidRPr="00163594">
        <w:rPr>
          <w:rFonts w:ascii="Verdana" w:hAnsi="Verdana"/>
          <w:color w:val="171512"/>
          <w:sz w:val="18"/>
          <w:szCs w:val="18"/>
        </w:rPr>
        <w:t>сельским Советом депутатов –   в течение 10 рабочих дней,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lastRenderedPageBreak/>
        <w:t>         уточняют при необходимости сформированные планы – графики  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– графики   –  в течение 10 рабочих дней;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  б) учреждения, указанные в подпункте «б» пункта 2 настоящего Порядка, в сроки, установленные органами, осуществляющими функции и полномочия учредителя, но не позднее сроков,  установленных настоящим Порядком: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 формируют планы-графики  закупок после внесения решения о местном б</w:t>
      </w:r>
      <w:r w:rsidR="00922E3E">
        <w:rPr>
          <w:rFonts w:ascii="Verdana" w:hAnsi="Verdana"/>
          <w:color w:val="171512"/>
          <w:sz w:val="18"/>
          <w:szCs w:val="18"/>
        </w:rPr>
        <w:t xml:space="preserve">юджете на рассмотрение Курежским </w:t>
      </w:r>
      <w:r w:rsidRPr="00163594">
        <w:rPr>
          <w:rFonts w:ascii="Verdana" w:hAnsi="Verdana"/>
          <w:color w:val="171512"/>
          <w:sz w:val="18"/>
          <w:szCs w:val="18"/>
        </w:rPr>
        <w:t xml:space="preserve"> сельским Советом депутатов – не позднее 1 августа текущего финансового года;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 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 – в течении 10 рабочих дней;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  в) юридические лица, указанные в подпункте «в» пункта 2 настоящего Порядка: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  формируют планы-графики после внесения проекта решения о местном бю</w:t>
      </w:r>
      <w:r w:rsidR="00922E3E">
        <w:rPr>
          <w:rFonts w:ascii="Verdana" w:hAnsi="Verdana"/>
          <w:color w:val="171512"/>
          <w:sz w:val="18"/>
          <w:szCs w:val="18"/>
        </w:rPr>
        <w:t xml:space="preserve">джете на рассмотрение Курежскому </w:t>
      </w:r>
      <w:r w:rsidRPr="00163594">
        <w:rPr>
          <w:rFonts w:ascii="Verdana" w:hAnsi="Verdana"/>
          <w:color w:val="171512"/>
          <w:sz w:val="18"/>
          <w:szCs w:val="18"/>
        </w:rPr>
        <w:t>сельскому Совету депутатов – в течение 10 рабочих дней;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   уточняют при необходимости планы-графики закупок, после их уточнения и заключения соглашений о предоставлении субсидий утверждают планы-графики закупок – в течение 10 рабочих дней;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   г) юридические лица, указанные в подпункте «г» пункта 2 настоящего Порядка: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   формируют планы - графики закупок после внесения проекта решения  о местном б</w:t>
      </w:r>
      <w:r w:rsidR="00922E3E">
        <w:rPr>
          <w:rFonts w:ascii="Verdana" w:hAnsi="Verdana"/>
          <w:color w:val="171512"/>
          <w:sz w:val="18"/>
          <w:szCs w:val="18"/>
        </w:rPr>
        <w:t xml:space="preserve">юджете на рассмотрение  Курежским </w:t>
      </w:r>
      <w:r w:rsidRPr="00163594">
        <w:rPr>
          <w:rFonts w:ascii="Verdana" w:hAnsi="Verdana"/>
          <w:color w:val="171512"/>
          <w:sz w:val="18"/>
          <w:szCs w:val="18"/>
        </w:rPr>
        <w:t xml:space="preserve"> сельским Советом депутатов – в течение 10 рабочих дней;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   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</w:t>
      </w:r>
      <w:r w:rsidR="00922E3E">
        <w:rPr>
          <w:rFonts w:ascii="Verdana" w:hAnsi="Verdana"/>
          <w:color w:val="171512"/>
          <w:sz w:val="18"/>
          <w:szCs w:val="18"/>
        </w:rPr>
        <w:t xml:space="preserve">рганами администрации Курежского </w:t>
      </w:r>
      <w:r w:rsidRPr="00163594">
        <w:rPr>
          <w:rFonts w:ascii="Verdana" w:hAnsi="Verdana"/>
          <w:color w:val="171512"/>
          <w:sz w:val="18"/>
          <w:szCs w:val="18"/>
        </w:rPr>
        <w:t xml:space="preserve"> сельсовета, являющимися муниципальными заказчика, полномочий муниципального заказчика на заключение и исполнение муниципальных контрактов в лице указанных органов утверждают планы- графики закупок – в течение 10 рабочих дней.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 4.Одновременно с информацией, определенной частью 3 статьи 21 Закона о контрактной системе, в план-график закупок включается следующая дополнительная информация: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 Информация о закупках, осуществление которых превышает срок, на который утверждается план-график закупок;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 Иная.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 В случае если период осуществления  закупки, включаемой  в план-график закупок муниципального заказчика в соответствии с бюджетным законодательством Российской Федерации либо в план-график закупок бюджетного, автономного учреждения, созданного муниципальном образованием, муниципального унитарного предприятия, превышает срок, на который утверждаются план-график закупок:  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  в графе  «Планируемые платежи (тыс.рублей)» указывается общая сумма планируемых платежей за пределами  планового периода;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  в графу «Количество (объём) закупаемых товаров, работ, услуг» плана-графика закупок включается общее количество поставляемого товара, объём выполняемой работы, оказываемой услуги в плановые периоды за пределами текущего финансового года.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     5.В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2-этапнооо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 ,установленным Правительство Российской Федерации в соответствии со статьей 111Федерального закона о контрактной системе.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lastRenderedPageBreak/>
        <w:t>            6.В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статьёй 26 Федерльного закона о контрактной системе, то формирование планов-графиков закупок осуществляется с учётом порядка взаимодействия заказчиков с уполномоченным органом, уполномоченным учреждением.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    7. В план-график закупок включается информация о закупках, об осуществлении которых размещается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течении года, на который утвержден план-график закупок.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   8. Лица, указанные в пункте 2 настоящего Порядка, ведут планы-графики закупок в соответствии с положением Федерального закона о контрактной системе и настоящего Порядка.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    Внесение изменений в планы-графики закупок осуществляется в случаях: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        а) изменения объёма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   б) изменение планируемой даты начало осуществления закупки, сроков и (или) периодичности приобретения товаров, выполнения работ, оказание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  в) отмены заказчиком закупки, предусмотренной планом-графиком закупок;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   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   д) выдачи предписания федеральным органом исполнительной власти, уполномоченным 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нарушений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    е) реализации решения, принятого заказчиком по итогам обязательного общественного обсуждения закупки;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   ж) возникновения обстоятельств, предвидеть которые на дату утверждения плана-графика было невозможно;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  з) иные случаи.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   9. внесение изменений в план-график закупок по каждому объекту закупки осуществляется не позднее, чем за 10 календарных дней до дня размещения на официальном 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11настоящего Порядка,  а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направлении приглашения принять участие в определении поставщика (подрядчика, исполнителя), - до даты заключения контракта.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       10.В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статьёй 82 Федерального закона о контрактной  системе внесения изменений в план-график закупок осуществления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и 28 части 1 статьи 93 Федерального закона о контрактной системе – не позднее, чем за один календарный день до даты заключения контракта.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     </w:t>
      </w:r>
    </w:p>
    <w:p w:rsidR="00163594" w:rsidRPr="00163594" w:rsidRDefault="00163594" w:rsidP="0016359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163594">
        <w:rPr>
          <w:rFonts w:ascii="Verdana" w:hAnsi="Verdana"/>
          <w:color w:val="171512"/>
          <w:sz w:val="18"/>
          <w:szCs w:val="18"/>
        </w:rPr>
        <w:t> </w:t>
      </w:r>
    </w:p>
    <w:p w:rsidR="00163594" w:rsidRPr="00163594" w:rsidRDefault="00922E3E" w:rsidP="00163594">
      <w:pPr>
        <w:shd w:val="clear" w:color="auto" w:fill="E6E4E0"/>
        <w:jc w:val="center"/>
        <w:rPr>
          <w:rFonts w:ascii="Verdana" w:hAnsi="Verdana"/>
          <w:color w:val="110F0B"/>
          <w:sz w:val="18"/>
          <w:szCs w:val="18"/>
        </w:rPr>
      </w:pPr>
      <w:r>
        <w:rPr>
          <w:rFonts w:ascii="Verdana" w:hAnsi="Verdana"/>
          <w:color w:val="110F0B"/>
          <w:sz w:val="18"/>
          <w:szCs w:val="18"/>
        </w:rPr>
        <w:lastRenderedPageBreak/>
        <w:t>Официальный сайт Курежского  сельсовета Идринского</w:t>
      </w:r>
      <w:bookmarkStart w:id="0" w:name="_GoBack"/>
      <w:bookmarkEnd w:id="0"/>
      <w:r w:rsidR="00163594" w:rsidRPr="00163594">
        <w:rPr>
          <w:rFonts w:ascii="Verdana" w:hAnsi="Verdana"/>
          <w:color w:val="110F0B"/>
          <w:sz w:val="18"/>
          <w:szCs w:val="18"/>
        </w:rPr>
        <w:t xml:space="preserve"> района</w:t>
      </w:r>
    </w:p>
    <w:p w:rsidR="0020406D" w:rsidRPr="00574393" w:rsidRDefault="0020406D" w:rsidP="00574393"/>
    <w:sectPr w:rsidR="0020406D" w:rsidRPr="0057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17"/>
    <w:rsid w:val="00163594"/>
    <w:rsid w:val="0020406D"/>
    <w:rsid w:val="00574393"/>
    <w:rsid w:val="00612A9B"/>
    <w:rsid w:val="00922E3E"/>
    <w:rsid w:val="00F6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2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51638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2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26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27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41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571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8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7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48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36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vonka.adm24.ru/index.php/normativnye-pravovye-akty/proekty/241-proekt-postanovleniya-ob-ustanovlenii-poryadka-formirovaniya-utverzhdeniya-i-vedeniya-planov-grafikov-zakupok-dlya-obespecheniya-munitsipalnykh-nuzhd-nevonskogo-selsove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1935</Words>
  <Characters>11036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2015-01-28T06:52:00Z</dcterms:created>
  <dcterms:modified xsi:type="dcterms:W3CDTF">2015-01-28T07:26:00Z</dcterms:modified>
</cp:coreProperties>
</file>