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7" w:rsidRDefault="004B2777" w:rsidP="004B2777"/>
    <w:p w:rsidR="004B2777" w:rsidRDefault="004B2777" w:rsidP="004B277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4B2777" w:rsidRDefault="004B2777" w:rsidP="004B277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4B2777" w:rsidRDefault="004B2777" w:rsidP="004B2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4B2777" w:rsidRDefault="004B2777" w:rsidP="004B2777">
      <w:pPr>
        <w:jc w:val="center"/>
        <w:rPr>
          <w:sz w:val="28"/>
          <w:szCs w:val="28"/>
        </w:rPr>
      </w:pPr>
    </w:p>
    <w:p w:rsidR="004B2777" w:rsidRDefault="004B2777" w:rsidP="004B27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2777" w:rsidRDefault="004B2777" w:rsidP="004B2777">
      <w:pPr>
        <w:tabs>
          <w:tab w:val="left" w:pos="3948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07.04.2015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с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>
        <w:rPr>
          <w:rFonts w:ascii="Arial" w:hAnsi="Arial" w:cs="Arial"/>
          <w:b/>
          <w:bCs/>
          <w:sz w:val="28"/>
          <w:szCs w:val="28"/>
        </w:rPr>
        <w:t>уреж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                          № 26-п</w:t>
      </w:r>
    </w:p>
    <w:p w:rsidR="004B2777" w:rsidRDefault="004B2777" w:rsidP="004B2777">
      <w:pPr>
        <w:tabs>
          <w:tab w:val="left" w:pos="3948"/>
        </w:tabs>
        <w:rPr>
          <w:rFonts w:ascii="Arial" w:hAnsi="Arial" w:cs="Arial"/>
          <w:b/>
          <w:bCs/>
          <w:sz w:val="28"/>
          <w:szCs w:val="28"/>
        </w:rPr>
      </w:pPr>
    </w:p>
    <w:p w:rsidR="004B2777" w:rsidRDefault="004B2777" w:rsidP="004B2777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4B2777" w:rsidRDefault="004B2777" w:rsidP="004B277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</w:p>
    <w:p w:rsidR="004B2777" w:rsidRDefault="004B2777" w:rsidP="004B2777">
      <w:pPr>
        <w:spacing w:line="480" w:lineRule="auto"/>
        <w:jc w:val="both"/>
        <w:rPr>
          <w:sz w:val="28"/>
          <w:szCs w:val="28"/>
        </w:rPr>
      </w:pPr>
    </w:p>
    <w:p w:rsidR="004B2777" w:rsidRDefault="004B2777" w:rsidP="004B2777">
      <w:pPr>
        <w:jc w:val="both"/>
        <w:rPr>
          <w:sz w:val="28"/>
          <w:szCs w:val="28"/>
        </w:rPr>
      </w:pPr>
    </w:p>
    <w:p w:rsidR="004B2777" w:rsidRDefault="004B2777" w:rsidP="004B2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4B2777" w:rsidRDefault="004B2777" w:rsidP="004B2777">
      <w:pPr>
        <w:jc w:val="both"/>
        <w:rPr>
          <w:b/>
          <w:sz w:val="28"/>
          <w:szCs w:val="28"/>
        </w:rPr>
      </w:pPr>
    </w:p>
    <w:p w:rsidR="004B2777" w:rsidRDefault="004B2777" w:rsidP="004B27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 с местоположением: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Украинская № 65,  присвоить адрес: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ул.Украинская</w:t>
      </w:r>
      <w:proofErr w:type="spellEnd"/>
      <w:r>
        <w:rPr>
          <w:sz w:val="28"/>
          <w:szCs w:val="28"/>
        </w:rPr>
        <w:t xml:space="preserve"> № 65</w:t>
      </w:r>
    </w:p>
    <w:p w:rsidR="004B2777" w:rsidRDefault="004B2777" w:rsidP="004B27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</w:t>
      </w:r>
      <w:r w:rsidR="005E1D1E">
        <w:rPr>
          <w:sz w:val="28"/>
          <w:szCs w:val="28"/>
        </w:rPr>
        <w:t>у</w:t>
      </w:r>
      <w:proofErr w:type="gramEnd"/>
      <w:r w:rsidR="005E1D1E">
        <w:rPr>
          <w:sz w:val="28"/>
          <w:szCs w:val="28"/>
        </w:rPr>
        <w:t xml:space="preserve"> расположенному на этом же земельном участке присвоить адрес: Красноярский край, </w:t>
      </w:r>
      <w:proofErr w:type="spellStart"/>
      <w:r w:rsidR="005E1D1E">
        <w:rPr>
          <w:sz w:val="28"/>
          <w:szCs w:val="28"/>
        </w:rPr>
        <w:t>Идринский</w:t>
      </w:r>
      <w:proofErr w:type="spellEnd"/>
      <w:r w:rsidR="005E1D1E">
        <w:rPr>
          <w:sz w:val="28"/>
          <w:szCs w:val="28"/>
        </w:rPr>
        <w:t xml:space="preserve"> район, </w:t>
      </w:r>
      <w:proofErr w:type="spellStart"/>
      <w:r w:rsidR="005E1D1E">
        <w:rPr>
          <w:sz w:val="28"/>
          <w:szCs w:val="28"/>
        </w:rPr>
        <w:t>с</w:t>
      </w:r>
      <w:proofErr w:type="gramStart"/>
      <w:r w:rsidR="005E1D1E">
        <w:rPr>
          <w:sz w:val="28"/>
          <w:szCs w:val="28"/>
        </w:rPr>
        <w:t>.К</w:t>
      </w:r>
      <w:proofErr w:type="gramEnd"/>
      <w:r w:rsidR="005E1D1E">
        <w:rPr>
          <w:sz w:val="28"/>
          <w:szCs w:val="28"/>
        </w:rPr>
        <w:t>уреж</w:t>
      </w:r>
      <w:proofErr w:type="spellEnd"/>
      <w:r w:rsidR="005E1D1E">
        <w:rPr>
          <w:sz w:val="28"/>
          <w:szCs w:val="28"/>
        </w:rPr>
        <w:t xml:space="preserve">, </w:t>
      </w:r>
      <w:proofErr w:type="spellStart"/>
      <w:r w:rsidR="005E1D1E">
        <w:rPr>
          <w:sz w:val="28"/>
          <w:szCs w:val="28"/>
        </w:rPr>
        <w:t>ул.Украинская</w:t>
      </w:r>
      <w:proofErr w:type="spellEnd"/>
      <w:r w:rsidR="005E1D1E">
        <w:rPr>
          <w:sz w:val="28"/>
          <w:szCs w:val="28"/>
        </w:rPr>
        <w:t xml:space="preserve"> № 65.</w:t>
      </w:r>
      <w:bookmarkStart w:id="0" w:name="_GoBack"/>
      <w:bookmarkEnd w:id="0"/>
    </w:p>
    <w:p w:rsidR="004B2777" w:rsidRDefault="004B2777" w:rsidP="004B27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уточнение адреса в схематический план села  Куреж.</w:t>
      </w:r>
    </w:p>
    <w:p w:rsidR="004B2777" w:rsidRDefault="004B2777" w:rsidP="004B27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4B2777" w:rsidRDefault="004B2777" w:rsidP="004B2777">
      <w:pPr>
        <w:spacing w:line="480" w:lineRule="auto"/>
        <w:jc w:val="both"/>
        <w:rPr>
          <w:sz w:val="28"/>
          <w:szCs w:val="28"/>
        </w:rPr>
      </w:pPr>
    </w:p>
    <w:p w:rsidR="004B2777" w:rsidRDefault="004B2777" w:rsidP="004B2777">
      <w:pPr>
        <w:spacing w:line="480" w:lineRule="auto"/>
        <w:jc w:val="both"/>
        <w:rPr>
          <w:sz w:val="28"/>
          <w:szCs w:val="28"/>
        </w:rPr>
      </w:pPr>
    </w:p>
    <w:p w:rsidR="004B2777" w:rsidRDefault="004B2777" w:rsidP="004B277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Л.С. </w:t>
      </w:r>
      <w:proofErr w:type="spellStart"/>
      <w:r>
        <w:rPr>
          <w:sz w:val="28"/>
          <w:szCs w:val="28"/>
        </w:rPr>
        <w:t>Лунькова</w:t>
      </w:r>
      <w:proofErr w:type="spellEnd"/>
      <w:r>
        <w:rPr>
          <w:sz w:val="28"/>
          <w:szCs w:val="28"/>
        </w:rPr>
        <w:t xml:space="preserve">   </w:t>
      </w:r>
    </w:p>
    <w:p w:rsidR="004B2777" w:rsidRDefault="004B2777" w:rsidP="004B2777">
      <w:pPr>
        <w:rPr>
          <w:sz w:val="28"/>
          <w:szCs w:val="28"/>
        </w:rPr>
      </w:pPr>
    </w:p>
    <w:p w:rsidR="004B2777" w:rsidRDefault="004B2777" w:rsidP="004B2777"/>
    <w:p w:rsidR="004B2777" w:rsidRDefault="004B2777" w:rsidP="004B2777"/>
    <w:p w:rsidR="004B2777" w:rsidRDefault="004B2777" w:rsidP="004B2777"/>
    <w:p w:rsidR="004B2777" w:rsidRDefault="004B2777" w:rsidP="004B2777"/>
    <w:p w:rsidR="003B7597" w:rsidRDefault="003B7597"/>
    <w:sectPr w:rsidR="003B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6AC"/>
    <w:multiLevelType w:val="hybridMultilevel"/>
    <w:tmpl w:val="BACE1A3A"/>
    <w:lvl w:ilvl="0" w:tplc="C3BCBF4E">
      <w:start w:val="1"/>
      <w:numFmt w:val="decimal"/>
      <w:lvlText w:val="%1."/>
      <w:lvlJc w:val="left"/>
      <w:pPr>
        <w:ind w:left="852" w:hanging="49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D"/>
    <w:rsid w:val="002A716D"/>
    <w:rsid w:val="003B7597"/>
    <w:rsid w:val="004B2777"/>
    <w:rsid w:val="005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2015-04-08T02:38:00Z</cp:lastPrinted>
  <dcterms:created xsi:type="dcterms:W3CDTF">2015-04-08T02:22:00Z</dcterms:created>
  <dcterms:modified xsi:type="dcterms:W3CDTF">2015-04-08T02:39:00Z</dcterms:modified>
</cp:coreProperties>
</file>