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7" w:rsidRDefault="00117EC7" w:rsidP="00117EC7">
      <w:pPr>
        <w:pStyle w:val="a5"/>
        <w:jc w:val="center"/>
        <w:rPr>
          <w:szCs w:val="28"/>
        </w:rPr>
      </w:pPr>
      <w:r>
        <w:rPr>
          <w:szCs w:val="28"/>
        </w:rPr>
        <w:t xml:space="preserve">КРАСНОЯРСКИЙ КРАЙ </w:t>
      </w:r>
    </w:p>
    <w:p w:rsidR="00117EC7" w:rsidRDefault="00117EC7" w:rsidP="00117EC7">
      <w:pPr>
        <w:pStyle w:val="a5"/>
        <w:jc w:val="center"/>
        <w:rPr>
          <w:szCs w:val="28"/>
        </w:rPr>
      </w:pPr>
      <w:r>
        <w:rPr>
          <w:szCs w:val="28"/>
        </w:rPr>
        <w:t>ИДРИНСКИЙ РАЙОН</w:t>
      </w:r>
    </w:p>
    <w:p w:rsidR="00117EC7" w:rsidRDefault="00B07395" w:rsidP="00117EC7">
      <w:pPr>
        <w:pStyle w:val="a5"/>
        <w:jc w:val="center"/>
        <w:rPr>
          <w:szCs w:val="28"/>
        </w:rPr>
      </w:pPr>
      <w:r>
        <w:rPr>
          <w:szCs w:val="28"/>
        </w:rPr>
        <w:t>АДМИНИСТРАЦИЯ КУРЕЖСКОГО</w:t>
      </w:r>
      <w:r w:rsidR="00117EC7">
        <w:rPr>
          <w:szCs w:val="28"/>
        </w:rPr>
        <w:t xml:space="preserve"> СЕЛЬСОВЕТА</w:t>
      </w:r>
    </w:p>
    <w:p w:rsidR="00117EC7" w:rsidRDefault="00117EC7" w:rsidP="00117EC7">
      <w:pPr>
        <w:pStyle w:val="a5"/>
        <w:jc w:val="center"/>
        <w:rPr>
          <w:szCs w:val="28"/>
        </w:rPr>
      </w:pPr>
    </w:p>
    <w:p w:rsidR="00117EC7" w:rsidRDefault="00117EC7" w:rsidP="00117EC7">
      <w:pPr>
        <w:pStyle w:val="a5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17EC7" w:rsidRDefault="00117EC7" w:rsidP="00117EC7">
      <w:pPr>
        <w:pStyle w:val="a5"/>
        <w:jc w:val="center"/>
        <w:rPr>
          <w:b/>
          <w:sz w:val="36"/>
          <w:szCs w:val="36"/>
        </w:rPr>
      </w:pPr>
    </w:p>
    <w:p w:rsidR="00117EC7" w:rsidRDefault="00B07395" w:rsidP="00117EC7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01.10.2015</w:t>
      </w:r>
      <w:r w:rsidR="00117EC7">
        <w:rPr>
          <w:rFonts w:ascii="Times New Roman" w:hAnsi="Times New Roman"/>
          <w:sz w:val="28"/>
          <w:szCs w:val="28"/>
        </w:rPr>
        <w:t xml:space="preserve">г.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уреж</w:t>
      </w:r>
      <w:proofErr w:type="spellEnd"/>
      <w:r w:rsidR="00117EC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№ 40 - п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7308"/>
        <w:gridCol w:w="2014"/>
      </w:tblGrid>
      <w:tr w:rsidR="00117EC7" w:rsidTr="00117EC7">
        <w:tc>
          <w:tcPr>
            <w:tcW w:w="7308" w:type="dxa"/>
            <w:hideMark/>
          </w:tcPr>
          <w:p w:rsidR="00117EC7" w:rsidRDefault="00117EC7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hyperlink r:id="rId6" w:anchor="Par36" w:history="1">
              <w:proofErr w:type="gram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Порядк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размещения сведений о доходах, расходах, об имуществе и обязательствах имущественного характера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муниципальных слу</w:t>
            </w:r>
            <w:r w:rsidR="00B073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жащих администрации </w:t>
            </w:r>
            <w:proofErr w:type="spellStart"/>
            <w:r w:rsidR="00B073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Курежского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сельсовета Идринского района Красноярского края  и членов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их семей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Интернет на официальном сайте администрации поселения и предоставления этих сведений средствам массовой  информации для опубликования</w:t>
            </w:r>
          </w:p>
        </w:tc>
        <w:tc>
          <w:tcPr>
            <w:tcW w:w="2014" w:type="dxa"/>
          </w:tcPr>
          <w:p w:rsidR="00117EC7" w:rsidRDefault="00117EC7">
            <w:pPr>
              <w:ind w:right="7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EC7" w:rsidRDefault="00117EC7" w:rsidP="00117EC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117EC7" w:rsidRDefault="00117EC7" w:rsidP="00117EC7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17EC7" w:rsidRDefault="00117EC7" w:rsidP="00117EC7">
      <w:pPr>
        <w:pStyle w:val="ConsPlusNormal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N 273-ФЗ (ред. от 07.05.2013) "О противодействии коррупции,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03.12.2012 № 230-ФЗ "О контроле за соответствием расходов лиц, замещающих государственные должности, и иных лиц их доходам", </w:t>
      </w:r>
      <w:hyperlink r:id="rId8" w:history="1">
        <w:r>
          <w:rPr>
            <w:rStyle w:val="a3"/>
            <w:rFonts w:ascii="Times New Roman" w:eastAsia="Times New Roman" w:hAnsi="Times New Roman"/>
            <w:iCs/>
            <w:color w:val="auto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Красноярского края от 07.06.2009  №8-3542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представлении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имуществе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Красноярского края от 07.07.2009 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№ 8-3610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противодействии коррупции в Красноярском крае», руководствуясь ус</w:t>
      </w:r>
      <w:r w:rsidR="00B07395">
        <w:rPr>
          <w:rFonts w:ascii="Times New Roman" w:eastAsia="Times New Roman" w:hAnsi="Times New Roman"/>
          <w:sz w:val="28"/>
          <w:szCs w:val="28"/>
          <w:lang w:eastAsia="ru-RU"/>
        </w:rPr>
        <w:t xml:space="preserve">тавом </w:t>
      </w:r>
      <w:proofErr w:type="spellStart"/>
      <w:r w:rsidR="00B07395">
        <w:rPr>
          <w:rFonts w:ascii="Times New Roman" w:eastAsia="Times New Roman" w:hAnsi="Times New Roman"/>
          <w:sz w:val="28"/>
          <w:szCs w:val="28"/>
          <w:lang w:eastAsia="ru-RU"/>
        </w:rPr>
        <w:t>Курежского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117EC7" w:rsidRDefault="00117EC7" w:rsidP="00117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7EC7" w:rsidRDefault="00117EC7" w:rsidP="00117EC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17EC7" w:rsidRDefault="00117EC7" w:rsidP="00B0739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hyperlink r:id="rId10" w:anchor="Par3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служащих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>
        <w:t xml:space="preserve"> </w:t>
      </w:r>
      <w:proofErr w:type="spellStart"/>
      <w:r w:rsidR="00B07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Курежского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Идринского района Красноярского края и членов их семей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официальном сайте администрации  поселения и предоставления этих сведений средствам массовой информации для опубликования (приложение).</w:t>
      </w:r>
    </w:p>
    <w:p w:rsidR="00B07395" w:rsidRDefault="00B07395" w:rsidP="00B0739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54-п от 30.04.2014 «Об утверждении Порядка размещения сведений о расходах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лиц, замещающих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признать утратившим силу.</w:t>
      </w:r>
    </w:p>
    <w:p w:rsidR="00117EC7" w:rsidRPr="00B07395" w:rsidRDefault="00117EC7" w:rsidP="00117EC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395">
        <w:rPr>
          <w:rFonts w:ascii="Times New Roman" w:hAnsi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B07395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17EC7" w:rsidRDefault="00117EC7" w:rsidP="00117EC7">
      <w:pPr>
        <w:jc w:val="both"/>
        <w:rPr>
          <w:rFonts w:ascii="Times New Roman" w:hAnsi="Times New Roman"/>
          <w:sz w:val="28"/>
          <w:szCs w:val="28"/>
        </w:rPr>
      </w:pPr>
    </w:p>
    <w:p w:rsidR="00117EC7" w:rsidRDefault="00B07395" w:rsidP="00117E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Л.С.Лунькова</w:t>
      </w:r>
      <w:proofErr w:type="spellEnd"/>
    </w:p>
    <w:p w:rsidR="00B07395" w:rsidRDefault="00B07395" w:rsidP="00117EC7">
      <w:pPr>
        <w:jc w:val="both"/>
        <w:rPr>
          <w:rFonts w:ascii="Times New Roman" w:hAnsi="Times New Roman"/>
          <w:sz w:val="28"/>
          <w:szCs w:val="28"/>
        </w:rPr>
      </w:pPr>
    </w:p>
    <w:p w:rsidR="00B07395" w:rsidRDefault="00B07395" w:rsidP="00117EC7">
      <w:pPr>
        <w:jc w:val="both"/>
        <w:rPr>
          <w:rFonts w:ascii="Times New Roman" w:hAnsi="Times New Roman"/>
          <w:sz w:val="28"/>
          <w:szCs w:val="28"/>
        </w:rPr>
      </w:pPr>
    </w:p>
    <w:p w:rsidR="00B07395" w:rsidRDefault="00B07395" w:rsidP="00117EC7">
      <w:pPr>
        <w:jc w:val="both"/>
        <w:rPr>
          <w:rFonts w:ascii="Times New Roman" w:hAnsi="Times New Roman"/>
          <w:sz w:val="28"/>
          <w:szCs w:val="28"/>
        </w:rPr>
      </w:pPr>
    </w:p>
    <w:p w:rsidR="00B07395" w:rsidRDefault="00B07395" w:rsidP="00117EC7">
      <w:pPr>
        <w:jc w:val="both"/>
        <w:rPr>
          <w:rFonts w:ascii="Times New Roman" w:hAnsi="Times New Roman"/>
          <w:sz w:val="28"/>
          <w:szCs w:val="28"/>
        </w:rPr>
      </w:pPr>
    </w:p>
    <w:p w:rsidR="00B07395" w:rsidRDefault="00B07395" w:rsidP="00117EC7">
      <w:pPr>
        <w:jc w:val="both"/>
        <w:rPr>
          <w:rFonts w:ascii="Times New Roman" w:hAnsi="Times New Roman"/>
          <w:sz w:val="28"/>
          <w:szCs w:val="28"/>
        </w:rPr>
      </w:pPr>
    </w:p>
    <w:p w:rsidR="00B07395" w:rsidRDefault="00B07395" w:rsidP="00117EC7">
      <w:pPr>
        <w:jc w:val="both"/>
        <w:rPr>
          <w:rFonts w:ascii="Times New Roman" w:hAnsi="Times New Roman"/>
          <w:sz w:val="28"/>
          <w:szCs w:val="28"/>
        </w:rPr>
      </w:pPr>
    </w:p>
    <w:p w:rsidR="00B07395" w:rsidRDefault="00B07395" w:rsidP="00117EC7">
      <w:pPr>
        <w:jc w:val="both"/>
        <w:rPr>
          <w:rFonts w:ascii="Times New Roman" w:hAnsi="Times New Roman"/>
          <w:sz w:val="28"/>
          <w:szCs w:val="28"/>
        </w:rPr>
      </w:pPr>
    </w:p>
    <w:p w:rsidR="00B07395" w:rsidRDefault="00B07395" w:rsidP="00117EC7">
      <w:pPr>
        <w:jc w:val="both"/>
        <w:rPr>
          <w:rFonts w:ascii="Times New Roman" w:hAnsi="Times New Roman"/>
          <w:sz w:val="28"/>
          <w:szCs w:val="28"/>
        </w:rPr>
      </w:pPr>
    </w:p>
    <w:p w:rsidR="00B07395" w:rsidRDefault="00B07395" w:rsidP="00117EC7">
      <w:pPr>
        <w:jc w:val="both"/>
        <w:rPr>
          <w:rFonts w:ascii="Times New Roman" w:hAnsi="Times New Roman"/>
          <w:sz w:val="28"/>
          <w:szCs w:val="28"/>
        </w:rPr>
      </w:pPr>
    </w:p>
    <w:p w:rsidR="00B07395" w:rsidRDefault="00B07395" w:rsidP="00117EC7">
      <w:pPr>
        <w:jc w:val="both"/>
        <w:rPr>
          <w:rFonts w:ascii="Times New Roman" w:hAnsi="Times New Roman"/>
          <w:sz w:val="28"/>
          <w:szCs w:val="28"/>
        </w:rPr>
      </w:pPr>
    </w:p>
    <w:p w:rsidR="00B07395" w:rsidRDefault="00B07395" w:rsidP="00117EC7">
      <w:pPr>
        <w:jc w:val="both"/>
        <w:rPr>
          <w:rFonts w:ascii="Times New Roman" w:hAnsi="Times New Roman"/>
          <w:sz w:val="28"/>
          <w:szCs w:val="28"/>
        </w:rPr>
      </w:pPr>
    </w:p>
    <w:p w:rsidR="00B07395" w:rsidRDefault="00B07395" w:rsidP="00117EC7">
      <w:pPr>
        <w:jc w:val="both"/>
        <w:rPr>
          <w:rFonts w:ascii="Times New Roman" w:hAnsi="Times New Roman"/>
          <w:sz w:val="28"/>
          <w:szCs w:val="28"/>
        </w:rPr>
      </w:pPr>
    </w:p>
    <w:p w:rsidR="00B07395" w:rsidRDefault="00B07395" w:rsidP="00117EC7">
      <w:pPr>
        <w:jc w:val="both"/>
        <w:rPr>
          <w:rFonts w:ascii="Times New Roman" w:hAnsi="Times New Roman"/>
          <w:sz w:val="28"/>
          <w:szCs w:val="28"/>
        </w:rPr>
      </w:pPr>
    </w:p>
    <w:p w:rsidR="00B07395" w:rsidRDefault="00B07395" w:rsidP="00117EC7">
      <w:pPr>
        <w:jc w:val="both"/>
        <w:rPr>
          <w:rFonts w:ascii="Times New Roman" w:hAnsi="Times New Roman"/>
          <w:sz w:val="28"/>
          <w:szCs w:val="28"/>
        </w:rPr>
      </w:pPr>
    </w:p>
    <w:p w:rsidR="00B07395" w:rsidRDefault="00B07395" w:rsidP="00117EC7">
      <w:pPr>
        <w:jc w:val="both"/>
        <w:rPr>
          <w:rFonts w:ascii="Times New Roman" w:hAnsi="Times New Roman"/>
          <w:sz w:val="28"/>
          <w:szCs w:val="28"/>
        </w:rPr>
      </w:pPr>
    </w:p>
    <w:p w:rsidR="00B07395" w:rsidRDefault="00B07395" w:rsidP="00117EC7">
      <w:pPr>
        <w:jc w:val="both"/>
        <w:rPr>
          <w:rFonts w:ascii="Times New Roman" w:hAnsi="Times New Roman"/>
          <w:sz w:val="28"/>
          <w:szCs w:val="28"/>
        </w:rPr>
      </w:pPr>
    </w:p>
    <w:p w:rsidR="00B07395" w:rsidRDefault="00B07395" w:rsidP="00117EC7">
      <w:pPr>
        <w:jc w:val="both"/>
        <w:rPr>
          <w:rFonts w:ascii="Times New Roman" w:hAnsi="Times New Roman"/>
          <w:sz w:val="28"/>
          <w:szCs w:val="28"/>
        </w:rPr>
      </w:pPr>
    </w:p>
    <w:p w:rsidR="00B07395" w:rsidRDefault="00B07395" w:rsidP="00117EC7">
      <w:pPr>
        <w:jc w:val="both"/>
        <w:rPr>
          <w:rFonts w:ascii="Times New Roman" w:hAnsi="Times New Roman"/>
          <w:sz w:val="28"/>
          <w:szCs w:val="28"/>
        </w:rPr>
      </w:pPr>
    </w:p>
    <w:p w:rsidR="00B07395" w:rsidRDefault="00B07395" w:rsidP="00117EC7">
      <w:pPr>
        <w:jc w:val="both"/>
        <w:rPr>
          <w:rFonts w:ascii="Times New Roman" w:hAnsi="Times New Roman"/>
          <w:sz w:val="28"/>
          <w:szCs w:val="28"/>
        </w:rPr>
      </w:pPr>
    </w:p>
    <w:p w:rsidR="00B07395" w:rsidRDefault="00B07395" w:rsidP="00117EC7">
      <w:pPr>
        <w:jc w:val="both"/>
        <w:rPr>
          <w:rFonts w:ascii="Times New Roman" w:hAnsi="Times New Roman"/>
          <w:sz w:val="28"/>
          <w:szCs w:val="28"/>
        </w:rPr>
      </w:pPr>
    </w:p>
    <w:p w:rsidR="00B07395" w:rsidRDefault="00B07395" w:rsidP="00117EC7">
      <w:pPr>
        <w:jc w:val="both"/>
        <w:rPr>
          <w:rFonts w:ascii="Times New Roman" w:hAnsi="Times New Roman"/>
          <w:sz w:val="28"/>
          <w:szCs w:val="28"/>
        </w:rPr>
      </w:pPr>
    </w:p>
    <w:p w:rsidR="00B07395" w:rsidRDefault="00B07395" w:rsidP="00117EC7">
      <w:pPr>
        <w:jc w:val="both"/>
        <w:rPr>
          <w:rFonts w:ascii="Times New Roman" w:hAnsi="Times New Roman"/>
          <w:sz w:val="28"/>
          <w:szCs w:val="28"/>
        </w:rPr>
      </w:pPr>
    </w:p>
    <w:p w:rsidR="00117EC7" w:rsidRDefault="00117EC7" w:rsidP="00117EC7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EC7" w:rsidRDefault="00117EC7" w:rsidP="00117EC7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EC7" w:rsidRDefault="00117EC7" w:rsidP="00117EC7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EC7" w:rsidRDefault="00117EC7" w:rsidP="00117EC7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117EC7" w:rsidRDefault="00117EC7" w:rsidP="00117EC7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B0739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07395">
        <w:rPr>
          <w:rFonts w:ascii="Times New Roman" w:eastAsia="Times New Roman" w:hAnsi="Times New Roman"/>
          <w:sz w:val="24"/>
          <w:szCs w:val="24"/>
          <w:lang w:eastAsia="ru-RU"/>
        </w:rPr>
        <w:t>Курежского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Идринского района Красноярского края</w:t>
      </w:r>
    </w:p>
    <w:p w:rsidR="00117EC7" w:rsidRDefault="00117EC7" w:rsidP="00117E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EC7" w:rsidRDefault="005A5B82" w:rsidP="00117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1" w:anchor="Par36" w:history="1">
        <w:r w:rsidR="00117EC7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Порядок</w:t>
        </w:r>
      </w:hyperlink>
    </w:p>
    <w:p w:rsidR="00117EC7" w:rsidRDefault="00117EC7" w:rsidP="00117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размещения сведений о доходах, расходах, об имуществе и обязательствах</w:t>
      </w:r>
    </w:p>
    <w:p w:rsidR="00117EC7" w:rsidRDefault="00117EC7" w:rsidP="00117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имущественного характера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муниципальных служащих администрации </w:t>
      </w:r>
    </w:p>
    <w:p w:rsidR="00117EC7" w:rsidRDefault="00117EC7" w:rsidP="00117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>
        <w:t xml:space="preserve"> </w:t>
      </w:r>
      <w:proofErr w:type="spellStart"/>
      <w:r w:rsidR="00B073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Курежского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сельсовета Идринского района Красноярского края и членов их семей </w:t>
      </w:r>
      <w:r>
        <w:rPr>
          <w:rFonts w:ascii="Times New Roman" w:hAnsi="Times New Roman"/>
          <w:b/>
          <w:sz w:val="28"/>
          <w:szCs w:val="28"/>
        </w:rPr>
        <w:t>в информационно-телекоммуникационной сети Интернет на официальном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сайте администрации поселения и предоставления этих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сведений средствам массовой информации для опубликования</w:t>
      </w:r>
    </w:p>
    <w:p w:rsidR="00117EC7" w:rsidRDefault="00117EC7" w:rsidP="00117E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7EC7" w:rsidRDefault="00117EC7" w:rsidP="00117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EC7" w:rsidRDefault="00117EC7" w:rsidP="00117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25.12.2008 N 273-ФЗ (ред. от 07.05.2013) "О противодействии коррупции, Федеральным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03.12.2012 № 230-ФЗ "О контроле за соответствием расходов лиц, замещающих государственные должности, и иных лиц их доходам", областным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21.06.2013 № 39-оз "О внесении изменений в отдельные областные законы в связи с принятием Федерального закона "О контроле за соответствием 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замещающих государственные должности, и иных лиц их доходам", "Указом Президента Российской Федерации от 08.07.2013 № 613 «Вопросы противодействия коррупции»,  </w:t>
      </w:r>
    </w:p>
    <w:p w:rsidR="00117EC7" w:rsidRDefault="00117EC7" w:rsidP="0011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 специа</w:t>
      </w:r>
      <w:r w:rsidR="002418FC">
        <w:rPr>
          <w:rFonts w:ascii="Times New Roman" w:hAnsi="Times New Roman" w:cs="Times New Roman"/>
          <w:sz w:val="28"/>
          <w:szCs w:val="28"/>
        </w:rPr>
        <w:t xml:space="preserve">листа администрации </w:t>
      </w:r>
      <w:proofErr w:type="spellStart"/>
      <w:r w:rsidR="002418FC">
        <w:rPr>
          <w:rFonts w:ascii="Times New Roman" w:hAnsi="Times New Roman" w:cs="Times New Roman"/>
          <w:sz w:val="28"/>
          <w:szCs w:val="28"/>
        </w:rPr>
        <w:t>Курежского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Идринского района Красноярского края 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FC">
        <w:rPr>
          <w:rFonts w:ascii="Times New Roman" w:eastAsia="Times New Roman" w:hAnsi="Times New Roman"/>
          <w:bCs/>
          <w:sz w:val="28"/>
          <w:szCs w:val="28"/>
          <w:lang w:eastAsia="ru-RU"/>
        </w:rPr>
        <w:t>Курежского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Идринского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замещающих должности, включенные в перечни должностей, установле</w:t>
      </w:r>
      <w:r w:rsidR="002418FC">
        <w:rPr>
          <w:rFonts w:ascii="Times New Roman" w:hAnsi="Times New Roman" w:cs="Times New Roman"/>
          <w:sz w:val="28"/>
          <w:szCs w:val="28"/>
        </w:rPr>
        <w:t xml:space="preserve">нные решением </w:t>
      </w:r>
      <w:proofErr w:type="spellStart"/>
      <w:r w:rsidR="002418FC">
        <w:rPr>
          <w:rFonts w:ascii="Times New Roman" w:hAnsi="Times New Roman" w:cs="Times New Roman"/>
          <w:sz w:val="28"/>
          <w:szCs w:val="28"/>
        </w:rPr>
        <w:t>Курежского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Идринского </w:t>
      </w:r>
      <w:r w:rsidR="002418FC">
        <w:rPr>
          <w:rFonts w:ascii="Times New Roman" w:hAnsi="Times New Roman" w:cs="Times New Roman"/>
          <w:sz w:val="28"/>
          <w:szCs w:val="28"/>
        </w:rPr>
        <w:t>района  Красноярского края от 17.01.2012 № ВН-34-р</w:t>
      </w:r>
      <w:r>
        <w:rPr>
          <w:rFonts w:ascii="Times New Roman" w:hAnsi="Times New Roman" w:cs="Times New Roman"/>
          <w:sz w:val="28"/>
          <w:szCs w:val="28"/>
        </w:rPr>
        <w:t xml:space="preserve"> и членов их семей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сведения о доходах, об имуществе и обязательствах имущественного характера) в информационно-телекоммуникационной сети Интернет на официальном </w:t>
      </w:r>
      <w:r w:rsidR="002418F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2418FC">
        <w:rPr>
          <w:rFonts w:ascii="Times New Roman" w:hAnsi="Times New Roman" w:cs="Times New Roman"/>
          <w:sz w:val="28"/>
          <w:szCs w:val="28"/>
        </w:rPr>
        <w:t>Курежского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Идринского района Красноярского края и (далее - официальный сайт) и предоставления этих сведений средствам массовой информации для опубликования.</w:t>
      </w:r>
    </w:p>
    <w:p w:rsidR="00117EC7" w:rsidRDefault="00117EC7" w:rsidP="0011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официальном сайте по электронному адресу: </w:t>
      </w:r>
      <w:r w:rsidR="005A5B82">
        <w:rPr>
          <w:rFonts w:ascii="Calibri" w:hAnsi="Calibri" w:cs="Times New Roman"/>
          <w:sz w:val="22"/>
          <w:szCs w:val="22"/>
          <w:lang w:val="en-US"/>
        </w:rPr>
        <w:t>http</w:t>
      </w:r>
      <w:r w:rsidR="005A5B82">
        <w:rPr>
          <w:rFonts w:ascii="Calibri" w:hAnsi="Calibri" w:cs="Times New Roman"/>
          <w:sz w:val="22"/>
          <w:szCs w:val="22"/>
        </w:rPr>
        <w:t>:</w:t>
      </w:r>
      <w:r w:rsidR="005A5B82" w:rsidRPr="005A5B82">
        <w:rPr>
          <w:rFonts w:ascii="Calibri" w:hAnsi="Calibri" w:cs="Times New Roman"/>
          <w:sz w:val="22"/>
          <w:szCs w:val="22"/>
        </w:rPr>
        <w:t>//</w:t>
      </w:r>
      <w:proofErr w:type="spellStart"/>
      <w:r w:rsidR="005A5B82">
        <w:rPr>
          <w:rFonts w:ascii="Calibri" w:hAnsi="Calibri" w:cs="Times New Roman"/>
          <w:sz w:val="22"/>
          <w:szCs w:val="22"/>
          <w:lang w:val="en-US"/>
        </w:rPr>
        <w:t>kures</w:t>
      </w:r>
      <w:proofErr w:type="spellEnd"/>
      <w:r w:rsidR="005A5B82" w:rsidRPr="005A5B82">
        <w:rPr>
          <w:rFonts w:ascii="Calibri" w:hAnsi="Calibri" w:cs="Times New Roman"/>
          <w:sz w:val="22"/>
          <w:szCs w:val="22"/>
        </w:rPr>
        <w:t>/</w:t>
      </w:r>
      <w:proofErr w:type="spellStart"/>
      <w:r w:rsidR="005A5B82">
        <w:rPr>
          <w:rFonts w:ascii="Calibri" w:hAnsi="Calibri" w:cs="Times New Roman"/>
          <w:sz w:val="22"/>
          <w:szCs w:val="22"/>
          <w:lang w:val="en-US"/>
        </w:rPr>
        <w:t>bdu</w:t>
      </w:r>
      <w:proofErr w:type="spellEnd"/>
      <w:r w:rsidR="005A5B82" w:rsidRPr="005A5B82">
        <w:rPr>
          <w:rFonts w:ascii="Calibri" w:hAnsi="Calibri" w:cs="Times New Roman"/>
          <w:sz w:val="22"/>
          <w:szCs w:val="22"/>
        </w:rPr>
        <w:t>.</w:t>
      </w:r>
      <w:proofErr w:type="spellStart"/>
      <w:r w:rsidR="005A5B82">
        <w:rPr>
          <w:rFonts w:ascii="Calibri" w:hAnsi="Calibri" w:cs="Times New Roman"/>
          <w:sz w:val="22"/>
          <w:szCs w:val="22"/>
          <w:lang w:val="en-US"/>
        </w:rPr>
        <w:t>su</w:t>
      </w:r>
      <w:proofErr w:type="spellEnd"/>
      <w:r w:rsidR="005A5B82" w:rsidRPr="005A5B82">
        <w:rPr>
          <w:rFonts w:ascii="Calibri" w:hAnsi="Calibri" w:cs="Times New Roman"/>
          <w:sz w:val="22"/>
          <w:szCs w:val="22"/>
        </w:rPr>
        <w:t>/</w:t>
      </w:r>
      <w:r w:rsidR="002418FC">
        <w:rPr>
          <w:rFonts w:ascii="Times New Roman" w:hAnsi="Times New Roman" w:cs="Times New Roman"/>
          <w:sz w:val="28"/>
          <w:szCs w:val="28"/>
        </w:rPr>
        <w:t>,</w:t>
      </w:r>
      <w:r w:rsidR="005A5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17EC7" w:rsidRDefault="00117EC7" w:rsidP="0011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17EC7" w:rsidRDefault="00117EC7" w:rsidP="0011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117EC7" w:rsidRDefault="00117EC7" w:rsidP="0011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муниципального  служащего, его супруги (супруга) и несовершеннолетних детей.</w:t>
      </w:r>
    </w:p>
    <w:p w:rsidR="00117EC7" w:rsidRDefault="00117EC7" w:rsidP="0011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сведений 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 капиталах,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117EC7" w:rsidRDefault="00117EC7" w:rsidP="0011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4" w:anchor="Par7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размещаются на официальном сайте по формам согласно приложениям 1 и 2 к настоящему Порядку.</w:t>
      </w:r>
    </w:p>
    <w:p w:rsidR="00117EC7" w:rsidRDefault="00117EC7" w:rsidP="0011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>
        <w:rPr>
          <w:rFonts w:ascii="Times New Roman" w:hAnsi="Times New Roman" w:cs="Times New Roman"/>
          <w:sz w:val="28"/>
          <w:szCs w:val="28"/>
        </w:rPr>
        <w:t>5.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17EC7" w:rsidRDefault="00117EC7" w:rsidP="0011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15" w:anchor="Par4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3 настоящего Порядка) о доходах и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17EC7" w:rsidRDefault="00117EC7" w:rsidP="0011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117EC7" w:rsidRDefault="00117EC7" w:rsidP="0011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117EC7" w:rsidRDefault="00117EC7" w:rsidP="00117EC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гражданскому служащему, его супруге (супругу), детям, иным членам семьи на праве собственности или находящихся в их пользовании;</w:t>
      </w:r>
    </w:p>
    <w:p w:rsidR="00117EC7" w:rsidRDefault="00117EC7" w:rsidP="00117EC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117EC7" w:rsidRDefault="00117EC7" w:rsidP="0011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одновременно со сведениями о доходах, расходах, об имуществе и обязательствах имущественного характера, представляемыми в соответствии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главному  специалисту по кадровой работе  администрации поселения сведения о доходах, расходах, об имуществе и обязательствах имущественного характера, подлежащие размещению на официальном сайте, </w:t>
      </w:r>
      <w:r>
        <w:rPr>
          <w:rFonts w:ascii="Times New Roman" w:hAnsi="Times New Roman" w:cs="Times New Roman"/>
          <w:sz w:val="28"/>
          <w:szCs w:val="28"/>
        </w:rPr>
        <w:lastRenderedPageBreak/>
        <w:t>по формам, указанным в пункте 4 настоящего Порядка.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 представляется на бумажном носителе и в электронном виде. </w:t>
      </w:r>
    </w:p>
    <w:p w:rsidR="00117EC7" w:rsidRDefault="00117EC7" w:rsidP="0011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представлении уточненных сведений о доходах, расходах, об имуществе и обязательствах имущественного характера муниципальный служащий повторно представляет сведения о доходах, об имуществе и обязательствах имущественного характера, подлежащие размещению на официальном сайте,</w:t>
      </w:r>
      <w:r w:rsidR="005A5B82" w:rsidRPr="005A5B82">
        <w:rPr>
          <w:rFonts w:ascii="Calibri" w:hAnsi="Calibri" w:cs="Times New Roman"/>
          <w:sz w:val="22"/>
          <w:szCs w:val="22"/>
        </w:rPr>
        <w:t xml:space="preserve"> </w:t>
      </w:r>
      <w:r w:rsidR="005A5B82">
        <w:rPr>
          <w:rFonts w:ascii="Calibri" w:hAnsi="Calibri" w:cs="Times New Roman"/>
          <w:sz w:val="22"/>
          <w:szCs w:val="22"/>
          <w:lang w:val="en-US"/>
        </w:rPr>
        <w:t>http</w:t>
      </w:r>
      <w:r w:rsidR="005A5B82">
        <w:rPr>
          <w:rFonts w:ascii="Calibri" w:hAnsi="Calibri" w:cs="Times New Roman"/>
          <w:sz w:val="22"/>
          <w:szCs w:val="22"/>
        </w:rPr>
        <w:t>:</w:t>
      </w:r>
      <w:r w:rsidR="005A5B82" w:rsidRPr="005A5B82">
        <w:rPr>
          <w:rFonts w:ascii="Calibri" w:hAnsi="Calibri" w:cs="Times New Roman"/>
          <w:sz w:val="22"/>
          <w:szCs w:val="22"/>
        </w:rPr>
        <w:t>//</w:t>
      </w:r>
      <w:proofErr w:type="spellStart"/>
      <w:r w:rsidR="005A5B82">
        <w:rPr>
          <w:rFonts w:ascii="Calibri" w:hAnsi="Calibri" w:cs="Times New Roman"/>
          <w:sz w:val="22"/>
          <w:szCs w:val="22"/>
          <w:lang w:val="en-US"/>
        </w:rPr>
        <w:t>kures</w:t>
      </w:r>
      <w:proofErr w:type="spellEnd"/>
      <w:r w:rsidR="005A5B82" w:rsidRPr="005A5B82">
        <w:rPr>
          <w:rFonts w:ascii="Calibri" w:hAnsi="Calibri" w:cs="Times New Roman"/>
          <w:sz w:val="22"/>
          <w:szCs w:val="22"/>
        </w:rPr>
        <w:t>/</w:t>
      </w:r>
      <w:proofErr w:type="spellStart"/>
      <w:r w:rsidR="005A5B82">
        <w:rPr>
          <w:rFonts w:ascii="Calibri" w:hAnsi="Calibri" w:cs="Times New Roman"/>
          <w:sz w:val="22"/>
          <w:szCs w:val="22"/>
          <w:lang w:val="en-US"/>
        </w:rPr>
        <w:t>bdu</w:t>
      </w:r>
      <w:proofErr w:type="spellEnd"/>
      <w:r w:rsidR="005A5B82" w:rsidRPr="005A5B82">
        <w:rPr>
          <w:rFonts w:ascii="Calibri" w:hAnsi="Calibri" w:cs="Times New Roman"/>
          <w:sz w:val="22"/>
          <w:szCs w:val="22"/>
        </w:rPr>
        <w:t>.</w:t>
      </w:r>
      <w:proofErr w:type="spellStart"/>
      <w:r w:rsidR="005A5B82">
        <w:rPr>
          <w:rFonts w:ascii="Calibri" w:hAnsi="Calibri" w:cs="Times New Roman"/>
          <w:sz w:val="22"/>
          <w:szCs w:val="22"/>
          <w:lang w:val="en-US"/>
        </w:rPr>
        <w:t>su</w:t>
      </w:r>
      <w:proofErr w:type="spellEnd"/>
      <w:r w:rsidR="005A5B82" w:rsidRPr="005A5B82">
        <w:rPr>
          <w:rFonts w:ascii="Calibri" w:hAnsi="Calibri" w:cs="Times New Roman"/>
          <w:sz w:val="22"/>
          <w:szCs w:val="22"/>
        </w:rPr>
        <w:t>/</w:t>
      </w:r>
      <w:r w:rsidR="005A5B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формам, указанным в пункте 4 настоящего Порядка, если уточненные сведения касаются сведений, предусмотренных формой.</w:t>
      </w:r>
    </w:p>
    <w:p w:rsidR="00117EC7" w:rsidRDefault="00117EC7" w:rsidP="0011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Сведения о доходах, расходах, об имуществе и обязательствах имущественного характера, представляемые муниципальными служащими, размещаются главным специалистом по кадровой работе на официальном сайте в 14-дневный срок со дня истечения срока, установленного для представления таких сведений. </w:t>
      </w:r>
    </w:p>
    <w:p w:rsidR="00117EC7" w:rsidRDefault="00117EC7" w:rsidP="00117EC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</w:t>
      </w: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доходах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ежегодно обновляются в течение 14 рабочих дней со дня истечения срока, установленного для их подачи.</w:t>
      </w:r>
    </w:p>
    <w:p w:rsidR="00117EC7" w:rsidRDefault="00117EC7" w:rsidP="0011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для опубликования предоставляются в связи с запросами  средств массовой информации в случае, если запрашиваемые сведения отсутствуют на официальном сайте.</w:t>
      </w:r>
    </w:p>
    <w:p w:rsidR="00117EC7" w:rsidRDefault="00117EC7" w:rsidP="0011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Запрос средства массовой информации должен содержать фамилию, имя, отчество, а также наименование должности муниципального служащего, сведения которого запрашиваются для опубликования.</w:t>
      </w:r>
    </w:p>
    <w:p w:rsidR="00117EC7" w:rsidRDefault="00117EC7" w:rsidP="0011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Специалист администрации:</w:t>
      </w:r>
    </w:p>
    <w:p w:rsidR="00117EC7" w:rsidRDefault="00117EC7" w:rsidP="0011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письменно сообщает об этом муниципальному служащему, в отношении которого поступил запрос;</w:t>
      </w:r>
    </w:p>
    <w:p w:rsidR="00117EC7" w:rsidRDefault="00117EC7" w:rsidP="0011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обеспечивает предоставление ему сведений по форме, указанной в </w:t>
      </w:r>
      <w:hyperlink r:id="rId16" w:anchor="Par5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если запрашиваемые сведения отсутствуют на официальном сайте.</w:t>
      </w:r>
    </w:p>
    <w:p w:rsidR="00117EC7" w:rsidRDefault="00117EC7" w:rsidP="0011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Специалист администрации  по кадровой работе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17EC7" w:rsidRDefault="00117EC7" w:rsidP="00117E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7EC7" w:rsidRDefault="00117EC7" w:rsidP="00117E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7EC7" w:rsidRDefault="00117EC7" w:rsidP="00117E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7EC7" w:rsidRDefault="00117EC7" w:rsidP="00117E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7EC7" w:rsidRDefault="00117EC7" w:rsidP="00117E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EC7" w:rsidRDefault="00117EC7" w:rsidP="00117E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EC7" w:rsidRDefault="00117EC7" w:rsidP="00117E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EC7" w:rsidRDefault="00117EC7" w:rsidP="00117E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EC7" w:rsidRDefault="00117EC7" w:rsidP="00117E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EC7" w:rsidRDefault="00117EC7" w:rsidP="00117EC7">
      <w:pPr>
        <w:pStyle w:val="ConsPlusNormal"/>
        <w:spacing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7260"/>
      </w:tblGrid>
      <w:tr w:rsidR="00117EC7" w:rsidTr="00117E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EC7" w:rsidRDefault="00117EC7">
            <w:pPr>
              <w:pStyle w:val="ConsPlusNormal"/>
              <w:spacing w:line="240" w:lineRule="atLeas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117EC7" w:rsidRDefault="00117EC7">
            <w:pPr>
              <w:pStyle w:val="ConsPlusNormal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C7" w:rsidRDefault="00117EC7">
            <w:pPr>
              <w:pStyle w:val="ConsPlusNormal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C7" w:rsidRDefault="00117EC7">
            <w:pPr>
              <w:pStyle w:val="ConsPlusNormal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117EC7" w:rsidRDefault="00117EC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Порядку размещения сведений о доходах, расходах, об имуществе и обязательствах имущественного характера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5B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Курежского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сельсовета Идринского района Красноярского края и членов их семей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Интернет на официальном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сайте администрации поселения и предоставления этих сведений средствам массовой информации для опубликования</w:t>
            </w:r>
          </w:p>
        </w:tc>
      </w:tr>
    </w:tbl>
    <w:p w:rsidR="00117EC7" w:rsidRDefault="00117EC7" w:rsidP="00117E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7EC7" w:rsidRDefault="00117EC7" w:rsidP="00117E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117EC7" w:rsidRDefault="00117EC7" w:rsidP="00117E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17EC7" w:rsidRDefault="00117EC7" w:rsidP="00117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20____ года,</w:t>
      </w:r>
    </w:p>
    <w:p w:rsidR="00117EC7" w:rsidRDefault="00117EC7" w:rsidP="00117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 представленных муниципальным служащим администрации</w:t>
      </w:r>
      <w:r>
        <w:t xml:space="preserve"> </w:t>
      </w:r>
      <w:proofErr w:type="spellStart"/>
      <w:r w:rsidR="005A5B82">
        <w:rPr>
          <w:rFonts w:ascii="Times New Roman" w:hAnsi="Times New Roman" w:cs="Times New Roman"/>
          <w:sz w:val="24"/>
          <w:szCs w:val="24"/>
        </w:rPr>
        <w:t>Курежского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Идринского района Красноярского края, замещающим должность муниципальной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EC7" w:rsidRDefault="00117EC7" w:rsidP="00117EC7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17EC7" w:rsidRDefault="00117EC7" w:rsidP="00117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органа администрации или структурного подразделения администрации </w:t>
      </w:r>
      <w:proofErr w:type="gramEnd"/>
    </w:p>
    <w:p w:rsidR="00117EC7" w:rsidRDefault="00117EC7" w:rsidP="00117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2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0"/>
        <w:gridCol w:w="1056"/>
        <w:gridCol w:w="960"/>
        <w:gridCol w:w="960"/>
        <w:gridCol w:w="761"/>
        <w:gridCol w:w="966"/>
        <w:gridCol w:w="961"/>
        <w:gridCol w:w="960"/>
        <w:gridCol w:w="864"/>
        <w:gridCol w:w="1032"/>
      </w:tblGrid>
      <w:tr w:rsidR="00117EC7" w:rsidTr="00117EC7">
        <w:trPr>
          <w:trHeight w:val="8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7" w:rsidRDefault="00117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муниципального служащего </w:t>
            </w:r>
            <w:hyperlink r:id="rId17" w:anchor="Par12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7" w:rsidRDefault="00117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117EC7" w:rsidRDefault="00117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</w:p>
          <w:p w:rsidR="00117EC7" w:rsidRDefault="005A5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Par128" w:history="1">
              <w:r w:rsidR="00117EC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7" w:rsidRDefault="00117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ванныйгодо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-вой доход за 20__ год (руб.)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7" w:rsidRDefault="00117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 имущества и транспортных средств,  принадлежащих на праве собственности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7" w:rsidRDefault="00117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имущества, находящихся  в пользовании</w:t>
            </w:r>
          </w:p>
        </w:tc>
      </w:tr>
      <w:tr w:rsidR="00117EC7" w:rsidTr="00117EC7">
        <w:trPr>
          <w:trHeight w:val="48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7" w:rsidRDefault="0011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7" w:rsidRDefault="0011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7" w:rsidRDefault="0011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7" w:rsidRDefault="00117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117EC7" w:rsidRDefault="00117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7" w:rsidRDefault="00117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7EC7" w:rsidRDefault="00117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7" w:rsidRDefault="00117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недви-жи-мого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иму-щества</w:t>
            </w:r>
            <w:proofErr w:type="spellEnd"/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7" w:rsidRDefault="00117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7" w:rsidRDefault="00117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</w:tr>
      <w:tr w:rsidR="00117EC7" w:rsidTr="00117EC7">
        <w:trPr>
          <w:trHeight w:val="11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7" w:rsidRDefault="0011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7" w:rsidRDefault="0011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7" w:rsidRDefault="0011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7" w:rsidRDefault="00117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недви-жимого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иму-щества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anchor="Par13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&lt;***&gt;</w:t>
              </w:r>
            </w:hyperlink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7" w:rsidRDefault="00117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7" w:rsidRDefault="00117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7" w:rsidRDefault="0011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7" w:rsidRDefault="0011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7" w:rsidRDefault="0011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7" w:rsidRDefault="0011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EC7" w:rsidTr="00117EC7">
        <w:trPr>
          <w:trHeight w:val="3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C7" w:rsidTr="00117EC7">
        <w:trPr>
          <w:trHeight w:val="3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 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7" w:rsidRDefault="0011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C7" w:rsidTr="00117EC7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(сын или дочь)             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7" w:rsidRDefault="0011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EC7" w:rsidRDefault="00117EC7" w:rsidP="00117E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____________________________________               ______________</w:t>
      </w: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 муниципального служаще</w:t>
      </w:r>
      <w:r>
        <w:rPr>
          <w:rFonts w:ascii="Times New Roman" w:hAnsi="Times New Roman" w:cs="Times New Roman"/>
          <w:sz w:val="24"/>
          <w:szCs w:val="24"/>
        </w:rPr>
        <w:t>го)                   (подпись)</w:t>
      </w: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____________</w:t>
      </w: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r>
        <w:rPr>
          <w:rFonts w:ascii="Times New Roman" w:hAnsi="Times New Roman" w:cs="Times New Roman"/>
          <w:sz w:val="18"/>
          <w:szCs w:val="18"/>
        </w:rPr>
        <w:t>фамилия, имя, отчество лица, принявшего сведения</w:t>
      </w:r>
      <w:r>
        <w:rPr>
          <w:rFonts w:ascii="Times New Roman" w:hAnsi="Times New Roman" w:cs="Times New Roman"/>
          <w:sz w:val="24"/>
          <w:szCs w:val="24"/>
        </w:rPr>
        <w:t>)                        (подпись)</w:t>
      </w: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  Указывается   только   фамилия,  имя,  отчество  муниципального   служащего.  Фамилия,  имя,  отчество супруги (супруга) и несовершеннолетних детей не указываются.</w:t>
      </w: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&lt;**&gt;  Указывается  должность  муниципального  служащего.</w:t>
      </w: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&lt;***&gt;  Указывается,  например, жилой дом, земельный участок, квартира и </w:t>
      </w:r>
      <w:bookmarkStart w:id="3" w:name="Par130"/>
      <w:bookmarkEnd w:id="3"/>
      <w:r>
        <w:rPr>
          <w:rFonts w:ascii="Times New Roman" w:hAnsi="Times New Roman" w:cs="Times New Roman"/>
          <w:sz w:val="24"/>
          <w:szCs w:val="24"/>
        </w:rPr>
        <w:t>т.д.</w:t>
      </w:r>
    </w:p>
    <w:p w:rsidR="00117EC7" w:rsidRDefault="00117EC7" w:rsidP="00117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7260"/>
      </w:tblGrid>
      <w:tr w:rsidR="00117EC7" w:rsidTr="00117E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EC7" w:rsidRDefault="00117EC7">
            <w:pPr>
              <w:pStyle w:val="ConsPlusNormal"/>
              <w:spacing w:line="240" w:lineRule="atLeas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117EC7" w:rsidRDefault="00117EC7">
            <w:pPr>
              <w:pStyle w:val="ConsPlusNormal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C7" w:rsidRDefault="00117EC7">
            <w:pPr>
              <w:pStyle w:val="ConsPlusNormal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117EC7" w:rsidRDefault="00117EC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Порядку размещения сведений о доходах, расходах, об имуществе и обязательствах имущественного характера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муниципальных служащих администрации</w:t>
            </w:r>
            <w:r>
              <w:t xml:space="preserve"> </w:t>
            </w:r>
            <w:proofErr w:type="spellStart"/>
            <w:r w:rsidR="005A5B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Курежского</w:t>
            </w:r>
            <w:bookmarkStart w:id="4" w:name="_GoBack"/>
            <w:bookmarkEnd w:id="4"/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сельсовета Идринского района Красноярского края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членов их семей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Интернет на официальном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сайте администрации поселения и предоставления этих сведений средствам массовой информации для опубликования</w:t>
            </w:r>
          </w:p>
        </w:tc>
      </w:tr>
    </w:tbl>
    <w:p w:rsidR="00117EC7" w:rsidRDefault="00117EC7" w:rsidP="00117E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7EC7" w:rsidRDefault="00117EC7" w:rsidP="00117E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117EC7" w:rsidRDefault="00117EC7" w:rsidP="00117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EC7" w:rsidRDefault="00117EC7" w:rsidP="00117E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95"/>
      <w:bookmarkEnd w:id="5"/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17EC7" w:rsidRDefault="00117EC7" w:rsidP="00117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источниках получения средств, за счет которых совершена сделка</w:t>
      </w:r>
    </w:p>
    <w:p w:rsidR="00117EC7" w:rsidRDefault="00117EC7" w:rsidP="00117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приобретению земельного участка, другого объекта недвижимости,</w:t>
      </w:r>
    </w:p>
    <w:p w:rsidR="00117EC7" w:rsidRDefault="00117EC7" w:rsidP="00117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транспортного средства, ценных бумаг, акций (долей участия,</w:t>
      </w:r>
      <w:proofErr w:type="gramEnd"/>
    </w:p>
    <w:p w:rsidR="00117EC7" w:rsidRDefault="00117EC7" w:rsidP="00117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паев в уставных (складочных) капиталах организаций)</w:t>
      </w:r>
    </w:p>
    <w:p w:rsidR="00117EC7" w:rsidRDefault="00117EC7" w:rsidP="00117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20___ года</w:t>
      </w: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EC7" w:rsidRDefault="00117EC7" w:rsidP="00117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лица, представившего сведения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7EC7" w:rsidRDefault="00117EC7" w:rsidP="00117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EC7" w:rsidRDefault="00117EC7" w:rsidP="00117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0"/>
        <w:gridCol w:w="1080"/>
        <w:gridCol w:w="1560"/>
        <w:gridCol w:w="3360"/>
      </w:tblGrid>
      <w:tr w:rsidR="00117EC7" w:rsidTr="00117EC7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7" w:rsidRDefault="00117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совершившее сделку </w:t>
            </w:r>
            <w:hyperlink r:id="rId20" w:anchor="Par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7" w:rsidRDefault="00117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сделки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7" w:rsidRDefault="00117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7" w:rsidRDefault="00117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</w:t>
            </w:r>
          </w:p>
          <w:p w:rsidR="00117EC7" w:rsidRDefault="00117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средств, за счет</w:t>
            </w:r>
          </w:p>
          <w:p w:rsidR="00117EC7" w:rsidRDefault="00117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совершена сделка</w:t>
            </w:r>
          </w:p>
        </w:tc>
      </w:tr>
      <w:tr w:rsidR="00117EC7" w:rsidTr="00117EC7">
        <w:trPr>
          <w:trHeight w:val="4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представившее сведения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C7" w:rsidTr="00117EC7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(супруга) </w:t>
            </w:r>
            <w:hyperlink r:id="rId21" w:anchor="Par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C7" w:rsidTr="00117EC7">
        <w:trPr>
          <w:trHeight w:val="4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(сын или дочь) </w:t>
            </w:r>
            <w:hyperlink r:id="rId22" w:anchor="Par12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C7" w:rsidRDefault="0011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EC7" w:rsidRDefault="00117EC7" w:rsidP="00117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EC7" w:rsidRDefault="00117EC7" w:rsidP="00117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EC7" w:rsidRDefault="00117EC7" w:rsidP="00117EC7">
      <w:pPr>
        <w:pStyle w:val="ConsPlusNonformat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17EC7" w:rsidRDefault="00117EC7" w:rsidP="00117EC7">
      <w:pPr>
        <w:pStyle w:val="ConsPlusNonformat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 20__ г.  _________ ____________________________________________</w:t>
      </w: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                  (</w:t>
      </w:r>
      <w:r>
        <w:rPr>
          <w:rFonts w:ascii="Times New Roman" w:hAnsi="Times New Roman" w:cs="Times New Roman"/>
          <w:sz w:val="18"/>
          <w:szCs w:val="18"/>
        </w:rPr>
        <w:t>фамилия, имя, отчество лица, представившего сведения)</w:t>
      </w: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 20__ г.  _________ ____________________________________________</w:t>
      </w: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(фамилия, имя, отчество лица,  представившего сведения)</w:t>
      </w: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ar127"/>
      <w:bookmarkEnd w:id="6"/>
      <w:r>
        <w:rPr>
          <w:rFonts w:ascii="Times New Roman" w:hAnsi="Times New Roman" w:cs="Times New Roman"/>
          <w:sz w:val="24"/>
          <w:szCs w:val="24"/>
        </w:rPr>
        <w:t xml:space="preserve">    &lt;*&gt; Нужное подчеркнуть.</w:t>
      </w: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128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 xml:space="preserve">    &lt;**&gt;  Фамилия,  имя,  отчество  супруги  (супруга) и несовершеннолетних</w:t>
      </w:r>
    </w:p>
    <w:p w:rsidR="00117EC7" w:rsidRDefault="00117EC7" w:rsidP="00117E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не указываются.</w:t>
      </w:r>
    </w:p>
    <w:p w:rsidR="00117EC7" w:rsidRDefault="00117EC7" w:rsidP="00117E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EC7" w:rsidRDefault="00117EC7" w:rsidP="00117EC7"/>
    <w:p w:rsidR="00E362D6" w:rsidRDefault="00E362D6"/>
    <w:sectPr w:rsidR="00E3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07C2"/>
    <w:multiLevelType w:val="hybridMultilevel"/>
    <w:tmpl w:val="49769DC0"/>
    <w:lvl w:ilvl="0" w:tplc="5A4A4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C4"/>
    <w:rsid w:val="00117EC7"/>
    <w:rsid w:val="002418FC"/>
    <w:rsid w:val="005A5B82"/>
    <w:rsid w:val="007F3CC4"/>
    <w:rsid w:val="00B07395"/>
    <w:rsid w:val="00E3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E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EC7"/>
    <w:rPr>
      <w:color w:val="0000FF" w:themeColor="hyperlink"/>
      <w:u w:val="single"/>
    </w:rPr>
  </w:style>
  <w:style w:type="character" w:customStyle="1" w:styleId="a4">
    <w:name w:val="Основной текст Знак"/>
    <w:aliases w:val="бпОсновной текст Знак,Body Text Char Знак"/>
    <w:link w:val="a5"/>
    <w:locked/>
    <w:rsid w:val="00117EC7"/>
    <w:rPr>
      <w:sz w:val="28"/>
      <w:lang w:eastAsia="zh-CN"/>
    </w:rPr>
  </w:style>
  <w:style w:type="paragraph" w:styleId="a5">
    <w:name w:val="Body Text"/>
    <w:aliases w:val="бпОсновной текст,Body Text Char"/>
    <w:basedOn w:val="a"/>
    <w:link w:val="a4"/>
    <w:unhideWhenUsed/>
    <w:rsid w:val="00117EC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1">
    <w:name w:val="Основной текст Знак1"/>
    <w:basedOn w:val="a0"/>
    <w:rsid w:val="00117EC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7EC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117EC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117EC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E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EC7"/>
    <w:rPr>
      <w:color w:val="0000FF" w:themeColor="hyperlink"/>
      <w:u w:val="single"/>
    </w:rPr>
  </w:style>
  <w:style w:type="character" w:customStyle="1" w:styleId="a4">
    <w:name w:val="Основной текст Знак"/>
    <w:aliases w:val="бпОсновной текст Знак,Body Text Char Знак"/>
    <w:link w:val="a5"/>
    <w:locked/>
    <w:rsid w:val="00117EC7"/>
    <w:rPr>
      <w:sz w:val="28"/>
      <w:lang w:eastAsia="zh-CN"/>
    </w:rPr>
  </w:style>
  <w:style w:type="paragraph" w:styleId="a5">
    <w:name w:val="Body Text"/>
    <w:aliases w:val="бпОсновной текст,Body Text Char"/>
    <w:basedOn w:val="a"/>
    <w:link w:val="a4"/>
    <w:unhideWhenUsed/>
    <w:rsid w:val="00117EC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1">
    <w:name w:val="Основной текст Знак1"/>
    <w:basedOn w:val="a0"/>
    <w:rsid w:val="00117EC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7EC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117EC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117EC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EDDFEBC5DE8B77D29C3388FD42D34D5791FBBEA5048CAB13F294F2F77AE5C610FD75E39C12EDA8C04DFr4a8C" TargetMode="External"/><Relationship Id="rId13" Type="http://schemas.openxmlformats.org/officeDocument/2006/relationships/hyperlink" Target="consultantplus://offline/ref=B4DBB4B0C7FF917485C343DBB694EBA5C4719FD73BF2F81AC23A44C9FASDR6M" TargetMode="External"/><Relationship Id="rId18" Type="http://schemas.openxmlformats.org/officeDocument/2006/relationships/hyperlink" Target="file:///C:\Users\User\Downloads\&#8470;%2034%20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%20&#1074;%20&#1089;&#1077;&#1090;&#1080;%20&#1048;&#1085;&#1090;&#1077;&#1088;&#1085;&#1077;&#1090;%20(4)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ownloads\&#8470;%2034%20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%20&#1074;%20&#1089;&#1077;&#1090;&#1080;%20&#1048;&#1085;&#1090;&#1077;&#1088;&#1085;&#1077;&#1090;%20(4).doc" TargetMode="External"/><Relationship Id="rId7" Type="http://schemas.openxmlformats.org/officeDocument/2006/relationships/hyperlink" Target="consultantplus://offline/ref=B4DBB4B0C7FF917485C35CCAA394EBA5C47191D13FF5F81AC23A44C9FASDR6M" TargetMode="External"/><Relationship Id="rId12" Type="http://schemas.openxmlformats.org/officeDocument/2006/relationships/hyperlink" Target="consultantplus://offline/ref=B4DBB4B0C7FF917485C35CCAA394EBA5C47191D13FF5F81AC23A44C9FASDR6M" TargetMode="External"/><Relationship Id="rId17" Type="http://schemas.openxmlformats.org/officeDocument/2006/relationships/hyperlink" Target="file:///C:\Users\User\Downloads\&#8470;%2034%20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%20&#1074;%20&#1089;&#1077;&#1090;&#1080;%20&#1048;&#1085;&#1090;&#1077;&#1088;&#1085;&#1077;&#1090;%20(4)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8470;%2034%20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%20&#1074;%20&#1089;&#1077;&#1090;&#1080;%20&#1048;&#1085;&#1090;&#1077;&#1088;&#1085;&#1077;&#1090;%20(4).doc" TargetMode="External"/><Relationship Id="rId20" Type="http://schemas.openxmlformats.org/officeDocument/2006/relationships/hyperlink" Target="file:///C:\Users\User\Downloads\&#8470;%2034%20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%20&#1074;%20&#1089;&#1077;&#1090;&#1080;%20&#1048;&#1085;&#1090;&#1077;&#1088;&#1085;&#1077;&#1090;%20(4)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8470;%2034%20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%20&#1074;%20&#1089;&#1077;&#1090;&#1080;%20&#1048;&#1085;&#1090;&#1077;&#1088;&#1085;&#1077;&#1090;%20(4).doc" TargetMode="External"/><Relationship Id="rId11" Type="http://schemas.openxmlformats.org/officeDocument/2006/relationships/hyperlink" Target="file:///C:\Users\User\Downloads\&#8470;%2034%20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%20&#1074;%20&#1089;&#1077;&#1090;&#1080;%20&#1048;&#1085;&#1090;&#1077;&#1088;&#1085;&#1077;&#1090;%20(4)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8470;%2034%20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%20&#1074;%20&#1089;&#1077;&#1090;&#1080;%20&#1048;&#1085;&#1090;&#1077;&#1088;&#1085;&#1077;&#1090;%20(4)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\Downloads\&#8470;%2034%20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%20&#1074;%20&#1089;&#1077;&#1090;&#1080;%20&#1048;&#1085;&#1090;&#1077;&#1088;&#1085;&#1077;&#1090;%20(4).doc" TargetMode="External"/><Relationship Id="rId19" Type="http://schemas.openxmlformats.org/officeDocument/2006/relationships/hyperlink" Target="file:///C:\Users\User\Downloads\&#8470;%2034%20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%20&#1074;%20&#1089;&#1077;&#1090;&#1080;%20&#1048;&#1085;&#1090;&#1077;&#1088;&#1085;&#1077;&#1090;%20(4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88B787AF6AE0AEE3077BD4216E5D33D609F0829B9023EF6C713DE979DC8C1Bj0r2C" TargetMode="External"/><Relationship Id="rId14" Type="http://schemas.openxmlformats.org/officeDocument/2006/relationships/hyperlink" Target="file:///C:\Users\User\Downloads\&#8470;%2034%20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%20&#1074;%20&#1089;&#1077;&#1090;&#1080;%20&#1048;&#1085;&#1090;&#1077;&#1088;&#1085;&#1077;&#1090;%20(4).doc" TargetMode="External"/><Relationship Id="rId22" Type="http://schemas.openxmlformats.org/officeDocument/2006/relationships/hyperlink" Target="file:///C:\Users\User\Downloads\&#8470;%2034%20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%20&#1074;%20&#1089;&#1077;&#1090;&#1080;%20&#1048;&#1085;&#1090;&#1077;&#1088;&#1085;&#1077;&#1090;%20(4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2015-10-02T05:02:00Z</cp:lastPrinted>
  <dcterms:created xsi:type="dcterms:W3CDTF">2015-10-02T04:29:00Z</dcterms:created>
  <dcterms:modified xsi:type="dcterms:W3CDTF">2015-10-02T05:02:00Z</dcterms:modified>
</cp:coreProperties>
</file>