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69" w:rsidRPr="00E0685F" w:rsidRDefault="00EB4E69" w:rsidP="00EB4E69">
      <w:pPr>
        <w:spacing w:line="240" w:lineRule="exact"/>
        <w:jc w:val="both"/>
        <w:rPr>
          <w:sz w:val="28"/>
          <w:szCs w:val="28"/>
        </w:rPr>
      </w:pPr>
      <w:bookmarkStart w:id="0" w:name="_GoBack"/>
      <w:bookmarkEnd w:id="0"/>
    </w:p>
    <w:p w:rsidR="00EB4E69" w:rsidRPr="00E0685F" w:rsidRDefault="00EB4E69" w:rsidP="00EB4E69">
      <w:pPr>
        <w:spacing w:line="240" w:lineRule="exact"/>
        <w:jc w:val="both"/>
        <w:rPr>
          <w:sz w:val="28"/>
          <w:szCs w:val="28"/>
        </w:rPr>
      </w:pPr>
    </w:p>
    <w:p w:rsidR="00EB4E69" w:rsidRPr="00E0685F" w:rsidRDefault="00EB4E69" w:rsidP="00EB4E69">
      <w:pPr>
        <w:spacing w:line="240" w:lineRule="exact"/>
        <w:jc w:val="both"/>
        <w:rPr>
          <w:sz w:val="28"/>
          <w:szCs w:val="28"/>
        </w:rPr>
      </w:pPr>
    </w:p>
    <w:p w:rsidR="00971EBA" w:rsidRPr="00E0685F" w:rsidRDefault="00971EBA" w:rsidP="00971EBA">
      <w:pPr>
        <w:jc w:val="center"/>
        <w:rPr>
          <w:sz w:val="28"/>
          <w:szCs w:val="28"/>
        </w:rPr>
      </w:pPr>
      <w:r w:rsidRPr="00E0685F">
        <w:rPr>
          <w:sz w:val="28"/>
          <w:szCs w:val="28"/>
        </w:rPr>
        <w:t>КРАСНОЯРСКИЙ  КРАЙ</w:t>
      </w:r>
    </w:p>
    <w:p w:rsidR="00971EBA" w:rsidRPr="00E0685F" w:rsidRDefault="00971EBA" w:rsidP="00971EBA">
      <w:pPr>
        <w:jc w:val="center"/>
        <w:rPr>
          <w:sz w:val="28"/>
          <w:szCs w:val="28"/>
        </w:rPr>
      </w:pPr>
      <w:r w:rsidRPr="00E0685F">
        <w:rPr>
          <w:sz w:val="28"/>
          <w:szCs w:val="28"/>
        </w:rPr>
        <w:t>ИДРИНСКИЙ  РАЙОН</w:t>
      </w:r>
    </w:p>
    <w:p w:rsidR="00971EBA" w:rsidRPr="00E0685F" w:rsidRDefault="00971EBA" w:rsidP="00971EBA">
      <w:pPr>
        <w:jc w:val="center"/>
        <w:rPr>
          <w:sz w:val="28"/>
          <w:szCs w:val="28"/>
        </w:rPr>
      </w:pPr>
      <w:r w:rsidRPr="00E0685F">
        <w:rPr>
          <w:sz w:val="28"/>
          <w:szCs w:val="28"/>
        </w:rPr>
        <w:t>КУРЕЖСКИЙ  СЕЛЬСКИЙ  СОВЕТ  ДЕПУТАТОВ</w:t>
      </w:r>
    </w:p>
    <w:p w:rsidR="00971EBA" w:rsidRPr="00E0685F" w:rsidRDefault="00971EBA" w:rsidP="00971EBA">
      <w:pPr>
        <w:jc w:val="center"/>
        <w:rPr>
          <w:sz w:val="28"/>
          <w:szCs w:val="28"/>
        </w:rPr>
      </w:pPr>
    </w:p>
    <w:p w:rsidR="00971EBA" w:rsidRPr="00E0685F" w:rsidRDefault="00971EBA" w:rsidP="00971EBA">
      <w:pPr>
        <w:jc w:val="center"/>
        <w:rPr>
          <w:b/>
          <w:sz w:val="28"/>
          <w:szCs w:val="28"/>
        </w:rPr>
      </w:pPr>
      <w:r w:rsidRPr="00E0685F">
        <w:rPr>
          <w:b/>
          <w:sz w:val="28"/>
          <w:szCs w:val="28"/>
        </w:rPr>
        <w:t>РЕШЕНИЕ</w:t>
      </w:r>
    </w:p>
    <w:p w:rsidR="00971EBA" w:rsidRPr="00E0685F" w:rsidRDefault="00971EBA" w:rsidP="00971EBA">
      <w:pPr>
        <w:jc w:val="center"/>
        <w:rPr>
          <w:b/>
          <w:sz w:val="28"/>
          <w:szCs w:val="28"/>
        </w:rPr>
      </w:pPr>
    </w:p>
    <w:p w:rsidR="00971EBA" w:rsidRPr="00181273" w:rsidRDefault="00181273" w:rsidP="00971EBA">
      <w:pPr>
        <w:jc w:val="both"/>
        <w:rPr>
          <w:sz w:val="40"/>
          <w:szCs w:val="40"/>
        </w:rPr>
      </w:pPr>
      <w:r>
        <w:rPr>
          <w:sz w:val="28"/>
          <w:szCs w:val="28"/>
        </w:rPr>
        <w:t xml:space="preserve">  25</w:t>
      </w:r>
      <w:r w:rsidR="00971EBA" w:rsidRPr="00E0685F">
        <w:rPr>
          <w:sz w:val="28"/>
          <w:szCs w:val="28"/>
        </w:rPr>
        <w:t xml:space="preserve">.12.2015                                 с. КУРЕЖ      </w:t>
      </w:r>
      <w:r>
        <w:rPr>
          <w:sz w:val="28"/>
          <w:szCs w:val="28"/>
        </w:rPr>
        <w:t xml:space="preserve">              </w:t>
      </w:r>
      <w:r>
        <w:rPr>
          <w:sz w:val="40"/>
          <w:szCs w:val="40"/>
        </w:rPr>
        <w:t>ПРОЕКТ</w:t>
      </w:r>
    </w:p>
    <w:p w:rsidR="00971EBA" w:rsidRPr="00E0685F" w:rsidRDefault="00971EBA" w:rsidP="00971EBA">
      <w:pPr>
        <w:jc w:val="both"/>
        <w:rPr>
          <w:sz w:val="28"/>
          <w:szCs w:val="28"/>
        </w:rPr>
      </w:pPr>
    </w:p>
    <w:p w:rsidR="00971EBA" w:rsidRPr="00E0685F" w:rsidRDefault="00971EBA" w:rsidP="00971EBA">
      <w:pPr>
        <w:ind w:right="-1"/>
        <w:rPr>
          <w:b/>
          <w:i/>
          <w:sz w:val="28"/>
          <w:szCs w:val="28"/>
        </w:rPr>
      </w:pPr>
    </w:p>
    <w:p w:rsidR="00EB4E69" w:rsidRPr="00E0685F" w:rsidRDefault="00EB4E69" w:rsidP="00EB4E69">
      <w:pPr>
        <w:ind w:left="708" w:firstLine="708"/>
        <w:rPr>
          <w:b/>
          <w:sz w:val="28"/>
          <w:szCs w:val="28"/>
        </w:rPr>
      </w:pPr>
    </w:p>
    <w:p w:rsidR="00EB4E69" w:rsidRPr="00E0685F" w:rsidRDefault="00EB4E69" w:rsidP="00EB4E69">
      <w:pPr>
        <w:ind w:left="708" w:firstLine="708"/>
        <w:rPr>
          <w:i/>
          <w:sz w:val="28"/>
          <w:szCs w:val="28"/>
        </w:rPr>
      </w:pPr>
    </w:p>
    <w:p w:rsidR="00EB4E69" w:rsidRPr="00E0685F" w:rsidRDefault="00EB4E69" w:rsidP="00EB4E69">
      <w:pPr>
        <w:spacing w:line="240" w:lineRule="exact"/>
        <w:ind w:right="5215"/>
        <w:rPr>
          <w:b/>
          <w:sz w:val="28"/>
          <w:szCs w:val="28"/>
        </w:rPr>
      </w:pPr>
      <w:r w:rsidRPr="00E0685F">
        <w:rPr>
          <w:b/>
          <w:sz w:val="28"/>
          <w:szCs w:val="28"/>
        </w:rPr>
        <w:t xml:space="preserve">О внесении дополнений в Устав </w:t>
      </w:r>
    </w:p>
    <w:p w:rsidR="00EB4E69" w:rsidRPr="00E0685F" w:rsidRDefault="00971EBA" w:rsidP="00EB4E69">
      <w:pPr>
        <w:spacing w:line="240" w:lineRule="exact"/>
        <w:ind w:right="5035"/>
        <w:rPr>
          <w:b/>
          <w:sz w:val="28"/>
          <w:szCs w:val="28"/>
        </w:rPr>
      </w:pPr>
      <w:r w:rsidRPr="00E0685F">
        <w:rPr>
          <w:b/>
          <w:sz w:val="28"/>
          <w:szCs w:val="28"/>
        </w:rPr>
        <w:t>Курежского сельсовета</w:t>
      </w:r>
    </w:p>
    <w:p w:rsidR="00EB4E69" w:rsidRPr="00E0685F" w:rsidRDefault="00EB4E69" w:rsidP="00EB4E69">
      <w:pPr>
        <w:pStyle w:val="a4"/>
        <w:tabs>
          <w:tab w:val="left" w:pos="4320"/>
        </w:tabs>
        <w:ind w:right="5395"/>
        <w:jc w:val="both"/>
        <w:rPr>
          <w:szCs w:val="28"/>
        </w:rPr>
      </w:pPr>
    </w:p>
    <w:p w:rsidR="00971EBA" w:rsidRPr="00E0685F" w:rsidRDefault="00EB4E69" w:rsidP="00EB4E69">
      <w:pPr>
        <w:tabs>
          <w:tab w:val="left" w:pos="960"/>
        </w:tabs>
        <w:autoSpaceDE w:val="0"/>
        <w:autoSpaceDN w:val="0"/>
        <w:adjustRightInd w:val="0"/>
        <w:ind w:firstLine="567"/>
        <w:jc w:val="both"/>
        <w:outlineLvl w:val="0"/>
        <w:rPr>
          <w:i/>
          <w:sz w:val="28"/>
          <w:szCs w:val="28"/>
        </w:rPr>
      </w:pPr>
      <w:r w:rsidRPr="00E0685F">
        <w:rPr>
          <w:sz w:val="28"/>
          <w:szCs w:val="28"/>
        </w:rPr>
        <w:t xml:space="preserve">В целях приведения Устава </w:t>
      </w:r>
      <w:r w:rsidR="00971EBA" w:rsidRPr="00E0685F">
        <w:rPr>
          <w:sz w:val="28"/>
          <w:szCs w:val="28"/>
        </w:rPr>
        <w:t>Курежского сельсовета</w:t>
      </w:r>
      <w:r w:rsidRPr="00E0685F">
        <w:rPr>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w:t>
      </w:r>
      <w:r w:rsidRPr="00E0685F">
        <w:rPr>
          <w:rStyle w:val="a8"/>
          <w:b w:val="0"/>
          <w:sz w:val="28"/>
          <w:szCs w:val="28"/>
        </w:rPr>
        <w:t xml:space="preserve">Законом Красноярского края от 15.10.2015 № 9-3724 «О закреплении вопросов местного значения за сельскими поселениями Красноярского края» и </w:t>
      </w:r>
      <w:r w:rsidR="00971EBA" w:rsidRPr="00E0685F">
        <w:rPr>
          <w:sz w:val="28"/>
          <w:szCs w:val="28"/>
        </w:rPr>
        <w:t xml:space="preserve">руководствуясь статьей 58 </w:t>
      </w:r>
      <w:r w:rsidRPr="00E0685F">
        <w:rPr>
          <w:sz w:val="28"/>
          <w:szCs w:val="28"/>
        </w:rPr>
        <w:t xml:space="preserve">Устава </w:t>
      </w:r>
      <w:r w:rsidR="00971EBA" w:rsidRPr="00E0685F">
        <w:rPr>
          <w:sz w:val="28"/>
          <w:szCs w:val="28"/>
        </w:rPr>
        <w:t>Курежского сельсовета</w:t>
      </w:r>
      <w:r w:rsidRPr="00E0685F">
        <w:rPr>
          <w:sz w:val="28"/>
          <w:szCs w:val="28"/>
        </w:rPr>
        <w:t xml:space="preserve">), </w:t>
      </w:r>
      <w:r w:rsidR="00971EBA" w:rsidRPr="00E0685F">
        <w:rPr>
          <w:sz w:val="28"/>
          <w:szCs w:val="28"/>
        </w:rPr>
        <w:t xml:space="preserve">Курежский сельский Совет депутатов </w:t>
      </w:r>
    </w:p>
    <w:p w:rsidR="00EB4E69" w:rsidRPr="00E0685F" w:rsidRDefault="00EB4E69" w:rsidP="00EB4E69">
      <w:pPr>
        <w:tabs>
          <w:tab w:val="left" w:pos="960"/>
        </w:tabs>
        <w:autoSpaceDE w:val="0"/>
        <w:autoSpaceDN w:val="0"/>
        <w:adjustRightInd w:val="0"/>
        <w:ind w:firstLine="567"/>
        <w:jc w:val="both"/>
        <w:outlineLvl w:val="0"/>
        <w:rPr>
          <w:sz w:val="28"/>
          <w:szCs w:val="28"/>
        </w:rPr>
      </w:pPr>
      <w:r w:rsidRPr="00E0685F">
        <w:rPr>
          <w:sz w:val="28"/>
          <w:szCs w:val="28"/>
        </w:rPr>
        <w:t>РЕШИЛ:</w:t>
      </w:r>
    </w:p>
    <w:p w:rsidR="00EB4E69" w:rsidRPr="00E0685F" w:rsidRDefault="00EB4E69" w:rsidP="00EB4E69">
      <w:pPr>
        <w:ind w:firstLine="540"/>
        <w:jc w:val="both"/>
        <w:rPr>
          <w:sz w:val="28"/>
          <w:szCs w:val="28"/>
        </w:rPr>
      </w:pPr>
    </w:p>
    <w:p w:rsidR="00EB4E69" w:rsidRPr="00E0685F" w:rsidRDefault="00EB4E69" w:rsidP="00EB4E69">
      <w:pPr>
        <w:tabs>
          <w:tab w:val="left" w:pos="1200"/>
        </w:tabs>
        <w:autoSpaceDE w:val="0"/>
        <w:autoSpaceDN w:val="0"/>
        <w:adjustRightInd w:val="0"/>
        <w:ind w:firstLine="567"/>
        <w:jc w:val="both"/>
        <w:outlineLvl w:val="0"/>
        <w:rPr>
          <w:sz w:val="28"/>
          <w:szCs w:val="28"/>
        </w:rPr>
      </w:pPr>
      <w:r w:rsidRPr="00E0685F">
        <w:rPr>
          <w:sz w:val="28"/>
          <w:szCs w:val="28"/>
        </w:rPr>
        <w:t>1.</w:t>
      </w:r>
      <w:r w:rsidRPr="00E0685F">
        <w:rPr>
          <w:sz w:val="28"/>
          <w:szCs w:val="28"/>
        </w:rPr>
        <w:tab/>
        <w:t>Внести в Устав</w:t>
      </w:r>
      <w:r w:rsidR="00971EBA" w:rsidRPr="00E0685F">
        <w:rPr>
          <w:i/>
          <w:sz w:val="28"/>
          <w:szCs w:val="28"/>
        </w:rPr>
        <w:t xml:space="preserve"> </w:t>
      </w:r>
      <w:r w:rsidR="00971EBA" w:rsidRPr="00E0685F">
        <w:rPr>
          <w:sz w:val="28"/>
          <w:szCs w:val="28"/>
        </w:rPr>
        <w:t>Курежского сельсовета</w:t>
      </w:r>
      <w:r w:rsidRPr="00E0685F">
        <w:rPr>
          <w:i/>
          <w:sz w:val="28"/>
          <w:szCs w:val="28"/>
        </w:rPr>
        <w:t xml:space="preserve"> </w:t>
      </w:r>
      <w:r w:rsidRPr="00E0685F">
        <w:rPr>
          <w:sz w:val="28"/>
          <w:szCs w:val="28"/>
        </w:rPr>
        <w:t>следующие изменения и дополнения:</w:t>
      </w:r>
    </w:p>
    <w:p w:rsidR="004B6B4A" w:rsidRPr="004B6B4A" w:rsidRDefault="00EB4E69" w:rsidP="004B6B4A">
      <w:pPr>
        <w:ind w:firstLine="709"/>
        <w:jc w:val="both"/>
        <w:rPr>
          <w:sz w:val="28"/>
          <w:szCs w:val="28"/>
        </w:rPr>
      </w:pPr>
      <w:r w:rsidRPr="00E0685F">
        <w:rPr>
          <w:sz w:val="28"/>
          <w:szCs w:val="28"/>
        </w:rPr>
        <w:t>1.1.</w:t>
      </w:r>
      <w:r w:rsidR="004B6B4A" w:rsidRPr="004B6B4A">
        <w:rPr>
          <w:b/>
          <w:sz w:val="28"/>
          <w:szCs w:val="28"/>
        </w:rPr>
        <w:t xml:space="preserve"> В статью 3 </w:t>
      </w:r>
      <w:r w:rsidR="004B6B4A">
        <w:rPr>
          <w:b/>
          <w:sz w:val="28"/>
          <w:szCs w:val="28"/>
        </w:rPr>
        <w:t xml:space="preserve">изложить в следующей редакции: </w:t>
      </w:r>
      <w:r w:rsidR="004B6B4A" w:rsidRPr="004B6B4A">
        <w:rPr>
          <w:b/>
          <w:sz w:val="28"/>
          <w:szCs w:val="28"/>
        </w:rPr>
        <w:t xml:space="preserve">после слов </w:t>
      </w:r>
      <w:r w:rsidR="004B6B4A" w:rsidRPr="004B6B4A">
        <w:rPr>
          <w:sz w:val="28"/>
          <w:szCs w:val="28"/>
        </w:rPr>
        <w:t xml:space="preserve">«местных референдумах» </w:t>
      </w:r>
      <w:r w:rsidR="004B6B4A" w:rsidRPr="004B6B4A">
        <w:rPr>
          <w:b/>
          <w:sz w:val="28"/>
          <w:szCs w:val="28"/>
        </w:rPr>
        <w:t xml:space="preserve">дополнить словами </w:t>
      </w:r>
      <w:r w:rsidR="004B6B4A" w:rsidRPr="004B6B4A">
        <w:rPr>
          <w:sz w:val="28"/>
          <w:szCs w:val="28"/>
        </w:rPr>
        <w:t>«и сходах граждан»;</w:t>
      </w:r>
    </w:p>
    <w:p w:rsidR="00EB4E69" w:rsidRPr="004B6B4A" w:rsidRDefault="004B6B4A" w:rsidP="004B6B4A">
      <w:pPr>
        <w:ind w:firstLine="709"/>
        <w:jc w:val="both"/>
        <w:rPr>
          <w:b/>
          <w:sz w:val="28"/>
          <w:szCs w:val="28"/>
        </w:rPr>
      </w:pPr>
      <w:r w:rsidRPr="004B6B4A">
        <w:rPr>
          <w:b/>
          <w:sz w:val="28"/>
          <w:szCs w:val="28"/>
        </w:rPr>
        <w:t>1.2. Статью 5 исключить;</w:t>
      </w:r>
      <w:r w:rsidR="00EB4E69" w:rsidRPr="00E0685F">
        <w:rPr>
          <w:sz w:val="28"/>
          <w:szCs w:val="28"/>
        </w:rPr>
        <w:t xml:space="preserve"> </w:t>
      </w:r>
      <w:r w:rsidR="00EB4E69" w:rsidRPr="00E0685F">
        <w:rPr>
          <w:sz w:val="28"/>
          <w:szCs w:val="28"/>
        </w:rPr>
        <w:tab/>
        <w:t xml:space="preserve"> </w:t>
      </w:r>
    </w:p>
    <w:p w:rsidR="00EB4E69" w:rsidRPr="00E0685F" w:rsidRDefault="00971EBA" w:rsidP="00EB4E69">
      <w:pPr>
        <w:pStyle w:val="ConsPlusNormal"/>
        <w:ind w:firstLine="567"/>
        <w:jc w:val="both"/>
        <w:outlineLvl w:val="1"/>
        <w:rPr>
          <w:rFonts w:ascii="Times New Roman" w:hAnsi="Times New Roman" w:cs="Times New Roman"/>
          <w:sz w:val="28"/>
          <w:szCs w:val="28"/>
        </w:rPr>
      </w:pPr>
      <w:r w:rsidRPr="00E0685F">
        <w:rPr>
          <w:rFonts w:ascii="Times New Roman" w:hAnsi="Times New Roman" w:cs="Times New Roman"/>
          <w:sz w:val="28"/>
          <w:szCs w:val="28"/>
        </w:rPr>
        <w:t>Статья  6</w:t>
      </w:r>
      <w:r w:rsidR="00EB4E69" w:rsidRPr="00E0685F">
        <w:rPr>
          <w:rFonts w:ascii="Times New Roman" w:hAnsi="Times New Roman" w:cs="Times New Roman"/>
          <w:sz w:val="28"/>
          <w:szCs w:val="28"/>
        </w:rPr>
        <w:t>. Вопросы местного значения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1.</w:t>
      </w:r>
      <w:r w:rsidRPr="00E0685F">
        <w:rPr>
          <w:rFonts w:ascii="Times New Roman" w:hAnsi="Times New Roman" w:cs="Times New Roman"/>
          <w:sz w:val="28"/>
          <w:szCs w:val="28"/>
        </w:rPr>
        <w:tab/>
        <w:t>К вопросам местного значения поселения относятся: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1) </w:t>
      </w:r>
      <w:r w:rsidRPr="00E0685F">
        <w:rPr>
          <w:rFonts w:ascii="Times New Roman" w:hAnsi="Times New Roman" w:cs="Times New Roman"/>
          <w:sz w:val="28"/>
          <w:szCs w:val="28"/>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2) </w:t>
      </w:r>
      <w:r w:rsidRPr="00E0685F">
        <w:rPr>
          <w:rFonts w:ascii="Times New Roman" w:hAnsi="Times New Roman" w:cs="Times New Roman"/>
          <w:sz w:val="28"/>
          <w:szCs w:val="28"/>
        </w:rPr>
        <w:tab/>
        <w:t>установление, изменение и отмена местных налогов и сборов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3)</w:t>
      </w:r>
      <w:r w:rsidRPr="00E0685F">
        <w:rPr>
          <w:rFonts w:ascii="Times New Roman" w:hAnsi="Times New Roman" w:cs="Times New Roman"/>
          <w:sz w:val="28"/>
          <w:szCs w:val="28"/>
        </w:rPr>
        <w:tab/>
        <w:t>владение, пользование и распоряжение имуществом, находящимся в муниципальной собственности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4)</w:t>
      </w:r>
      <w:r w:rsidRPr="00E0685F">
        <w:rPr>
          <w:rFonts w:ascii="Times New Roman" w:hAnsi="Times New Roman" w:cs="Times New Roman"/>
          <w:sz w:val="28"/>
          <w:szCs w:val="28"/>
        </w:rPr>
        <w:tab/>
        <w:t>обеспечение первичных мер пожарной безопасности в границах населенных пунктов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5) </w:t>
      </w:r>
      <w:r w:rsidRPr="00E0685F">
        <w:rPr>
          <w:rFonts w:ascii="Times New Roman" w:hAnsi="Times New Roman" w:cs="Times New Roman"/>
          <w:sz w:val="28"/>
          <w:szCs w:val="28"/>
        </w:rPr>
        <w:tab/>
        <w:t>создание условий для обеспечения жителей поселения услугами связи, общественного питания, торговли и бытового обслуживания;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6) </w:t>
      </w:r>
      <w:r w:rsidRPr="00E0685F">
        <w:rPr>
          <w:rFonts w:ascii="Times New Roman" w:hAnsi="Times New Roman" w:cs="Times New Roman"/>
          <w:sz w:val="28"/>
          <w:szCs w:val="28"/>
        </w:rPr>
        <w:tab/>
        <w:t xml:space="preserve">создание условий для организации досуга и обеспечения жителей </w:t>
      </w:r>
      <w:r w:rsidRPr="00E0685F">
        <w:rPr>
          <w:rFonts w:ascii="Times New Roman" w:hAnsi="Times New Roman" w:cs="Times New Roman"/>
          <w:sz w:val="28"/>
          <w:szCs w:val="28"/>
        </w:rPr>
        <w:lastRenderedPageBreak/>
        <w:t>поселения услугами организаций культуры;</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7) </w:t>
      </w:r>
      <w:r w:rsidRPr="00E0685F">
        <w:rPr>
          <w:rFonts w:ascii="Times New Roman" w:hAnsi="Times New Roman" w:cs="Times New Roman"/>
          <w:sz w:val="28"/>
          <w:szCs w:val="28"/>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8) </w:t>
      </w:r>
      <w:r w:rsidRPr="00E0685F">
        <w:rPr>
          <w:rFonts w:ascii="Times New Roman" w:hAnsi="Times New Roman" w:cs="Times New Roman"/>
          <w:sz w:val="28"/>
          <w:szCs w:val="28"/>
        </w:rPr>
        <w:tab/>
        <w:t>формирование архивных фондов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9) </w:t>
      </w:r>
      <w:r w:rsidRPr="00E0685F">
        <w:rPr>
          <w:rFonts w:ascii="Times New Roman" w:hAnsi="Times New Roman" w:cs="Times New Roman"/>
          <w:sz w:val="28"/>
          <w:szCs w:val="28"/>
        </w:rPr>
        <w:tab/>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10)</w:t>
      </w:r>
      <w:r w:rsidRPr="00E0685F">
        <w:rPr>
          <w:rFonts w:ascii="Times New Roman" w:hAnsi="Times New Roman" w:cs="Times New Roman"/>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11) </w:t>
      </w:r>
      <w:r w:rsidRPr="00E0685F">
        <w:rPr>
          <w:rFonts w:ascii="Times New Roman" w:hAnsi="Times New Roman" w:cs="Times New Roman"/>
          <w:sz w:val="28"/>
          <w:szCs w:val="28"/>
        </w:rPr>
        <w:tab/>
        <w:t>содействие в развитии сельскохозяйственного производства, создание условий для развития малого и среднего предпринимательства;</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12) </w:t>
      </w:r>
      <w:r w:rsidRPr="00E0685F">
        <w:rPr>
          <w:rFonts w:ascii="Times New Roman" w:hAnsi="Times New Roman" w:cs="Times New Roman"/>
          <w:sz w:val="28"/>
          <w:szCs w:val="28"/>
        </w:rPr>
        <w:tab/>
        <w:t>организация и осуществление мероприятий по работе с детьми и молодежью в поселении;</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13) </w:t>
      </w:r>
      <w:r w:rsidRPr="00E0685F">
        <w:rPr>
          <w:rFonts w:ascii="Times New Roman" w:hAnsi="Times New Roman" w:cs="Times New Roman"/>
          <w:sz w:val="28"/>
          <w:szCs w:val="28"/>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14)</w:t>
      </w:r>
      <w:r w:rsidRPr="00E0685F">
        <w:rPr>
          <w:sz w:val="28"/>
          <w:szCs w:val="28"/>
        </w:rPr>
        <w:tab/>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15) </w:t>
      </w:r>
      <w:r w:rsidRPr="00E0685F">
        <w:rPr>
          <w:sz w:val="28"/>
          <w:szCs w:val="28"/>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lastRenderedPageBreak/>
        <w:t xml:space="preserve">16) </w:t>
      </w:r>
      <w:r w:rsidRPr="00E0685F">
        <w:rPr>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17) </w:t>
      </w:r>
      <w:r w:rsidRPr="00E0685F">
        <w:rPr>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18) </w:t>
      </w:r>
      <w:r w:rsidRPr="00E0685F">
        <w:rPr>
          <w:sz w:val="28"/>
          <w:szCs w:val="28"/>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19) </w:t>
      </w:r>
      <w:r w:rsidRPr="00E0685F">
        <w:rPr>
          <w:sz w:val="28"/>
          <w:szCs w:val="28"/>
        </w:rPr>
        <w:tab/>
        <w:t>участие в предупреждении и ликвидации последствий чрезвычайных ситуаций в границах поселения;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20) </w:t>
      </w:r>
      <w:r w:rsidRPr="00E0685F">
        <w:rPr>
          <w:sz w:val="28"/>
          <w:szCs w:val="28"/>
        </w:rPr>
        <w:tab/>
        <w:t>организация библиотечного обслуживания населения, комплектование и обеспечение сохранности библиотечных фондов библиотек поселения;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21) </w:t>
      </w:r>
      <w:r w:rsidRPr="00E0685F">
        <w:rPr>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22) </w:t>
      </w:r>
      <w:r w:rsidRPr="00E0685F">
        <w:rPr>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24) </w:t>
      </w:r>
      <w:r w:rsidRPr="00E0685F">
        <w:rPr>
          <w:sz w:val="28"/>
          <w:szCs w:val="28"/>
        </w:rPr>
        <w:tab/>
        <w:t>участие в организации деятельности по сбору (в том числе раздельному сбору) и транспортированию твердых коммунальных отходов;</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25) </w:t>
      </w:r>
      <w:r w:rsidRPr="00E0685F">
        <w:rPr>
          <w:sz w:val="28"/>
          <w:szCs w:val="28"/>
        </w:rPr>
        <w:tab/>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26) </w:t>
      </w:r>
      <w:r w:rsidRPr="00E0685F">
        <w:rPr>
          <w:sz w:val="28"/>
          <w:szCs w:val="28"/>
        </w:rPr>
        <w:tab/>
        <w:t>организация ритуальных услуг и содержание мест захоронения;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27) </w:t>
      </w:r>
      <w:r w:rsidRPr="00E0685F">
        <w:rPr>
          <w:sz w:val="28"/>
          <w:szCs w:val="28"/>
        </w:rPr>
        <w:ta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28) </w:t>
      </w:r>
      <w:r w:rsidRPr="00E0685F">
        <w:rPr>
          <w:sz w:val="28"/>
          <w:szCs w:val="28"/>
        </w:rPr>
        <w:tab/>
        <w:t>осуществление мероприятий по обеспечению безопасности людей на водных объектах, охране их жизни и здоровья;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29) </w:t>
      </w:r>
      <w:r w:rsidRPr="00E0685F">
        <w:rPr>
          <w:sz w:val="28"/>
          <w:szCs w:val="28"/>
        </w:rPr>
        <w:tab/>
        <w:t>осуществление муниципального лесного контроля;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lastRenderedPageBreak/>
        <w:t>30)</w:t>
      </w:r>
      <w:r w:rsidRPr="00E0685F">
        <w:rPr>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31) </w:t>
      </w:r>
      <w:r w:rsidRPr="00E0685F">
        <w:rPr>
          <w:sz w:val="28"/>
          <w:szCs w:val="28"/>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32) </w:t>
      </w:r>
      <w:r w:rsidRPr="00E0685F">
        <w:rPr>
          <w:sz w:val="28"/>
          <w:szCs w:val="28"/>
        </w:rPr>
        <w:ta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33)</w:t>
      </w:r>
      <w:r w:rsidRPr="00E0685F">
        <w:rPr>
          <w:sz w:val="28"/>
          <w:szCs w:val="28"/>
        </w:rPr>
        <w:tab/>
        <w:t>осуществление мер по противодействию коррупции в границах поселения;</w:t>
      </w:r>
    </w:p>
    <w:p w:rsidR="00EB4E69" w:rsidRPr="00E0685F" w:rsidRDefault="00EB4E69" w:rsidP="004B6B4A">
      <w:pPr>
        <w:widowControl w:val="0"/>
        <w:tabs>
          <w:tab w:val="left" w:pos="1200"/>
        </w:tabs>
        <w:autoSpaceDE w:val="0"/>
        <w:autoSpaceDN w:val="0"/>
        <w:adjustRightInd w:val="0"/>
        <w:ind w:firstLine="540"/>
        <w:jc w:val="both"/>
        <w:rPr>
          <w:sz w:val="28"/>
          <w:szCs w:val="28"/>
        </w:rPr>
      </w:pPr>
      <w:r w:rsidRPr="00E0685F">
        <w:rPr>
          <w:sz w:val="28"/>
          <w:szCs w:val="28"/>
        </w:rPr>
        <w:t xml:space="preserve">34) </w:t>
      </w:r>
      <w:r w:rsidRPr="00E0685F">
        <w:rPr>
          <w:sz w:val="28"/>
          <w:szCs w:val="28"/>
        </w:rPr>
        <w:tab/>
        <w:t>участие в соответствии с Федеральным законом от 24 июля 2007 года № 221-ФЗ «О государственном кадастре недвижимости» в выполнени</w:t>
      </w:r>
      <w:r w:rsidR="00295463" w:rsidRPr="00E0685F">
        <w:rPr>
          <w:sz w:val="28"/>
          <w:szCs w:val="28"/>
        </w:rPr>
        <w:t>и комплексных кадастровых работ</w:t>
      </w:r>
      <w:r w:rsidRPr="00E0685F">
        <w:rPr>
          <w:sz w:val="28"/>
          <w:szCs w:val="28"/>
        </w:rPr>
        <w:t>».</w:t>
      </w:r>
    </w:p>
    <w:p w:rsidR="000F5E2D" w:rsidRPr="00E0685F" w:rsidRDefault="000F5E2D" w:rsidP="00EB4E69">
      <w:pPr>
        <w:ind w:firstLine="708"/>
        <w:jc w:val="both"/>
        <w:rPr>
          <w:sz w:val="28"/>
          <w:szCs w:val="28"/>
        </w:rPr>
      </w:pPr>
      <w:r w:rsidRPr="00E0685F">
        <w:rPr>
          <w:sz w:val="28"/>
          <w:szCs w:val="28"/>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соответствии с Бюджетным кодексом Российской Федерации.</w:t>
      </w:r>
    </w:p>
    <w:p w:rsidR="000F5E2D" w:rsidRPr="00E0685F" w:rsidRDefault="000F5E2D" w:rsidP="000F5E2D">
      <w:pPr>
        <w:ind w:firstLine="708"/>
        <w:jc w:val="both"/>
        <w:rPr>
          <w:sz w:val="28"/>
          <w:szCs w:val="28"/>
        </w:rPr>
      </w:pPr>
      <w:r w:rsidRPr="00E0685F">
        <w:rPr>
          <w:sz w:val="28"/>
          <w:szCs w:val="28"/>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0F5E2D" w:rsidRPr="00E0685F" w:rsidRDefault="000F5E2D" w:rsidP="000F5E2D">
      <w:pPr>
        <w:ind w:firstLine="708"/>
        <w:jc w:val="both"/>
        <w:rPr>
          <w:sz w:val="28"/>
          <w:szCs w:val="28"/>
        </w:rPr>
      </w:pPr>
      <w:r w:rsidRPr="00E0685F">
        <w:rPr>
          <w:sz w:val="28"/>
          <w:szCs w:val="28"/>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0F5E2D" w:rsidRPr="00E0685F" w:rsidRDefault="000F5E2D" w:rsidP="000F5E2D">
      <w:pPr>
        <w:ind w:firstLine="708"/>
        <w:jc w:val="both"/>
        <w:rPr>
          <w:sz w:val="28"/>
          <w:szCs w:val="28"/>
        </w:rPr>
      </w:pPr>
      <w:r w:rsidRPr="00E0685F">
        <w:rPr>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F5E2D" w:rsidRPr="00E0685F" w:rsidRDefault="000F5E2D" w:rsidP="000F5E2D">
      <w:pPr>
        <w:ind w:firstLine="708"/>
        <w:jc w:val="both"/>
        <w:rPr>
          <w:sz w:val="28"/>
          <w:szCs w:val="28"/>
        </w:rPr>
      </w:pPr>
      <w:r w:rsidRPr="00E0685F">
        <w:rPr>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0F5E2D" w:rsidRPr="00E0685F" w:rsidRDefault="000F5E2D" w:rsidP="000F5E2D">
      <w:pPr>
        <w:ind w:right="-99" w:firstLine="720"/>
        <w:jc w:val="both"/>
        <w:rPr>
          <w:sz w:val="28"/>
          <w:szCs w:val="28"/>
        </w:rPr>
      </w:pPr>
      <w:r w:rsidRPr="00E0685F">
        <w:rPr>
          <w:sz w:val="28"/>
          <w:szCs w:val="28"/>
        </w:rPr>
        <w:t>1.4. статью 6.1 изложить в следующей редакции:</w:t>
      </w:r>
    </w:p>
    <w:p w:rsidR="000F5E2D" w:rsidRPr="00E0685F" w:rsidRDefault="000F5E2D" w:rsidP="000F5E2D">
      <w:pPr>
        <w:ind w:right="-99" w:firstLine="720"/>
        <w:jc w:val="both"/>
        <w:rPr>
          <w:sz w:val="28"/>
          <w:szCs w:val="28"/>
        </w:rPr>
      </w:pPr>
      <w:r w:rsidRPr="00E0685F">
        <w:rPr>
          <w:sz w:val="28"/>
          <w:szCs w:val="28"/>
        </w:rPr>
        <w:t>«Статья 6.1. Права органов местного самоуправления сельсовета на решение вопросов, не отнесенных к вопросам местного значения сельсовета</w:t>
      </w:r>
    </w:p>
    <w:p w:rsidR="000F5E2D" w:rsidRPr="00E0685F" w:rsidRDefault="000F5E2D" w:rsidP="000F5E2D">
      <w:pPr>
        <w:ind w:right="-99" w:firstLine="720"/>
        <w:jc w:val="both"/>
        <w:rPr>
          <w:sz w:val="28"/>
          <w:szCs w:val="28"/>
        </w:rPr>
      </w:pPr>
      <w:r w:rsidRPr="00E0685F">
        <w:rPr>
          <w:sz w:val="28"/>
          <w:szCs w:val="28"/>
        </w:rPr>
        <w:t>1. Органы местного самоуправления сельсовета имеют право на:</w:t>
      </w:r>
    </w:p>
    <w:p w:rsidR="000F5E2D" w:rsidRPr="00E0685F" w:rsidRDefault="000F5E2D" w:rsidP="000F5E2D">
      <w:pPr>
        <w:ind w:right="-99" w:firstLine="720"/>
        <w:jc w:val="both"/>
        <w:rPr>
          <w:sz w:val="28"/>
          <w:szCs w:val="28"/>
        </w:rPr>
      </w:pPr>
      <w:r w:rsidRPr="00E0685F">
        <w:rPr>
          <w:sz w:val="28"/>
          <w:szCs w:val="28"/>
        </w:rPr>
        <w:t>1) создание музеев сельсовета;</w:t>
      </w:r>
    </w:p>
    <w:p w:rsidR="000F5E2D" w:rsidRPr="00E0685F" w:rsidRDefault="000F5E2D" w:rsidP="000F5E2D">
      <w:pPr>
        <w:ind w:right="-99" w:firstLine="720"/>
        <w:jc w:val="both"/>
        <w:rPr>
          <w:sz w:val="28"/>
          <w:szCs w:val="28"/>
        </w:rPr>
      </w:pPr>
      <w:r w:rsidRPr="00E0685F">
        <w:rPr>
          <w:sz w:val="28"/>
          <w:szCs w:val="28"/>
        </w:rPr>
        <w:t>2) совершение нотариальных действий, предусмотренных законодательством, в случае отсутствия в поселении нотариуса;</w:t>
      </w:r>
    </w:p>
    <w:p w:rsidR="000F5E2D" w:rsidRPr="00E0685F" w:rsidRDefault="000F5E2D" w:rsidP="000F5E2D">
      <w:pPr>
        <w:ind w:right="-99" w:firstLine="720"/>
        <w:jc w:val="both"/>
        <w:rPr>
          <w:sz w:val="28"/>
          <w:szCs w:val="28"/>
        </w:rPr>
      </w:pPr>
      <w:r w:rsidRPr="00E0685F">
        <w:rPr>
          <w:sz w:val="28"/>
          <w:szCs w:val="28"/>
        </w:rPr>
        <w:lastRenderedPageBreak/>
        <w:t>3) участие в осуществлении деятельности по опеке и попечительству;</w:t>
      </w:r>
    </w:p>
    <w:p w:rsidR="000F5E2D" w:rsidRPr="00E0685F" w:rsidRDefault="000F5E2D" w:rsidP="000F5E2D">
      <w:pPr>
        <w:ind w:right="-99" w:firstLine="720"/>
        <w:jc w:val="both"/>
        <w:rPr>
          <w:sz w:val="28"/>
          <w:szCs w:val="28"/>
        </w:rPr>
      </w:pPr>
      <w:r w:rsidRPr="00E0685F">
        <w:rPr>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F5E2D" w:rsidRPr="00E0685F" w:rsidRDefault="000F5E2D" w:rsidP="000F5E2D">
      <w:pPr>
        <w:ind w:right="-99" w:firstLine="720"/>
        <w:jc w:val="both"/>
        <w:rPr>
          <w:sz w:val="28"/>
          <w:szCs w:val="28"/>
        </w:rPr>
      </w:pPr>
      <w:r w:rsidRPr="00E0685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F5E2D" w:rsidRPr="00E0685F" w:rsidRDefault="000F5E2D" w:rsidP="000F5E2D">
      <w:pPr>
        <w:ind w:right="-99" w:firstLine="720"/>
        <w:jc w:val="both"/>
        <w:rPr>
          <w:sz w:val="28"/>
          <w:szCs w:val="28"/>
        </w:rPr>
      </w:pPr>
      <w:r w:rsidRPr="00E0685F">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F5E2D" w:rsidRPr="00E0685F" w:rsidRDefault="000F5E2D" w:rsidP="000F5E2D">
      <w:pPr>
        <w:ind w:right="-99" w:firstLine="720"/>
        <w:jc w:val="both"/>
        <w:rPr>
          <w:sz w:val="28"/>
          <w:szCs w:val="28"/>
        </w:rPr>
      </w:pPr>
      <w:r w:rsidRPr="00E0685F">
        <w:rPr>
          <w:sz w:val="28"/>
          <w:szCs w:val="28"/>
        </w:rPr>
        <w:t>7) создание условий для развития туризма;</w:t>
      </w:r>
    </w:p>
    <w:p w:rsidR="000F5E2D" w:rsidRPr="00E0685F" w:rsidRDefault="000F5E2D" w:rsidP="000F5E2D">
      <w:pPr>
        <w:ind w:right="-99" w:firstLine="720"/>
        <w:jc w:val="both"/>
        <w:rPr>
          <w:sz w:val="28"/>
          <w:szCs w:val="28"/>
        </w:rPr>
      </w:pPr>
      <w:r w:rsidRPr="00E0685F">
        <w:rPr>
          <w:sz w:val="28"/>
          <w:szCs w:val="28"/>
        </w:rPr>
        <w:t>8) создание муниципальной пожарной охраны;</w:t>
      </w:r>
    </w:p>
    <w:p w:rsidR="000F5E2D" w:rsidRPr="00E0685F" w:rsidRDefault="000F5E2D" w:rsidP="000F5E2D">
      <w:pPr>
        <w:ind w:right="-99" w:firstLine="720"/>
        <w:jc w:val="both"/>
        <w:rPr>
          <w:sz w:val="28"/>
          <w:szCs w:val="28"/>
        </w:rPr>
      </w:pPr>
      <w:r w:rsidRPr="00E0685F">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5E2D" w:rsidRPr="00E0685F" w:rsidRDefault="000F5E2D" w:rsidP="000F5E2D">
      <w:pPr>
        <w:ind w:right="-99" w:firstLine="720"/>
        <w:jc w:val="both"/>
        <w:rPr>
          <w:sz w:val="28"/>
          <w:szCs w:val="28"/>
        </w:rPr>
      </w:pPr>
      <w:r w:rsidRPr="00E0685F">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F5E2D" w:rsidRPr="00E0685F" w:rsidRDefault="000F5E2D" w:rsidP="000F5E2D">
      <w:pPr>
        <w:ind w:right="-99" w:firstLine="720"/>
        <w:jc w:val="both"/>
        <w:rPr>
          <w:sz w:val="28"/>
          <w:szCs w:val="28"/>
        </w:rPr>
      </w:pPr>
      <w:r w:rsidRPr="00E0685F">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5E2D" w:rsidRPr="00E0685F" w:rsidRDefault="000F5E2D" w:rsidP="000F5E2D">
      <w:pPr>
        <w:ind w:right="-99" w:firstLine="720"/>
        <w:jc w:val="both"/>
        <w:rPr>
          <w:sz w:val="28"/>
          <w:szCs w:val="28"/>
        </w:rPr>
      </w:pPr>
      <w:r w:rsidRPr="00E0685F">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F5E2D" w:rsidRPr="00E0685F" w:rsidRDefault="000F5E2D" w:rsidP="000F5E2D">
      <w:pPr>
        <w:ind w:right="-99" w:firstLine="720"/>
        <w:jc w:val="both"/>
        <w:rPr>
          <w:sz w:val="28"/>
          <w:szCs w:val="28"/>
        </w:rPr>
      </w:pPr>
      <w:r w:rsidRPr="00E0685F">
        <w:rPr>
          <w:sz w:val="28"/>
          <w:szCs w:val="28"/>
        </w:rPr>
        <w:t>13) осуществление мероприятий по отлову и содержанию безнадзорных животных, обитающих на территории сельсовета;</w:t>
      </w:r>
    </w:p>
    <w:p w:rsidR="000F5E2D" w:rsidRPr="00E0685F" w:rsidRDefault="000F5E2D" w:rsidP="000F5E2D">
      <w:pPr>
        <w:ind w:right="-99" w:firstLine="720"/>
        <w:jc w:val="both"/>
        <w:rPr>
          <w:sz w:val="28"/>
          <w:szCs w:val="28"/>
        </w:rPr>
      </w:pPr>
      <w:r w:rsidRPr="00E0685F">
        <w:rPr>
          <w:sz w:val="28"/>
          <w:szCs w:val="28"/>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 </w:t>
      </w:r>
    </w:p>
    <w:p w:rsidR="000F5E2D" w:rsidRPr="00E0685F" w:rsidRDefault="000F5E2D" w:rsidP="000F5E2D">
      <w:pPr>
        <w:ind w:right="-99" w:firstLine="720"/>
        <w:jc w:val="both"/>
        <w:rPr>
          <w:sz w:val="28"/>
          <w:szCs w:val="28"/>
        </w:rPr>
      </w:pPr>
      <w:r w:rsidRPr="00E0685F">
        <w:rPr>
          <w:sz w:val="28"/>
          <w:szCs w:val="28"/>
        </w:rPr>
        <w:t xml:space="preserve">1.5. в пункте 1 статьи 8 слова «(в соответствии с частью 9 статьи 35 Федерального закона от 06.10.2003 №131-ФЗ «Об общих принципах организации местного самоуправления в Российской Федерации» представительный орган городского сельсовета, обладает правами </w:t>
      </w:r>
      <w:r w:rsidRPr="00E0685F">
        <w:rPr>
          <w:sz w:val="28"/>
          <w:szCs w:val="28"/>
        </w:rPr>
        <w:lastRenderedPageBreak/>
        <w:t>юридического лица, а представительный орган сельского сельсовета, может обладать правами юридического лица в соответствии с уставом муниципального образования, при этом в соответствии с частью 7 статьи 37 Федерального закона  131-ФЗ местная администрация обладает правами юридического лица)»</w:t>
      </w:r>
      <w:r w:rsidRPr="00E0685F">
        <w:rPr>
          <w:i/>
          <w:sz w:val="28"/>
          <w:szCs w:val="28"/>
        </w:rPr>
        <w:t xml:space="preserve"> </w:t>
      </w:r>
      <w:r w:rsidRPr="00E0685F">
        <w:rPr>
          <w:sz w:val="28"/>
          <w:szCs w:val="28"/>
        </w:rPr>
        <w:t>исключить;</w:t>
      </w:r>
    </w:p>
    <w:p w:rsidR="000F5E2D" w:rsidRPr="00E0685F" w:rsidRDefault="000F5E2D" w:rsidP="000F5E2D">
      <w:pPr>
        <w:ind w:firstLine="709"/>
        <w:jc w:val="both"/>
        <w:rPr>
          <w:sz w:val="28"/>
          <w:szCs w:val="28"/>
        </w:rPr>
      </w:pPr>
      <w:r w:rsidRPr="00E0685F">
        <w:rPr>
          <w:sz w:val="28"/>
          <w:szCs w:val="28"/>
        </w:rPr>
        <w:t>1.6. пункт 9 статьи 11 изложить в следующей редакции:</w:t>
      </w:r>
    </w:p>
    <w:p w:rsidR="000F5E2D" w:rsidRPr="00E0685F" w:rsidRDefault="000F5E2D" w:rsidP="000F5E2D">
      <w:pPr>
        <w:ind w:firstLine="720"/>
        <w:jc w:val="both"/>
        <w:rPr>
          <w:color w:val="000000"/>
          <w:sz w:val="28"/>
          <w:szCs w:val="28"/>
        </w:rPr>
      </w:pPr>
      <w:r w:rsidRPr="00E0685F">
        <w:rPr>
          <w:sz w:val="28"/>
          <w:szCs w:val="28"/>
        </w:rPr>
        <w:t xml:space="preserve">«9. </w:t>
      </w:r>
      <w:r w:rsidRPr="00E0685F">
        <w:rPr>
          <w:color w:val="000000"/>
          <w:sz w:val="28"/>
          <w:szCs w:val="28"/>
        </w:rPr>
        <w:t>На главу сельсовета распространяются гарантии, предусмотренные законодательством</w:t>
      </w:r>
      <w:r w:rsidRPr="00E0685F">
        <w:rPr>
          <w:sz w:val="28"/>
          <w:szCs w:val="28"/>
        </w:rPr>
        <w:t>»;</w:t>
      </w:r>
    </w:p>
    <w:p w:rsidR="000F5E2D" w:rsidRPr="00E0685F" w:rsidRDefault="000F5E2D" w:rsidP="000F5E2D">
      <w:pPr>
        <w:pStyle w:val="a6"/>
        <w:spacing w:after="0"/>
        <w:ind w:firstLine="720"/>
        <w:jc w:val="both"/>
        <w:rPr>
          <w:sz w:val="28"/>
          <w:szCs w:val="28"/>
        </w:rPr>
      </w:pPr>
      <w:r w:rsidRPr="00E0685F">
        <w:rPr>
          <w:sz w:val="28"/>
          <w:szCs w:val="28"/>
        </w:rPr>
        <w:t>1.7. в подпункте 2.13 пункта 2 статьи 14 слова «или объединения сельсовета с городским округом» исключить;</w:t>
      </w:r>
    </w:p>
    <w:p w:rsidR="000F5E2D" w:rsidRPr="00E0685F" w:rsidRDefault="000F5E2D" w:rsidP="000F5E2D">
      <w:pPr>
        <w:pStyle w:val="a6"/>
        <w:spacing w:after="0"/>
        <w:ind w:firstLine="720"/>
        <w:jc w:val="both"/>
        <w:rPr>
          <w:sz w:val="28"/>
          <w:szCs w:val="28"/>
        </w:rPr>
      </w:pPr>
      <w:r w:rsidRPr="00E0685F">
        <w:rPr>
          <w:sz w:val="28"/>
          <w:szCs w:val="28"/>
        </w:rPr>
        <w:t>1.8. пункт 4 статьи 17 изложить в следующей редакции:</w:t>
      </w:r>
    </w:p>
    <w:p w:rsidR="000F5E2D" w:rsidRPr="00E0685F" w:rsidRDefault="000F5E2D" w:rsidP="000F5E2D">
      <w:pPr>
        <w:ind w:right="-1" w:firstLine="708"/>
        <w:jc w:val="both"/>
        <w:rPr>
          <w:color w:val="000000"/>
          <w:sz w:val="28"/>
          <w:szCs w:val="28"/>
        </w:rPr>
      </w:pPr>
      <w:r w:rsidRPr="00E0685F">
        <w:rPr>
          <w:sz w:val="28"/>
          <w:szCs w:val="28"/>
        </w:rPr>
        <w:t>«</w:t>
      </w:r>
      <w:r w:rsidRPr="00E0685F">
        <w:rPr>
          <w:color w:val="000000"/>
          <w:sz w:val="28"/>
          <w:szCs w:val="28"/>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0F5E2D" w:rsidRPr="00E0685F" w:rsidRDefault="000F5E2D" w:rsidP="000F5E2D">
      <w:pPr>
        <w:pStyle w:val="a6"/>
        <w:spacing w:after="0"/>
        <w:ind w:firstLine="720"/>
        <w:jc w:val="both"/>
        <w:rPr>
          <w:sz w:val="28"/>
          <w:szCs w:val="28"/>
        </w:rPr>
      </w:pPr>
      <w:r w:rsidRPr="00E0685F">
        <w:rPr>
          <w:color w:val="000000"/>
          <w:sz w:val="28"/>
          <w:szCs w:val="28"/>
        </w:rPr>
        <w:t xml:space="preserve">1.9. </w:t>
      </w:r>
      <w:r w:rsidRPr="00E0685F">
        <w:rPr>
          <w:sz w:val="28"/>
          <w:szCs w:val="28"/>
        </w:rPr>
        <w:t>в пункте 2 статьи 18 слова «на основе мажоритарного типа» заменить словами «по мажоритарной избирательной системе»;</w:t>
      </w:r>
    </w:p>
    <w:p w:rsidR="000F5E2D" w:rsidRPr="00E0685F" w:rsidRDefault="000F5E2D" w:rsidP="000F5E2D">
      <w:pPr>
        <w:ind w:right="-1" w:firstLine="708"/>
        <w:jc w:val="both"/>
        <w:rPr>
          <w:color w:val="000000"/>
          <w:sz w:val="28"/>
          <w:szCs w:val="28"/>
        </w:rPr>
      </w:pPr>
      <w:r w:rsidRPr="00E0685F">
        <w:rPr>
          <w:color w:val="000000"/>
          <w:sz w:val="28"/>
          <w:szCs w:val="28"/>
        </w:rPr>
        <w:t>1.10. статью 26 изложить в следующей редакции:</w:t>
      </w:r>
    </w:p>
    <w:p w:rsidR="000F5E2D" w:rsidRPr="00E0685F" w:rsidRDefault="000F5E2D" w:rsidP="000F5E2D">
      <w:pPr>
        <w:ind w:firstLine="709"/>
        <w:jc w:val="both"/>
        <w:rPr>
          <w:color w:val="000000"/>
          <w:sz w:val="28"/>
          <w:szCs w:val="28"/>
        </w:rPr>
      </w:pPr>
      <w:r w:rsidRPr="00E0685F">
        <w:rPr>
          <w:color w:val="000000"/>
          <w:sz w:val="28"/>
          <w:szCs w:val="28"/>
        </w:rPr>
        <w:t>«Статья 26. Решения Совета</w:t>
      </w:r>
    </w:p>
    <w:p w:rsidR="000F5E2D" w:rsidRPr="00E0685F" w:rsidRDefault="000F5E2D" w:rsidP="000F5E2D">
      <w:pPr>
        <w:ind w:firstLine="709"/>
        <w:jc w:val="both"/>
        <w:rPr>
          <w:color w:val="000000"/>
          <w:sz w:val="28"/>
          <w:szCs w:val="28"/>
        </w:rPr>
      </w:pPr>
      <w:r w:rsidRPr="00E0685F">
        <w:rPr>
          <w:color w:val="000000"/>
          <w:sz w:val="28"/>
          <w:szCs w:val="28"/>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F5E2D" w:rsidRPr="00E0685F" w:rsidRDefault="000F5E2D" w:rsidP="000F5E2D">
      <w:pPr>
        <w:ind w:firstLine="709"/>
        <w:jc w:val="both"/>
        <w:rPr>
          <w:color w:val="000000"/>
          <w:sz w:val="28"/>
          <w:szCs w:val="28"/>
        </w:rPr>
      </w:pPr>
      <w:r w:rsidRPr="00E0685F">
        <w:rPr>
          <w:color w:val="000000"/>
          <w:sz w:val="28"/>
          <w:szCs w:val="28"/>
        </w:rPr>
        <w:t>2. Решение Совета принимается открытым или тайным голосованием.</w:t>
      </w:r>
    </w:p>
    <w:p w:rsidR="000F5E2D" w:rsidRPr="00E0685F" w:rsidRDefault="000F5E2D" w:rsidP="000F5E2D">
      <w:pPr>
        <w:ind w:firstLine="709"/>
        <w:jc w:val="both"/>
        <w:rPr>
          <w:color w:val="000000"/>
          <w:sz w:val="28"/>
          <w:szCs w:val="28"/>
        </w:rPr>
      </w:pPr>
      <w:r w:rsidRPr="00E0685F">
        <w:rPr>
          <w:color w:val="000000"/>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0F5E2D" w:rsidRPr="00E0685F" w:rsidRDefault="000F5E2D" w:rsidP="000F5E2D">
      <w:pPr>
        <w:ind w:firstLine="709"/>
        <w:jc w:val="both"/>
        <w:rPr>
          <w:color w:val="000000"/>
          <w:sz w:val="28"/>
          <w:szCs w:val="28"/>
        </w:rPr>
      </w:pPr>
      <w:r w:rsidRPr="00E0685F">
        <w:rPr>
          <w:color w:val="000000"/>
          <w:sz w:val="28"/>
          <w:szCs w:val="28"/>
        </w:rPr>
        <w:t>Решения по процедурным вопросам принимаются простым большинством голосов присутствующих депутатов.</w:t>
      </w:r>
    </w:p>
    <w:p w:rsidR="000F5E2D" w:rsidRPr="00E0685F" w:rsidRDefault="000F5E2D" w:rsidP="000F5E2D">
      <w:pPr>
        <w:ind w:firstLine="709"/>
        <w:jc w:val="both"/>
        <w:rPr>
          <w:color w:val="000000"/>
          <w:sz w:val="28"/>
          <w:szCs w:val="28"/>
        </w:rPr>
      </w:pPr>
      <w:r w:rsidRPr="00E0685F">
        <w:rPr>
          <w:color w:val="000000"/>
          <w:sz w:val="28"/>
          <w:szCs w:val="28"/>
        </w:rPr>
        <w:t xml:space="preserve">4. Нормативный правовой акт, принятый Советом депутатов, направляется главе сельсовета для подписания и обнародования в течение 10 дней. </w:t>
      </w:r>
    </w:p>
    <w:p w:rsidR="000F5E2D" w:rsidRPr="00E0685F" w:rsidRDefault="000F5E2D" w:rsidP="000F5E2D">
      <w:pPr>
        <w:ind w:firstLine="709"/>
        <w:jc w:val="both"/>
        <w:rPr>
          <w:color w:val="000000"/>
          <w:sz w:val="28"/>
          <w:szCs w:val="28"/>
        </w:rPr>
      </w:pPr>
      <w:r w:rsidRPr="00E0685F">
        <w:rPr>
          <w:color w:val="000000"/>
          <w:sz w:val="28"/>
          <w:szCs w:val="28"/>
        </w:rPr>
        <w:t xml:space="preserve">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w:t>
      </w:r>
      <w:r w:rsidRPr="00E0685F">
        <w:rPr>
          <w:color w:val="000000"/>
          <w:sz w:val="28"/>
          <w:szCs w:val="28"/>
        </w:rPr>
        <w:lastRenderedPageBreak/>
        <w:t>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0F5E2D" w:rsidRPr="00E0685F" w:rsidRDefault="000F5E2D" w:rsidP="000F5E2D">
      <w:pPr>
        <w:ind w:firstLine="709"/>
        <w:jc w:val="both"/>
        <w:rPr>
          <w:color w:val="000000"/>
          <w:sz w:val="28"/>
          <w:szCs w:val="28"/>
        </w:rPr>
      </w:pPr>
      <w:r w:rsidRPr="00E0685F">
        <w:rPr>
          <w:color w:val="000000"/>
          <w:sz w:val="28"/>
          <w:szCs w:val="28"/>
        </w:rPr>
        <w:t>5. Решения Совета, кроме указанных в пунктах 6,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0F5E2D" w:rsidRPr="00E0685F" w:rsidRDefault="000F5E2D" w:rsidP="000F5E2D">
      <w:pPr>
        <w:ind w:firstLine="709"/>
        <w:jc w:val="both"/>
        <w:rPr>
          <w:color w:val="000000"/>
          <w:sz w:val="28"/>
          <w:szCs w:val="28"/>
        </w:rPr>
      </w:pPr>
      <w:r w:rsidRPr="00E0685F">
        <w:rPr>
          <w:color w:val="000000"/>
          <w:sz w:val="28"/>
          <w:szCs w:val="2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0F5E2D" w:rsidRPr="00E0685F" w:rsidRDefault="000F5E2D" w:rsidP="000F5E2D">
      <w:pPr>
        <w:ind w:firstLine="709"/>
        <w:jc w:val="both"/>
        <w:rPr>
          <w:color w:val="000000"/>
          <w:sz w:val="28"/>
          <w:szCs w:val="28"/>
        </w:rPr>
      </w:pPr>
      <w:r w:rsidRPr="00E0685F">
        <w:rPr>
          <w:color w:val="000000"/>
          <w:sz w:val="28"/>
          <w:szCs w:val="28"/>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F5E2D" w:rsidRPr="00E0685F" w:rsidRDefault="000F5E2D" w:rsidP="000F5E2D">
      <w:pPr>
        <w:ind w:firstLine="709"/>
        <w:jc w:val="both"/>
        <w:rPr>
          <w:color w:val="000000"/>
          <w:sz w:val="28"/>
          <w:szCs w:val="28"/>
        </w:rPr>
      </w:pPr>
      <w:r w:rsidRPr="00E0685F">
        <w:rPr>
          <w:color w:val="000000"/>
          <w:sz w:val="28"/>
          <w:szCs w:val="28"/>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F5E2D" w:rsidRPr="00E0685F" w:rsidRDefault="000F5E2D" w:rsidP="000F5E2D">
      <w:pPr>
        <w:pStyle w:val="a6"/>
        <w:spacing w:after="0"/>
        <w:ind w:firstLine="720"/>
        <w:jc w:val="both"/>
        <w:rPr>
          <w:sz w:val="28"/>
          <w:szCs w:val="28"/>
        </w:rPr>
      </w:pPr>
      <w:r w:rsidRPr="00E0685F">
        <w:rPr>
          <w:color w:val="000000"/>
          <w:sz w:val="28"/>
          <w:szCs w:val="28"/>
        </w:rPr>
        <w:t xml:space="preserve">1.11. </w:t>
      </w:r>
      <w:r w:rsidRPr="00E0685F">
        <w:rPr>
          <w:sz w:val="28"/>
          <w:szCs w:val="28"/>
        </w:rPr>
        <w:t>в абзаце седьмом пункта 1 статьи 27 слова «или объединения с городским округом» исключить;</w:t>
      </w:r>
    </w:p>
    <w:p w:rsidR="000F5E2D" w:rsidRPr="00E0685F" w:rsidRDefault="000F5E2D" w:rsidP="000F5E2D">
      <w:pPr>
        <w:pStyle w:val="a6"/>
        <w:spacing w:after="0"/>
        <w:ind w:firstLine="720"/>
        <w:jc w:val="both"/>
        <w:rPr>
          <w:sz w:val="28"/>
          <w:szCs w:val="28"/>
        </w:rPr>
      </w:pPr>
      <w:r w:rsidRPr="00E0685F">
        <w:rPr>
          <w:sz w:val="28"/>
          <w:szCs w:val="28"/>
        </w:rPr>
        <w:t>1.12. статью 30 изложить в следующей редакции:</w:t>
      </w:r>
    </w:p>
    <w:p w:rsidR="000F5E2D" w:rsidRPr="00E0685F" w:rsidRDefault="000F5E2D" w:rsidP="000F5E2D">
      <w:pPr>
        <w:ind w:firstLine="720"/>
        <w:jc w:val="both"/>
        <w:rPr>
          <w:color w:val="000000"/>
          <w:sz w:val="28"/>
          <w:szCs w:val="28"/>
        </w:rPr>
      </w:pPr>
      <w:r w:rsidRPr="00E0685F">
        <w:rPr>
          <w:sz w:val="28"/>
          <w:szCs w:val="28"/>
        </w:rPr>
        <w:t>«</w:t>
      </w:r>
      <w:r w:rsidRPr="00E0685F">
        <w:rPr>
          <w:color w:val="000000"/>
          <w:sz w:val="28"/>
          <w:szCs w:val="28"/>
        </w:rPr>
        <w:t>Статья 30. Должностные лица администрации и иные работники администрации</w:t>
      </w:r>
    </w:p>
    <w:p w:rsidR="000F5E2D" w:rsidRPr="00E0685F" w:rsidRDefault="000F5E2D" w:rsidP="000F5E2D">
      <w:pPr>
        <w:autoSpaceDE w:val="0"/>
        <w:autoSpaceDN w:val="0"/>
        <w:adjustRightInd w:val="0"/>
        <w:ind w:firstLine="720"/>
        <w:jc w:val="both"/>
        <w:rPr>
          <w:color w:val="000000"/>
          <w:sz w:val="28"/>
          <w:szCs w:val="28"/>
        </w:rPr>
      </w:pPr>
      <w:r w:rsidRPr="00E0685F">
        <w:rPr>
          <w:color w:val="000000"/>
          <w:sz w:val="28"/>
          <w:szCs w:val="28"/>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0F5E2D" w:rsidRPr="00E0685F" w:rsidRDefault="000F5E2D" w:rsidP="000F5E2D">
      <w:pPr>
        <w:ind w:firstLine="720"/>
        <w:jc w:val="both"/>
        <w:rPr>
          <w:color w:val="000000"/>
          <w:sz w:val="28"/>
          <w:szCs w:val="28"/>
        </w:rPr>
      </w:pPr>
      <w:r w:rsidRPr="00E0685F">
        <w:rPr>
          <w:color w:val="000000"/>
          <w:sz w:val="28"/>
          <w:szCs w:val="28"/>
        </w:rPr>
        <w:t>2. Должностные лица администрации назначаются и увольняются с должности главой администрации сельсовета»;</w:t>
      </w:r>
    </w:p>
    <w:p w:rsidR="000F5E2D" w:rsidRPr="00E0685F" w:rsidRDefault="000F5E2D" w:rsidP="000F5E2D">
      <w:pPr>
        <w:ind w:firstLine="720"/>
        <w:jc w:val="both"/>
        <w:rPr>
          <w:color w:val="000000"/>
          <w:sz w:val="28"/>
          <w:szCs w:val="28"/>
        </w:rPr>
      </w:pPr>
      <w:r w:rsidRPr="00E0685F">
        <w:rPr>
          <w:color w:val="000000"/>
          <w:sz w:val="28"/>
          <w:szCs w:val="28"/>
        </w:rPr>
        <w:t>1.13. в статье 31:</w:t>
      </w:r>
    </w:p>
    <w:p w:rsidR="000F5E2D" w:rsidRPr="00E0685F" w:rsidRDefault="000F5E2D" w:rsidP="000F5E2D">
      <w:pPr>
        <w:ind w:firstLine="720"/>
        <w:jc w:val="both"/>
        <w:rPr>
          <w:color w:val="000000"/>
          <w:sz w:val="28"/>
          <w:szCs w:val="28"/>
        </w:rPr>
      </w:pPr>
      <w:r w:rsidRPr="00E0685F">
        <w:rPr>
          <w:color w:val="000000"/>
          <w:sz w:val="28"/>
          <w:szCs w:val="28"/>
        </w:rPr>
        <w:t>1.13.1. порядковые номера подпунктов 1-12 пункта 1 изложить следующим образом «1)», «2)», «3)» … «12)»;</w:t>
      </w:r>
    </w:p>
    <w:p w:rsidR="000F5E2D" w:rsidRPr="00E0685F" w:rsidRDefault="000F5E2D" w:rsidP="000F5E2D">
      <w:pPr>
        <w:ind w:firstLine="720"/>
        <w:jc w:val="both"/>
        <w:rPr>
          <w:color w:val="000000"/>
          <w:sz w:val="28"/>
          <w:szCs w:val="28"/>
        </w:rPr>
      </w:pPr>
      <w:r w:rsidRPr="00E0685F">
        <w:rPr>
          <w:color w:val="000000"/>
          <w:sz w:val="28"/>
          <w:szCs w:val="28"/>
        </w:rPr>
        <w:lastRenderedPageBreak/>
        <w:t>1.13.2. подпункт 8 пункта 1 изложить в следующей редакции:</w:t>
      </w:r>
    </w:p>
    <w:p w:rsidR="000F5E2D" w:rsidRPr="00E0685F" w:rsidRDefault="000F5E2D" w:rsidP="000F5E2D">
      <w:pPr>
        <w:ind w:right="-1" w:firstLine="720"/>
        <w:jc w:val="both"/>
        <w:rPr>
          <w:sz w:val="28"/>
          <w:szCs w:val="28"/>
        </w:rPr>
      </w:pPr>
      <w:r w:rsidRPr="00E0685F">
        <w:rPr>
          <w:color w:val="000000"/>
          <w:sz w:val="28"/>
          <w:szCs w:val="28"/>
        </w:rPr>
        <w:t>«</w:t>
      </w:r>
      <w:r w:rsidRPr="00E0685F">
        <w:rPr>
          <w:sz w:val="28"/>
          <w:szCs w:val="28"/>
        </w:rPr>
        <w:t>8) от имени поселения осуществляет муниципальные заимствования в соответствии с действующим законодательством»;</w:t>
      </w:r>
    </w:p>
    <w:p w:rsidR="000F5E2D" w:rsidRPr="00E0685F" w:rsidRDefault="000F5E2D" w:rsidP="000F5E2D">
      <w:pPr>
        <w:ind w:right="-1" w:firstLine="720"/>
        <w:jc w:val="both"/>
        <w:rPr>
          <w:sz w:val="28"/>
          <w:szCs w:val="28"/>
        </w:rPr>
      </w:pPr>
      <w:r w:rsidRPr="00E0685F">
        <w:rPr>
          <w:sz w:val="28"/>
          <w:szCs w:val="28"/>
        </w:rPr>
        <w:t>1.14. статью 32.1 изложить в следующей редакции:</w:t>
      </w:r>
    </w:p>
    <w:p w:rsidR="000F5E2D" w:rsidRPr="00E0685F" w:rsidRDefault="000F5E2D" w:rsidP="000F5E2D">
      <w:pPr>
        <w:ind w:right="-1" w:firstLine="720"/>
        <w:jc w:val="both"/>
        <w:rPr>
          <w:sz w:val="28"/>
          <w:szCs w:val="28"/>
        </w:rPr>
      </w:pPr>
      <w:r w:rsidRPr="00E0685F">
        <w:rPr>
          <w:sz w:val="28"/>
          <w:szCs w:val="28"/>
        </w:rPr>
        <w:t>«Статья 32.1. Муниципальный контроль</w:t>
      </w:r>
    </w:p>
    <w:p w:rsidR="000F5E2D" w:rsidRPr="00E0685F" w:rsidRDefault="000F5E2D" w:rsidP="000F5E2D">
      <w:pPr>
        <w:ind w:right="-1" w:firstLine="720"/>
        <w:jc w:val="both"/>
        <w:rPr>
          <w:sz w:val="28"/>
          <w:szCs w:val="28"/>
        </w:rPr>
      </w:pPr>
      <w:r w:rsidRPr="00E0685F">
        <w:rPr>
          <w:sz w:val="28"/>
          <w:szCs w:val="28"/>
        </w:rPr>
        <w:t>1.Администрация поселения</w:t>
      </w:r>
      <w:r w:rsidR="00025C3A" w:rsidRPr="00E0685F">
        <w:rPr>
          <w:sz w:val="28"/>
          <w:szCs w:val="28"/>
        </w:rPr>
        <w:t xml:space="preserve"> организует</w:t>
      </w:r>
      <w:r w:rsidRPr="00E0685F">
        <w:rPr>
          <w:sz w:val="28"/>
          <w:szCs w:val="28"/>
        </w:rPr>
        <w:t xml:space="preserve"> и осущ</w:t>
      </w:r>
      <w:r w:rsidR="00025C3A" w:rsidRPr="00E0685F">
        <w:rPr>
          <w:sz w:val="28"/>
          <w:szCs w:val="28"/>
        </w:rPr>
        <w:t>ествляе</w:t>
      </w:r>
      <w:r w:rsidRPr="00E0685F">
        <w:rPr>
          <w:sz w:val="28"/>
          <w:szCs w:val="2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F5E2D" w:rsidRPr="00E0685F" w:rsidRDefault="000F5E2D" w:rsidP="000F5E2D">
      <w:pPr>
        <w:ind w:right="-1" w:firstLine="720"/>
        <w:jc w:val="both"/>
        <w:rPr>
          <w:sz w:val="28"/>
          <w:szCs w:val="28"/>
        </w:rPr>
      </w:pPr>
      <w:r w:rsidRPr="00E0685F">
        <w:rPr>
          <w:sz w:val="28"/>
          <w:szCs w:val="28"/>
        </w:rPr>
        <w:t xml:space="preserve">2. К полномочиям </w:t>
      </w:r>
      <w:r w:rsidR="00025C3A" w:rsidRPr="00E0685F">
        <w:rPr>
          <w:sz w:val="28"/>
          <w:szCs w:val="28"/>
        </w:rPr>
        <w:t>Администрации поселения</w:t>
      </w:r>
      <w:r w:rsidRPr="00E0685F">
        <w:rPr>
          <w:sz w:val="28"/>
          <w:szCs w:val="28"/>
        </w:rPr>
        <w:t xml:space="preserve"> по осуществлению функции муниципального контроля относятся:</w:t>
      </w:r>
    </w:p>
    <w:p w:rsidR="000F5E2D" w:rsidRPr="00E0685F" w:rsidRDefault="000F5E2D" w:rsidP="000F5E2D">
      <w:pPr>
        <w:ind w:right="-1" w:firstLine="720"/>
        <w:jc w:val="both"/>
        <w:rPr>
          <w:sz w:val="28"/>
          <w:szCs w:val="28"/>
        </w:rPr>
      </w:pPr>
      <w:r w:rsidRPr="00E0685F">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F5E2D" w:rsidRPr="00E0685F" w:rsidRDefault="000F5E2D" w:rsidP="000F5E2D">
      <w:pPr>
        <w:ind w:right="-1" w:firstLine="720"/>
        <w:jc w:val="both"/>
        <w:rPr>
          <w:sz w:val="28"/>
          <w:szCs w:val="28"/>
        </w:rPr>
      </w:pPr>
      <w:r w:rsidRPr="00E0685F">
        <w:rPr>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F5E2D" w:rsidRPr="00E0685F" w:rsidRDefault="000F5E2D" w:rsidP="000F5E2D">
      <w:pPr>
        <w:ind w:right="-1" w:firstLine="720"/>
        <w:jc w:val="both"/>
        <w:rPr>
          <w:sz w:val="28"/>
          <w:szCs w:val="28"/>
        </w:rPr>
      </w:pPr>
      <w:r w:rsidRPr="00E0685F">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0F5E2D" w:rsidRPr="00E0685F" w:rsidRDefault="000F5E2D" w:rsidP="000F5E2D">
      <w:pPr>
        <w:ind w:right="-1" w:firstLine="720"/>
        <w:jc w:val="both"/>
        <w:rPr>
          <w:sz w:val="28"/>
          <w:szCs w:val="28"/>
        </w:rPr>
      </w:pPr>
      <w:r w:rsidRPr="00E0685F">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F5E2D" w:rsidRPr="00E0685F" w:rsidRDefault="000F5E2D" w:rsidP="000F5E2D">
      <w:pPr>
        <w:ind w:right="-1" w:firstLine="720"/>
        <w:jc w:val="both"/>
        <w:rPr>
          <w:sz w:val="28"/>
          <w:szCs w:val="28"/>
        </w:rPr>
      </w:pPr>
      <w:r w:rsidRPr="00E0685F">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0F5E2D" w:rsidRPr="00E0685F" w:rsidRDefault="000F5E2D" w:rsidP="000F5E2D">
      <w:pPr>
        <w:ind w:right="-1" w:firstLine="720"/>
        <w:jc w:val="both"/>
        <w:rPr>
          <w:sz w:val="28"/>
          <w:szCs w:val="28"/>
        </w:rPr>
      </w:pPr>
      <w:r w:rsidRPr="00E0685F">
        <w:rPr>
          <w:sz w:val="28"/>
          <w:szCs w:val="28"/>
        </w:rPr>
        <w:t xml:space="preserve">3. Главным муниципальным инспектором является </w:t>
      </w:r>
      <w:r w:rsidR="00025C3A" w:rsidRPr="00E0685F">
        <w:rPr>
          <w:i/>
          <w:sz w:val="28"/>
          <w:szCs w:val="28"/>
        </w:rPr>
        <w:t>глава сельсовета</w:t>
      </w:r>
      <w:r w:rsidRPr="00E0685F">
        <w:rPr>
          <w:sz w:val="28"/>
          <w:szCs w:val="28"/>
        </w:rPr>
        <w:t>,    к полномочиям которого относится:</w:t>
      </w:r>
    </w:p>
    <w:p w:rsidR="000F5E2D" w:rsidRPr="00E0685F" w:rsidRDefault="000F5E2D" w:rsidP="000F5E2D">
      <w:pPr>
        <w:ind w:right="-1" w:firstLine="720"/>
        <w:jc w:val="both"/>
        <w:rPr>
          <w:sz w:val="28"/>
          <w:szCs w:val="28"/>
        </w:rPr>
      </w:pPr>
      <w:r w:rsidRPr="00E0685F">
        <w:rPr>
          <w:sz w:val="28"/>
          <w:szCs w:val="28"/>
        </w:rPr>
        <w:t>1) дача муниципальным инспекторам обязательных для исполнения указаний;</w:t>
      </w:r>
    </w:p>
    <w:p w:rsidR="000F5E2D" w:rsidRPr="00E0685F" w:rsidRDefault="000F5E2D" w:rsidP="000F5E2D">
      <w:pPr>
        <w:ind w:right="-1" w:firstLine="720"/>
        <w:jc w:val="both"/>
        <w:rPr>
          <w:sz w:val="28"/>
          <w:szCs w:val="28"/>
        </w:rPr>
      </w:pPr>
      <w:r w:rsidRPr="00E0685F">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0F5E2D" w:rsidRPr="00E0685F" w:rsidRDefault="000F5E2D" w:rsidP="000F5E2D">
      <w:pPr>
        <w:ind w:right="-1" w:firstLine="720"/>
        <w:jc w:val="both"/>
        <w:rPr>
          <w:sz w:val="28"/>
          <w:szCs w:val="28"/>
        </w:rPr>
      </w:pPr>
      <w:r w:rsidRPr="00E0685F">
        <w:rPr>
          <w:sz w:val="28"/>
          <w:szCs w:val="28"/>
        </w:rPr>
        <w:lastRenderedPageBreak/>
        <w:t>3) издание распоряжений о проведении мероприятий по муниципальному контролю.</w:t>
      </w:r>
    </w:p>
    <w:p w:rsidR="000F5E2D" w:rsidRPr="00E0685F" w:rsidRDefault="000F5E2D" w:rsidP="000F5E2D">
      <w:pPr>
        <w:ind w:right="-1" w:firstLine="720"/>
        <w:jc w:val="both"/>
        <w:rPr>
          <w:sz w:val="28"/>
          <w:szCs w:val="28"/>
        </w:rPr>
      </w:pPr>
      <w:r w:rsidRPr="00E0685F">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0F5E2D" w:rsidRPr="00E0685F" w:rsidRDefault="000F5E2D" w:rsidP="000F5E2D">
      <w:pPr>
        <w:ind w:right="-1" w:firstLine="720"/>
        <w:jc w:val="both"/>
        <w:rPr>
          <w:sz w:val="28"/>
          <w:szCs w:val="28"/>
        </w:rPr>
      </w:pPr>
      <w:r w:rsidRPr="00E0685F">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F5E2D" w:rsidRPr="00E0685F" w:rsidRDefault="000F5E2D" w:rsidP="000F5E2D">
      <w:pPr>
        <w:ind w:right="-1" w:firstLine="720"/>
        <w:jc w:val="both"/>
        <w:rPr>
          <w:sz w:val="28"/>
          <w:szCs w:val="28"/>
        </w:rPr>
      </w:pPr>
      <w:r w:rsidRPr="00E0685F">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0F5E2D" w:rsidRPr="00E0685F" w:rsidRDefault="000F5E2D" w:rsidP="000F5E2D">
      <w:pPr>
        <w:ind w:right="-1" w:firstLine="720"/>
        <w:jc w:val="both"/>
        <w:rPr>
          <w:sz w:val="28"/>
          <w:szCs w:val="28"/>
        </w:rPr>
      </w:pPr>
      <w:r w:rsidRPr="00E0685F">
        <w:rPr>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0F5E2D" w:rsidRPr="00E0685F" w:rsidRDefault="000F5E2D" w:rsidP="000F5E2D">
      <w:pPr>
        <w:ind w:right="-1" w:firstLine="720"/>
        <w:jc w:val="both"/>
        <w:rPr>
          <w:sz w:val="28"/>
          <w:szCs w:val="28"/>
        </w:rPr>
      </w:pPr>
      <w:r w:rsidRPr="00E0685F">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5E2D" w:rsidRPr="00E0685F" w:rsidRDefault="000F5E2D" w:rsidP="000F5E2D">
      <w:pPr>
        <w:ind w:right="-1" w:firstLine="720"/>
        <w:jc w:val="both"/>
        <w:rPr>
          <w:sz w:val="28"/>
          <w:szCs w:val="28"/>
        </w:rPr>
      </w:pPr>
      <w:r w:rsidRPr="00E0685F">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F5E2D" w:rsidRPr="00E0685F" w:rsidRDefault="000F5E2D" w:rsidP="000F5E2D">
      <w:pPr>
        <w:ind w:right="-1" w:firstLine="720"/>
        <w:jc w:val="both"/>
        <w:rPr>
          <w:sz w:val="28"/>
          <w:szCs w:val="28"/>
        </w:rPr>
      </w:pPr>
      <w:r w:rsidRPr="00E0685F">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w:t>
      </w:r>
      <w:r w:rsidR="00025C3A" w:rsidRPr="00E0685F">
        <w:rPr>
          <w:sz w:val="28"/>
          <w:szCs w:val="28"/>
        </w:rPr>
        <w:t>твержденными положениями о них</w:t>
      </w:r>
      <w:r w:rsidRPr="00E0685F">
        <w:rPr>
          <w:sz w:val="28"/>
          <w:szCs w:val="28"/>
        </w:rPr>
        <w:t>»;</w:t>
      </w:r>
    </w:p>
    <w:p w:rsidR="000F5E2D" w:rsidRPr="00E0685F" w:rsidRDefault="000F5E2D" w:rsidP="000F5E2D">
      <w:pPr>
        <w:ind w:right="-1" w:firstLine="720"/>
        <w:jc w:val="both"/>
        <w:rPr>
          <w:sz w:val="28"/>
          <w:szCs w:val="28"/>
        </w:rPr>
      </w:pPr>
      <w:r w:rsidRPr="00E0685F">
        <w:rPr>
          <w:sz w:val="28"/>
          <w:szCs w:val="28"/>
        </w:rPr>
        <w:t>1.15. наименование главы 6 изложить в следующей редакции:</w:t>
      </w:r>
    </w:p>
    <w:p w:rsidR="000F5E2D" w:rsidRPr="00E0685F" w:rsidRDefault="000F5E2D" w:rsidP="000F5E2D">
      <w:pPr>
        <w:pStyle w:val="3"/>
        <w:spacing w:before="0" w:after="0"/>
        <w:ind w:firstLine="720"/>
        <w:jc w:val="both"/>
        <w:rPr>
          <w:rFonts w:ascii="Times New Roman" w:hAnsi="Times New Roman" w:cs="Times New Roman"/>
          <w:b w:val="0"/>
          <w:color w:val="000000"/>
          <w:sz w:val="28"/>
          <w:szCs w:val="28"/>
        </w:rPr>
      </w:pPr>
      <w:r w:rsidRPr="00E0685F">
        <w:rPr>
          <w:rFonts w:ascii="Times New Roman" w:hAnsi="Times New Roman" w:cs="Times New Roman"/>
          <w:b w:val="0"/>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0F5E2D" w:rsidRPr="00E0685F" w:rsidRDefault="000F5E2D" w:rsidP="000F5E2D">
      <w:pPr>
        <w:ind w:firstLine="709"/>
        <w:rPr>
          <w:sz w:val="28"/>
          <w:szCs w:val="28"/>
        </w:rPr>
      </w:pPr>
      <w:r w:rsidRPr="00E0685F">
        <w:rPr>
          <w:sz w:val="28"/>
          <w:szCs w:val="28"/>
        </w:rPr>
        <w:t>1.16. в статье 33:</w:t>
      </w:r>
    </w:p>
    <w:p w:rsidR="000F5E2D" w:rsidRPr="00E0685F" w:rsidRDefault="000F5E2D" w:rsidP="000F5E2D">
      <w:pPr>
        <w:ind w:firstLine="709"/>
        <w:rPr>
          <w:sz w:val="28"/>
          <w:szCs w:val="28"/>
        </w:rPr>
      </w:pPr>
      <w:r w:rsidRPr="00E0685F">
        <w:rPr>
          <w:sz w:val="28"/>
          <w:szCs w:val="28"/>
        </w:rPr>
        <w:lastRenderedPageBreak/>
        <w:t>1.16.1. пункт 3 изложить в следующей редакции:</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«3. Решение о назначении местного референдума принимается Советом депутатов:</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E0685F">
        <w:rPr>
          <w:color w:val="000000"/>
          <w:sz w:val="28"/>
          <w:szCs w:val="28"/>
        </w:rPr>
        <w:t>муниципального образования</w:t>
      </w:r>
      <w:r w:rsidRPr="00E0685F">
        <w:rPr>
          <w:sz w:val="28"/>
          <w:szCs w:val="28"/>
        </w:rPr>
        <w:t>, но не менее 25 подписей.</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E0685F">
        <w:rPr>
          <w:color w:val="000000"/>
          <w:sz w:val="28"/>
          <w:szCs w:val="28"/>
        </w:rPr>
        <w:t>муниципального образования</w:t>
      </w:r>
      <w:r w:rsidRPr="00E0685F">
        <w:rPr>
          <w:sz w:val="28"/>
          <w:szCs w:val="28"/>
        </w:rPr>
        <w:t>, но не менее 25 подписей.</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1.16.2. подпункты 5.3, 5.4 пункта 5 изложить в следующей редакции:</w:t>
      </w:r>
    </w:p>
    <w:p w:rsidR="000F5E2D" w:rsidRPr="00E0685F" w:rsidRDefault="000F5E2D" w:rsidP="000F5E2D">
      <w:pPr>
        <w:ind w:right="-1" w:firstLine="720"/>
        <w:jc w:val="both"/>
        <w:rPr>
          <w:sz w:val="28"/>
          <w:szCs w:val="28"/>
        </w:rPr>
      </w:pPr>
      <w:r w:rsidRPr="00E0685F">
        <w:rPr>
          <w:sz w:val="28"/>
          <w:szCs w:val="28"/>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F5E2D" w:rsidRPr="00E0685F" w:rsidRDefault="000F5E2D" w:rsidP="000F5E2D">
      <w:pPr>
        <w:ind w:right="-1" w:firstLine="720"/>
        <w:jc w:val="both"/>
        <w:rPr>
          <w:color w:val="000000"/>
          <w:sz w:val="28"/>
          <w:szCs w:val="28"/>
        </w:rPr>
      </w:pPr>
      <w:r w:rsidRPr="00E0685F">
        <w:rPr>
          <w:color w:val="000000"/>
          <w:sz w:val="28"/>
          <w:szCs w:val="28"/>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1.17. статью 34.1 изложить в следующей редакции:</w:t>
      </w:r>
    </w:p>
    <w:p w:rsidR="000F5E2D" w:rsidRPr="00E0685F" w:rsidRDefault="000F5E2D" w:rsidP="000F5E2D">
      <w:pPr>
        <w:tabs>
          <w:tab w:val="num" w:pos="851"/>
        </w:tabs>
        <w:ind w:right="-1" w:firstLine="720"/>
        <w:jc w:val="both"/>
        <w:rPr>
          <w:color w:val="000000"/>
          <w:sz w:val="28"/>
          <w:szCs w:val="28"/>
        </w:rPr>
      </w:pPr>
      <w:r w:rsidRPr="00E0685F">
        <w:rPr>
          <w:sz w:val="28"/>
          <w:szCs w:val="28"/>
        </w:rPr>
        <w:t>«</w:t>
      </w:r>
      <w:r w:rsidRPr="00E0685F">
        <w:rPr>
          <w:color w:val="000000"/>
          <w:sz w:val="28"/>
          <w:szCs w:val="28"/>
        </w:rPr>
        <w:t>Статья 34.1. Избирательная комиссия сельсовета</w:t>
      </w:r>
    </w:p>
    <w:p w:rsidR="000F5E2D" w:rsidRPr="00E0685F" w:rsidRDefault="000F5E2D" w:rsidP="000F5E2D">
      <w:pPr>
        <w:tabs>
          <w:tab w:val="num" w:pos="851"/>
        </w:tabs>
        <w:ind w:right="-1" w:firstLine="720"/>
        <w:jc w:val="both"/>
        <w:rPr>
          <w:bCs/>
          <w:color w:val="000000"/>
          <w:sz w:val="28"/>
          <w:szCs w:val="28"/>
        </w:rPr>
      </w:pPr>
      <w:r w:rsidRPr="00E0685F">
        <w:rPr>
          <w:color w:val="000000"/>
          <w:sz w:val="28"/>
          <w:szCs w:val="28"/>
        </w:rPr>
        <w:t>1. Для организации подготовки и проведения муниципальных выборов, местного референду</w:t>
      </w:r>
      <w:r w:rsidRPr="00E0685F">
        <w:rPr>
          <w:bCs/>
          <w:color w:val="000000"/>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0F5E2D" w:rsidRPr="00E0685F" w:rsidRDefault="000F5E2D" w:rsidP="00D308DA">
      <w:pPr>
        <w:tabs>
          <w:tab w:val="left" w:pos="426"/>
        </w:tabs>
        <w:ind w:right="-1" w:firstLine="720"/>
        <w:jc w:val="both"/>
        <w:rPr>
          <w:bCs/>
          <w:color w:val="000000"/>
          <w:sz w:val="28"/>
          <w:szCs w:val="28"/>
        </w:rPr>
      </w:pPr>
      <w:r w:rsidRPr="00E0685F">
        <w:rPr>
          <w:bCs/>
          <w:color w:val="000000"/>
          <w:sz w:val="28"/>
          <w:szCs w:val="28"/>
        </w:rPr>
        <w:t>2. Избирательная комиссия сельсовета</w:t>
      </w:r>
    </w:p>
    <w:p w:rsidR="000F5E2D" w:rsidRPr="00E0685F" w:rsidRDefault="00D308DA" w:rsidP="000F5E2D">
      <w:pPr>
        <w:tabs>
          <w:tab w:val="left" w:pos="426"/>
        </w:tabs>
        <w:ind w:right="-1" w:firstLine="720"/>
        <w:jc w:val="both"/>
        <w:rPr>
          <w:bCs/>
          <w:color w:val="000000"/>
          <w:sz w:val="28"/>
          <w:szCs w:val="28"/>
        </w:rPr>
      </w:pPr>
      <w:r w:rsidRPr="00E0685F">
        <w:rPr>
          <w:bCs/>
          <w:color w:val="000000"/>
          <w:sz w:val="28"/>
          <w:szCs w:val="28"/>
        </w:rPr>
        <w:t>-</w:t>
      </w:r>
      <w:r w:rsidR="000F5E2D" w:rsidRPr="00E0685F">
        <w:rPr>
          <w:bCs/>
          <w:color w:val="000000"/>
          <w:sz w:val="28"/>
          <w:szCs w:val="28"/>
        </w:rPr>
        <w:t xml:space="preserve"> является юридическим лицом, имеет свою печать, официальный бланк со своим наименованием. </w:t>
      </w:r>
    </w:p>
    <w:p w:rsidR="000F5E2D" w:rsidRPr="00E0685F" w:rsidRDefault="000F5E2D" w:rsidP="00D308DA">
      <w:pPr>
        <w:tabs>
          <w:tab w:val="left" w:pos="426"/>
        </w:tabs>
        <w:ind w:right="-1" w:firstLine="720"/>
        <w:jc w:val="both"/>
        <w:rPr>
          <w:bCs/>
          <w:color w:val="000000"/>
          <w:sz w:val="28"/>
          <w:szCs w:val="28"/>
        </w:rPr>
      </w:pPr>
      <w:r w:rsidRPr="00E0685F">
        <w:rPr>
          <w:bCs/>
          <w:color w:val="000000"/>
          <w:sz w:val="28"/>
          <w:szCs w:val="28"/>
        </w:rPr>
        <w:t xml:space="preserve">3. Избирательная комиссия сельсовета действует на </w:t>
      </w:r>
    </w:p>
    <w:p w:rsidR="000F5E2D" w:rsidRPr="00E0685F" w:rsidRDefault="00D308DA" w:rsidP="000F5E2D">
      <w:pPr>
        <w:tabs>
          <w:tab w:val="left" w:pos="426"/>
        </w:tabs>
        <w:ind w:right="-1" w:firstLine="720"/>
        <w:jc w:val="both"/>
        <w:rPr>
          <w:bCs/>
          <w:color w:val="000000"/>
          <w:sz w:val="28"/>
          <w:szCs w:val="28"/>
        </w:rPr>
      </w:pPr>
      <w:r w:rsidRPr="00E0685F">
        <w:rPr>
          <w:bCs/>
          <w:i/>
          <w:color w:val="000000"/>
          <w:sz w:val="28"/>
          <w:szCs w:val="28"/>
        </w:rPr>
        <w:lastRenderedPageBreak/>
        <w:t>-</w:t>
      </w:r>
      <w:r w:rsidR="000F5E2D" w:rsidRPr="00E0685F">
        <w:rPr>
          <w:bCs/>
          <w:color w:val="000000"/>
          <w:sz w:val="28"/>
          <w:szCs w:val="28"/>
        </w:rPr>
        <w:t xml:space="preserve"> постоянной основе. Председатель избирательной комиссии</w:t>
      </w:r>
      <w:r w:rsidR="00181273">
        <w:rPr>
          <w:bCs/>
          <w:color w:val="000000"/>
          <w:sz w:val="28"/>
          <w:szCs w:val="28"/>
        </w:rPr>
        <w:t xml:space="preserve"> Курежского сельсовета</w:t>
      </w:r>
      <w:r w:rsidR="000F5E2D" w:rsidRPr="00E0685F">
        <w:rPr>
          <w:bCs/>
          <w:color w:val="000000"/>
          <w:sz w:val="28"/>
          <w:szCs w:val="28"/>
        </w:rPr>
        <w:t xml:space="preserve">, действующей на постоянной основе и являющейся юридическим лицом, замещает муниципальную должность. </w:t>
      </w:r>
    </w:p>
    <w:p w:rsidR="000F5E2D" w:rsidRPr="00E0685F" w:rsidRDefault="000F5E2D" w:rsidP="00D308DA">
      <w:pPr>
        <w:tabs>
          <w:tab w:val="left" w:pos="426"/>
        </w:tabs>
        <w:ind w:right="-1" w:firstLine="720"/>
        <w:jc w:val="both"/>
        <w:rPr>
          <w:bCs/>
          <w:color w:val="000000"/>
          <w:sz w:val="28"/>
          <w:szCs w:val="28"/>
        </w:rPr>
      </w:pPr>
      <w:r w:rsidRPr="00E0685F">
        <w:rPr>
          <w:bCs/>
          <w:color w:val="000000"/>
          <w:sz w:val="28"/>
          <w:szCs w:val="28"/>
        </w:rPr>
        <w:t>Размер и виды денежного вознаграждения, социального обеспечения председателя, определяются Решением Совета депутатов.</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4. Избирательная комиссия сельсовета формируется в количестве  6  членов с правом решающего голоса.</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0F5E2D" w:rsidRPr="00E0685F" w:rsidRDefault="000F5E2D" w:rsidP="000F5E2D">
      <w:pPr>
        <w:tabs>
          <w:tab w:val="left" w:pos="426"/>
        </w:tabs>
        <w:ind w:firstLine="720"/>
        <w:jc w:val="both"/>
        <w:rPr>
          <w:bCs/>
          <w:color w:val="000000"/>
          <w:sz w:val="28"/>
          <w:szCs w:val="28"/>
        </w:rPr>
      </w:pPr>
      <w:r w:rsidRPr="00E0685F">
        <w:rPr>
          <w:bCs/>
          <w:color w:val="000000"/>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в установленные сроки.</w:t>
      </w:r>
    </w:p>
    <w:p w:rsidR="000F5E2D" w:rsidRPr="00E0685F" w:rsidRDefault="000F5E2D" w:rsidP="000F5E2D">
      <w:pPr>
        <w:autoSpaceDE w:val="0"/>
        <w:autoSpaceDN w:val="0"/>
        <w:adjustRightInd w:val="0"/>
        <w:ind w:firstLine="720"/>
        <w:jc w:val="both"/>
        <w:rPr>
          <w:sz w:val="28"/>
          <w:szCs w:val="28"/>
        </w:rPr>
      </w:pPr>
      <w:r w:rsidRPr="00E0685F">
        <w:rPr>
          <w:bCs/>
          <w:color w:val="000000"/>
          <w:sz w:val="28"/>
          <w:szCs w:val="28"/>
        </w:rPr>
        <w:t xml:space="preserve">6. 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E0685F">
        <w:rPr>
          <w:sz w:val="28"/>
          <w:szCs w:val="28"/>
        </w:rPr>
        <w:t>Уставным законом Красноярского края от 10.11.2011 № 13-6401 «О референдумах в Красноярском крае».</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xml:space="preserve"> Кроме того:</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рассматривает и решает вопросы материально-технического обеспечения подготовки и проведения выборов;</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обеспечивает изготовление бюллетеней по выборам депутатов Совета депутатов, главы сельсовета, бюллетеней для голосования на местном референдуме;</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регистрирует избранного главу сельсовета и выдает ему удостоверение об избрании;</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может создавать рабочие группы, привлекать к выполнению работ внештатных работников.</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9. Срок полномочий избирательной комиссии составляет 5 лет.»;</w:t>
      </w:r>
    </w:p>
    <w:p w:rsidR="000F5E2D" w:rsidRPr="00E0685F" w:rsidRDefault="000F5E2D" w:rsidP="000F5E2D">
      <w:pPr>
        <w:pStyle w:val="a6"/>
        <w:spacing w:after="0"/>
        <w:ind w:firstLine="720"/>
        <w:jc w:val="both"/>
        <w:rPr>
          <w:sz w:val="28"/>
          <w:szCs w:val="28"/>
        </w:rPr>
      </w:pPr>
      <w:r w:rsidRPr="00E0685F">
        <w:rPr>
          <w:bCs/>
          <w:color w:val="000000"/>
          <w:sz w:val="28"/>
          <w:szCs w:val="28"/>
        </w:rPr>
        <w:t xml:space="preserve">1.18. </w:t>
      </w:r>
      <w:r w:rsidRPr="00E0685F">
        <w:rPr>
          <w:sz w:val="28"/>
          <w:szCs w:val="28"/>
        </w:rPr>
        <w:t>статью 35 изложить в следующей редакции:</w:t>
      </w:r>
    </w:p>
    <w:p w:rsidR="000F5E2D" w:rsidRPr="00E0685F" w:rsidRDefault="000F5E2D" w:rsidP="000F5E2D">
      <w:pPr>
        <w:pStyle w:val="31"/>
        <w:spacing w:after="0"/>
        <w:ind w:right="-1" w:firstLine="720"/>
        <w:jc w:val="both"/>
        <w:rPr>
          <w:bCs/>
          <w:color w:val="000000"/>
          <w:sz w:val="28"/>
          <w:szCs w:val="28"/>
        </w:rPr>
      </w:pPr>
      <w:r w:rsidRPr="00E0685F">
        <w:rPr>
          <w:sz w:val="28"/>
          <w:szCs w:val="28"/>
        </w:rPr>
        <w:t>«</w:t>
      </w:r>
      <w:r w:rsidRPr="00E0685F">
        <w:rPr>
          <w:bCs/>
          <w:color w:val="000000"/>
          <w:sz w:val="28"/>
          <w:szCs w:val="28"/>
        </w:rPr>
        <w:t>Статья 35. Правотворческая инициатива граждан</w:t>
      </w:r>
    </w:p>
    <w:p w:rsidR="000F5E2D" w:rsidRPr="00E0685F" w:rsidRDefault="000F5E2D" w:rsidP="000F5E2D">
      <w:pPr>
        <w:pStyle w:val="a6"/>
        <w:spacing w:after="0"/>
        <w:ind w:firstLine="720"/>
        <w:jc w:val="both"/>
        <w:rPr>
          <w:sz w:val="28"/>
          <w:szCs w:val="28"/>
        </w:rPr>
      </w:pPr>
    </w:p>
    <w:p w:rsidR="000F5E2D" w:rsidRPr="00E0685F" w:rsidRDefault="000F5E2D" w:rsidP="000F5E2D">
      <w:pPr>
        <w:pStyle w:val="a6"/>
        <w:spacing w:after="0"/>
        <w:ind w:firstLine="720"/>
        <w:jc w:val="both"/>
        <w:rPr>
          <w:sz w:val="28"/>
          <w:szCs w:val="28"/>
        </w:rPr>
      </w:pPr>
      <w:r w:rsidRPr="00E0685F">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F5E2D" w:rsidRPr="00E0685F" w:rsidRDefault="000F5E2D" w:rsidP="000F5E2D">
      <w:pPr>
        <w:pStyle w:val="a6"/>
        <w:spacing w:after="0"/>
        <w:ind w:firstLine="720"/>
        <w:jc w:val="both"/>
        <w:rPr>
          <w:sz w:val="28"/>
          <w:szCs w:val="28"/>
        </w:rPr>
      </w:pPr>
      <w:r w:rsidRPr="00E0685F">
        <w:rPr>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0F5E2D" w:rsidRPr="00E0685F" w:rsidRDefault="000F5E2D" w:rsidP="000F5E2D">
      <w:pPr>
        <w:pStyle w:val="a6"/>
        <w:spacing w:after="0"/>
        <w:ind w:firstLine="720"/>
        <w:jc w:val="both"/>
        <w:rPr>
          <w:sz w:val="28"/>
          <w:szCs w:val="28"/>
        </w:rPr>
      </w:pPr>
      <w:r w:rsidRPr="00E0685F">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0F5E2D" w:rsidRPr="00E0685F" w:rsidRDefault="000F5E2D" w:rsidP="000F5E2D">
      <w:pPr>
        <w:pStyle w:val="a6"/>
        <w:spacing w:after="0"/>
        <w:ind w:firstLine="720"/>
        <w:jc w:val="both"/>
        <w:rPr>
          <w:sz w:val="28"/>
          <w:szCs w:val="28"/>
        </w:rPr>
      </w:pPr>
      <w:r w:rsidRPr="00E0685F">
        <w:rPr>
          <w:sz w:val="28"/>
          <w:szCs w:val="28"/>
        </w:rPr>
        <w:t>3. Для осуществления правотворческой инициативы регистрации инициативной группы не требуется.</w:t>
      </w:r>
    </w:p>
    <w:p w:rsidR="000F5E2D" w:rsidRPr="00E0685F" w:rsidRDefault="000F5E2D" w:rsidP="000F5E2D">
      <w:pPr>
        <w:pStyle w:val="a6"/>
        <w:spacing w:after="0"/>
        <w:ind w:firstLine="720"/>
        <w:jc w:val="both"/>
        <w:rPr>
          <w:sz w:val="28"/>
          <w:szCs w:val="28"/>
        </w:rPr>
      </w:pPr>
      <w:r w:rsidRPr="00E0685F">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5E2D" w:rsidRPr="00E0685F" w:rsidRDefault="000F5E2D" w:rsidP="000F5E2D">
      <w:pPr>
        <w:pStyle w:val="a6"/>
        <w:spacing w:after="0"/>
        <w:ind w:firstLine="720"/>
        <w:jc w:val="both"/>
        <w:rPr>
          <w:sz w:val="28"/>
          <w:szCs w:val="28"/>
        </w:rPr>
      </w:pPr>
      <w:r w:rsidRPr="00E0685F">
        <w:rPr>
          <w:sz w:val="28"/>
          <w:szCs w:val="28"/>
        </w:rPr>
        <w:t>1.19. статью 37.1 изложить в следующей редакции:</w:t>
      </w:r>
    </w:p>
    <w:p w:rsidR="000F5E2D" w:rsidRPr="00E0685F" w:rsidRDefault="000F5E2D" w:rsidP="000F5E2D">
      <w:pPr>
        <w:pStyle w:val="31"/>
        <w:spacing w:after="0"/>
        <w:ind w:firstLine="720"/>
        <w:jc w:val="both"/>
        <w:rPr>
          <w:color w:val="000000"/>
          <w:sz w:val="28"/>
          <w:szCs w:val="28"/>
        </w:rPr>
      </w:pPr>
      <w:r w:rsidRPr="00E0685F">
        <w:rPr>
          <w:sz w:val="28"/>
          <w:szCs w:val="28"/>
        </w:rPr>
        <w:t>«</w:t>
      </w:r>
      <w:r w:rsidRPr="00E0685F">
        <w:rPr>
          <w:color w:val="000000"/>
          <w:sz w:val="28"/>
          <w:szCs w:val="28"/>
        </w:rPr>
        <w:t>Статья 37.1. Голосование по вопросам изменения границ муниципального образования, преобразования муниципального образования</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w:t>
      </w:r>
      <w:r w:rsidRPr="00181273">
        <w:rPr>
          <w:b/>
          <w:i/>
          <w:color w:val="000000"/>
          <w:sz w:val="28"/>
          <w:szCs w:val="28"/>
        </w:rPr>
        <w:t xml:space="preserve">границ </w:t>
      </w:r>
      <w:r w:rsidR="00700FBF" w:rsidRPr="00181273">
        <w:rPr>
          <w:b/>
          <w:i/>
          <w:color w:val="000000"/>
          <w:sz w:val="28"/>
          <w:szCs w:val="28"/>
        </w:rPr>
        <w:t xml:space="preserve">Курежского сельсовета </w:t>
      </w:r>
      <w:r w:rsidRPr="00181273">
        <w:rPr>
          <w:b/>
          <w:i/>
          <w:color w:val="000000"/>
          <w:sz w:val="28"/>
          <w:szCs w:val="28"/>
        </w:rPr>
        <w:t xml:space="preserve">преобразовании  проводится голосование по вопросам изменения границ </w:t>
      </w:r>
      <w:r w:rsidR="00700FBF" w:rsidRPr="00181273">
        <w:rPr>
          <w:b/>
          <w:i/>
          <w:color w:val="000000"/>
          <w:sz w:val="28"/>
          <w:szCs w:val="28"/>
        </w:rPr>
        <w:t xml:space="preserve"> Курежского сельсовета</w:t>
      </w:r>
      <w:r w:rsidRPr="00181273">
        <w:rPr>
          <w:b/>
          <w:i/>
          <w:color w:val="000000"/>
          <w:sz w:val="28"/>
          <w:szCs w:val="28"/>
        </w:rPr>
        <w:t xml:space="preserve">, преобразования </w:t>
      </w:r>
      <w:r w:rsidR="00700FBF" w:rsidRPr="00181273">
        <w:rPr>
          <w:b/>
          <w:i/>
          <w:color w:val="000000"/>
          <w:sz w:val="28"/>
          <w:szCs w:val="28"/>
        </w:rPr>
        <w:t>Курежского сельсовета</w:t>
      </w:r>
      <w:r w:rsidRPr="00181273">
        <w:rPr>
          <w:b/>
          <w:i/>
          <w:color w:val="000000"/>
          <w:sz w:val="28"/>
          <w:szCs w:val="28"/>
        </w:rPr>
        <w:t xml:space="preserve"> по</w:t>
      </w:r>
      <w:r w:rsidRPr="00E0685F">
        <w:rPr>
          <w:color w:val="000000"/>
          <w:sz w:val="28"/>
          <w:szCs w:val="28"/>
        </w:rPr>
        <w:t xml:space="preserve"> инициативе:</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 xml:space="preserve">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обладающих активным избирательным правом. </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 xml:space="preserve">4. Голосование по вопросам изменения границ муниципального образования, преобразования муниципального образования назначается Советом депутатов </w:t>
      </w:r>
      <w:r w:rsidR="00B06DE0" w:rsidRPr="00E0685F">
        <w:rPr>
          <w:i/>
          <w:color w:val="000000"/>
          <w:sz w:val="28"/>
          <w:szCs w:val="28"/>
        </w:rPr>
        <w:t>Курежского сельсовета</w:t>
      </w:r>
      <w:r w:rsidRPr="00E0685F">
        <w:rPr>
          <w:color w:val="000000"/>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F5E2D" w:rsidRPr="00E0685F" w:rsidRDefault="000F5E2D" w:rsidP="000F5E2D">
      <w:pPr>
        <w:pStyle w:val="a6"/>
        <w:spacing w:after="0"/>
        <w:ind w:firstLine="720"/>
        <w:jc w:val="both"/>
        <w:rPr>
          <w:sz w:val="28"/>
          <w:szCs w:val="28"/>
        </w:rPr>
      </w:pPr>
      <w:r w:rsidRPr="00E0685F">
        <w:rPr>
          <w:color w:val="000000"/>
          <w:sz w:val="28"/>
          <w:szCs w:val="28"/>
        </w:rPr>
        <w:t>1.20.</w:t>
      </w:r>
      <w:r w:rsidRPr="00E0685F">
        <w:rPr>
          <w:sz w:val="28"/>
          <w:szCs w:val="28"/>
        </w:rPr>
        <w:t xml:space="preserve"> подпункт 3 пункта 2 статьи 37.2 изложить в следующей редакции:</w:t>
      </w:r>
    </w:p>
    <w:p w:rsidR="000F5E2D" w:rsidRPr="00E0685F" w:rsidRDefault="000F5E2D" w:rsidP="000F5E2D">
      <w:pPr>
        <w:pStyle w:val="a6"/>
        <w:spacing w:after="0"/>
        <w:ind w:firstLine="720"/>
        <w:jc w:val="both"/>
        <w:rPr>
          <w:sz w:val="28"/>
          <w:szCs w:val="28"/>
        </w:rPr>
      </w:pPr>
      <w:r w:rsidRPr="00E0685F">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5E2D" w:rsidRPr="00E0685F" w:rsidRDefault="000F5E2D" w:rsidP="000F5E2D">
      <w:pPr>
        <w:pStyle w:val="a6"/>
        <w:spacing w:after="0"/>
        <w:ind w:firstLine="720"/>
        <w:jc w:val="both"/>
        <w:rPr>
          <w:sz w:val="28"/>
          <w:szCs w:val="28"/>
        </w:rPr>
      </w:pPr>
      <w:r w:rsidRPr="00E0685F">
        <w:rPr>
          <w:sz w:val="28"/>
          <w:szCs w:val="28"/>
        </w:rPr>
        <w:t>1.21. в статье 43:</w:t>
      </w:r>
    </w:p>
    <w:p w:rsidR="000F5E2D" w:rsidRPr="00E0685F" w:rsidRDefault="000F5E2D" w:rsidP="000F5E2D">
      <w:pPr>
        <w:pStyle w:val="a6"/>
        <w:spacing w:after="0"/>
        <w:ind w:firstLine="720"/>
        <w:jc w:val="both"/>
        <w:rPr>
          <w:sz w:val="28"/>
          <w:szCs w:val="28"/>
        </w:rPr>
      </w:pPr>
      <w:r w:rsidRPr="00E0685F">
        <w:rPr>
          <w:sz w:val="28"/>
          <w:szCs w:val="28"/>
        </w:rPr>
        <w:t>1.21.1. пункт 1 изложить в следующей редакции:</w:t>
      </w:r>
    </w:p>
    <w:p w:rsidR="000F5E2D" w:rsidRPr="00E0685F" w:rsidRDefault="000F5E2D" w:rsidP="000F5E2D">
      <w:pPr>
        <w:pStyle w:val="a6"/>
        <w:spacing w:after="0"/>
        <w:ind w:firstLine="720"/>
        <w:jc w:val="both"/>
        <w:rPr>
          <w:bCs/>
          <w:color w:val="000000"/>
          <w:sz w:val="28"/>
          <w:szCs w:val="28"/>
        </w:rPr>
      </w:pPr>
      <w:r w:rsidRPr="00E0685F">
        <w:rPr>
          <w:sz w:val="28"/>
          <w:szCs w:val="28"/>
        </w:rPr>
        <w:t>«1</w:t>
      </w:r>
      <w:r w:rsidRPr="00E0685F">
        <w:rPr>
          <w:bCs/>
          <w:color w:val="000000"/>
          <w:sz w:val="28"/>
          <w:szCs w:val="28"/>
        </w:rPr>
        <w:t>. В собственности сельсовета может находиться:</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1) имущество, предназначенное для решения вопросов местного значения сельсовета,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1.21.2. пункт 2.1 исключить;</w:t>
      </w:r>
    </w:p>
    <w:p w:rsidR="000F5E2D" w:rsidRPr="00E0685F" w:rsidRDefault="000F5E2D" w:rsidP="000F5E2D">
      <w:pPr>
        <w:pStyle w:val="31"/>
        <w:spacing w:after="0"/>
        <w:ind w:right="-1" w:firstLine="720"/>
        <w:jc w:val="both"/>
        <w:rPr>
          <w:sz w:val="28"/>
          <w:szCs w:val="28"/>
        </w:rPr>
      </w:pPr>
      <w:r w:rsidRPr="00E0685F">
        <w:rPr>
          <w:bCs/>
          <w:color w:val="000000"/>
          <w:sz w:val="28"/>
          <w:szCs w:val="28"/>
        </w:rPr>
        <w:t xml:space="preserve">1.22. </w:t>
      </w:r>
      <w:r w:rsidRPr="00E0685F">
        <w:rPr>
          <w:sz w:val="28"/>
          <w:szCs w:val="28"/>
        </w:rPr>
        <w:t>статью 45 изложить в следующей редакции:</w:t>
      </w:r>
    </w:p>
    <w:p w:rsidR="000F5E2D" w:rsidRPr="00E0685F" w:rsidRDefault="000F5E2D" w:rsidP="000F5E2D">
      <w:pPr>
        <w:tabs>
          <w:tab w:val="left" w:pos="708"/>
        </w:tabs>
        <w:autoSpaceDE w:val="0"/>
        <w:autoSpaceDN w:val="0"/>
        <w:adjustRightInd w:val="0"/>
        <w:ind w:firstLine="720"/>
        <w:jc w:val="both"/>
        <w:rPr>
          <w:sz w:val="28"/>
          <w:szCs w:val="28"/>
        </w:rPr>
      </w:pPr>
      <w:r w:rsidRPr="00E0685F">
        <w:rPr>
          <w:sz w:val="28"/>
          <w:szCs w:val="28"/>
        </w:rPr>
        <w:t>«Статья 45. Бюджет сельсовета</w:t>
      </w:r>
    </w:p>
    <w:p w:rsidR="000F5E2D" w:rsidRPr="00E0685F" w:rsidRDefault="000F5E2D" w:rsidP="000F5E2D">
      <w:pPr>
        <w:tabs>
          <w:tab w:val="left" w:pos="708"/>
        </w:tabs>
        <w:autoSpaceDE w:val="0"/>
        <w:autoSpaceDN w:val="0"/>
        <w:adjustRightInd w:val="0"/>
        <w:ind w:firstLine="720"/>
        <w:jc w:val="both"/>
        <w:rPr>
          <w:sz w:val="28"/>
          <w:szCs w:val="28"/>
        </w:rPr>
      </w:pPr>
      <w:r w:rsidRPr="00E0685F">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F5E2D" w:rsidRPr="00E0685F" w:rsidRDefault="000F5E2D" w:rsidP="000F5E2D">
      <w:pPr>
        <w:tabs>
          <w:tab w:val="left" w:pos="708"/>
        </w:tabs>
        <w:autoSpaceDE w:val="0"/>
        <w:autoSpaceDN w:val="0"/>
        <w:adjustRightInd w:val="0"/>
        <w:ind w:firstLine="720"/>
        <w:jc w:val="both"/>
        <w:rPr>
          <w:sz w:val="28"/>
          <w:szCs w:val="28"/>
        </w:rPr>
      </w:pPr>
      <w:r w:rsidRPr="00E0685F">
        <w:rPr>
          <w:sz w:val="28"/>
          <w:szCs w:val="28"/>
        </w:rPr>
        <w:t>1.23. статью 48 изложить в следующей редакции:</w:t>
      </w:r>
    </w:p>
    <w:p w:rsidR="000F5E2D" w:rsidRPr="00E0685F" w:rsidRDefault="000F5E2D" w:rsidP="000F5E2D">
      <w:pPr>
        <w:tabs>
          <w:tab w:val="left" w:pos="708"/>
        </w:tabs>
        <w:autoSpaceDE w:val="0"/>
        <w:autoSpaceDN w:val="0"/>
        <w:adjustRightInd w:val="0"/>
        <w:ind w:firstLine="720"/>
        <w:jc w:val="both"/>
        <w:rPr>
          <w:sz w:val="28"/>
          <w:szCs w:val="28"/>
        </w:rPr>
      </w:pPr>
      <w:r w:rsidRPr="00E0685F">
        <w:rPr>
          <w:sz w:val="28"/>
          <w:szCs w:val="28"/>
        </w:rPr>
        <w:t>«Статья 48. Исполнение бюджета сельсовета</w:t>
      </w:r>
    </w:p>
    <w:p w:rsidR="000F5E2D" w:rsidRPr="00E0685F" w:rsidRDefault="000F5E2D" w:rsidP="000F5E2D">
      <w:pPr>
        <w:tabs>
          <w:tab w:val="left" w:pos="708"/>
        </w:tabs>
        <w:autoSpaceDE w:val="0"/>
        <w:autoSpaceDN w:val="0"/>
        <w:adjustRightInd w:val="0"/>
        <w:ind w:firstLine="720"/>
        <w:jc w:val="both"/>
        <w:rPr>
          <w:sz w:val="28"/>
          <w:szCs w:val="28"/>
        </w:rPr>
      </w:pPr>
      <w:r w:rsidRPr="00E0685F">
        <w:rPr>
          <w:sz w:val="28"/>
          <w:szCs w:val="28"/>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F5E2D" w:rsidRPr="00E0685F" w:rsidRDefault="000F5E2D" w:rsidP="000F5E2D">
      <w:pPr>
        <w:tabs>
          <w:tab w:val="left" w:pos="708"/>
        </w:tabs>
        <w:autoSpaceDE w:val="0"/>
        <w:autoSpaceDN w:val="0"/>
        <w:adjustRightInd w:val="0"/>
        <w:ind w:firstLine="720"/>
        <w:jc w:val="both"/>
        <w:rPr>
          <w:sz w:val="28"/>
          <w:szCs w:val="28"/>
        </w:rPr>
      </w:pPr>
      <w:r w:rsidRPr="00E0685F">
        <w:rPr>
          <w:sz w:val="28"/>
          <w:szCs w:val="28"/>
        </w:rPr>
        <w:t>2.  Исполнение бюджета сельсовета организуется на основе сводной бюджетной росписи и кассового плана.»;</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1.24. статью 49.1 изложить в следующей редакции:</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«Статья 49.1. Закупки для обеспечения муниципальных нужд</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1.25. в статье 53:</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1.25.1. подпункт 1.3 пункта 1 изложить в следующей редакции:</w:t>
      </w:r>
    </w:p>
    <w:p w:rsidR="000F5E2D" w:rsidRPr="00E0685F" w:rsidRDefault="000F5E2D" w:rsidP="000F5E2D">
      <w:pPr>
        <w:pStyle w:val="a6"/>
        <w:spacing w:after="0"/>
        <w:ind w:firstLine="720"/>
        <w:jc w:val="both"/>
        <w:rPr>
          <w:sz w:val="28"/>
          <w:szCs w:val="28"/>
        </w:rPr>
      </w:pPr>
      <w:r w:rsidRPr="00E0685F">
        <w:rPr>
          <w:bCs/>
          <w:color w:val="000000"/>
          <w:sz w:val="28"/>
          <w:szCs w:val="28"/>
        </w:rPr>
        <w:t>«1.</w:t>
      </w:r>
      <w:r w:rsidRPr="00E0685F">
        <w:rPr>
          <w:sz w:val="28"/>
          <w:szCs w:val="28"/>
        </w:rPr>
        <w:t>3) 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0F5E2D" w:rsidRPr="00E0685F" w:rsidRDefault="000F5E2D" w:rsidP="000F5E2D">
      <w:pPr>
        <w:pStyle w:val="a6"/>
        <w:spacing w:after="0"/>
        <w:ind w:firstLine="720"/>
        <w:jc w:val="both"/>
        <w:rPr>
          <w:sz w:val="28"/>
          <w:szCs w:val="28"/>
        </w:rPr>
      </w:pPr>
      <w:r w:rsidRPr="00E0685F">
        <w:rPr>
          <w:sz w:val="28"/>
          <w:szCs w:val="28"/>
        </w:rPr>
        <w:t>1.25.2. подпункт 1.9 пункта 1 считать подпунктом 1.7;</w:t>
      </w:r>
    </w:p>
    <w:p w:rsidR="000F5E2D" w:rsidRPr="00E0685F" w:rsidRDefault="000F5E2D" w:rsidP="000F5E2D">
      <w:pPr>
        <w:pStyle w:val="a6"/>
        <w:spacing w:after="0"/>
        <w:ind w:firstLine="720"/>
        <w:jc w:val="both"/>
        <w:rPr>
          <w:sz w:val="28"/>
          <w:szCs w:val="28"/>
        </w:rPr>
      </w:pPr>
      <w:r w:rsidRPr="00E0685F">
        <w:rPr>
          <w:sz w:val="28"/>
          <w:szCs w:val="28"/>
        </w:rPr>
        <w:t>1.25.3. дополнить пункт 1 подпунктом 1.8 следующего содержания:</w:t>
      </w:r>
    </w:p>
    <w:p w:rsidR="000F5E2D" w:rsidRPr="00E0685F" w:rsidRDefault="000F5E2D" w:rsidP="000F5E2D">
      <w:pPr>
        <w:pStyle w:val="a6"/>
        <w:spacing w:after="0"/>
        <w:ind w:firstLine="720"/>
        <w:jc w:val="both"/>
        <w:rPr>
          <w:sz w:val="28"/>
          <w:szCs w:val="28"/>
        </w:rPr>
      </w:pPr>
      <w:r w:rsidRPr="00E0685F">
        <w:rPr>
          <w:sz w:val="28"/>
          <w:szCs w:val="28"/>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F5E2D" w:rsidRPr="00E0685F" w:rsidRDefault="000F5E2D" w:rsidP="000F5E2D">
      <w:pPr>
        <w:pStyle w:val="a6"/>
        <w:spacing w:after="0"/>
        <w:ind w:firstLine="720"/>
        <w:jc w:val="both"/>
        <w:rPr>
          <w:sz w:val="28"/>
          <w:szCs w:val="28"/>
        </w:rPr>
      </w:pPr>
      <w:r w:rsidRPr="00E0685F">
        <w:rPr>
          <w:sz w:val="28"/>
          <w:szCs w:val="28"/>
        </w:rPr>
        <w:t>1.26. в статье 54:</w:t>
      </w:r>
    </w:p>
    <w:p w:rsidR="000F5E2D" w:rsidRPr="00E0685F" w:rsidRDefault="000F5E2D" w:rsidP="000F5E2D">
      <w:pPr>
        <w:ind w:right="-1" w:firstLine="720"/>
        <w:jc w:val="both"/>
        <w:rPr>
          <w:bCs/>
          <w:sz w:val="28"/>
          <w:szCs w:val="28"/>
        </w:rPr>
      </w:pPr>
      <w:r w:rsidRPr="00E0685F">
        <w:rPr>
          <w:sz w:val="28"/>
          <w:szCs w:val="28"/>
        </w:rPr>
        <w:t xml:space="preserve">1.26.1. </w:t>
      </w:r>
      <w:r w:rsidRPr="00E0685F">
        <w:rPr>
          <w:bCs/>
          <w:sz w:val="28"/>
          <w:szCs w:val="28"/>
        </w:rPr>
        <w:t>в пункте 3 слово «устанавливается» заменить словами «</w:t>
      </w:r>
      <w:r w:rsidRPr="00E0685F">
        <w:rPr>
          <w:bCs/>
          <w:i/>
          <w:sz w:val="28"/>
          <w:szCs w:val="28"/>
        </w:rPr>
        <w:t>может быть установлена</w:t>
      </w:r>
      <w:r w:rsidRPr="00E0685F">
        <w:rPr>
          <w:bCs/>
          <w:sz w:val="28"/>
          <w:szCs w:val="28"/>
        </w:rPr>
        <w:t>», слова «45 %» заменить словами «</w:t>
      </w:r>
      <w:r w:rsidRPr="00E0685F">
        <w:rPr>
          <w:bCs/>
          <w:i/>
          <w:sz w:val="28"/>
          <w:szCs w:val="28"/>
        </w:rPr>
        <w:t>не более 45 процентов</w:t>
      </w:r>
      <w:r w:rsidRPr="00E0685F">
        <w:rPr>
          <w:bCs/>
          <w:sz w:val="28"/>
          <w:szCs w:val="28"/>
        </w:rPr>
        <w:t>», слово «увеличивается» заменить словами «</w:t>
      </w:r>
      <w:r w:rsidRPr="00E0685F">
        <w:rPr>
          <w:bCs/>
          <w:i/>
          <w:sz w:val="28"/>
          <w:szCs w:val="28"/>
        </w:rPr>
        <w:t>может увеличиваться</w:t>
      </w:r>
      <w:r w:rsidRPr="00E0685F">
        <w:rPr>
          <w:bCs/>
          <w:sz w:val="28"/>
          <w:szCs w:val="28"/>
        </w:rPr>
        <w:t>»;</w:t>
      </w:r>
    </w:p>
    <w:p w:rsidR="000F5E2D" w:rsidRPr="00E0685F" w:rsidRDefault="000F5E2D" w:rsidP="000F5E2D">
      <w:pPr>
        <w:ind w:right="-1" w:firstLine="720"/>
        <w:jc w:val="both"/>
        <w:rPr>
          <w:bCs/>
          <w:sz w:val="28"/>
          <w:szCs w:val="28"/>
        </w:rPr>
      </w:pPr>
      <w:r w:rsidRPr="00E0685F">
        <w:rPr>
          <w:bCs/>
          <w:sz w:val="28"/>
          <w:szCs w:val="28"/>
        </w:rPr>
        <w:t>1.26.2. в пункте 4  слова «превышать 2,3» заменить словами «превышать 2,8»;</w:t>
      </w:r>
    </w:p>
    <w:p w:rsidR="000F5E2D" w:rsidRPr="00E0685F" w:rsidRDefault="000F5E2D" w:rsidP="000F5E2D">
      <w:pPr>
        <w:ind w:right="-1" w:firstLine="720"/>
        <w:jc w:val="both"/>
        <w:rPr>
          <w:bCs/>
          <w:sz w:val="28"/>
          <w:szCs w:val="28"/>
        </w:rPr>
      </w:pPr>
      <w:r w:rsidRPr="00E0685F">
        <w:rPr>
          <w:bCs/>
          <w:sz w:val="28"/>
          <w:szCs w:val="28"/>
        </w:rPr>
        <w:t>1.26.3. пункт 8 изложить в следующей редакции:</w:t>
      </w:r>
    </w:p>
    <w:p w:rsidR="000F5E2D" w:rsidRPr="00E0685F" w:rsidRDefault="000F5E2D" w:rsidP="000F5E2D">
      <w:pPr>
        <w:ind w:right="-1" w:firstLine="720"/>
        <w:jc w:val="both"/>
        <w:rPr>
          <w:bCs/>
          <w:sz w:val="28"/>
          <w:szCs w:val="28"/>
        </w:rPr>
      </w:pPr>
      <w:r w:rsidRPr="00E0685F">
        <w:rPr>
          <w:bCs/>
          <w:sz w:val="28"/>
          <w:szCs w:val="28"/>
        </w:rPr>
        <w:t xml:space="preserve">«8. В случае отсутствия необходимого срока исполнения полномочий для установления пенсии за выслугу лет по основаниям, установленным </w:t>
      </w:r>
      <w:r w:rsidRPr="00E0685F">
        <w:rPr>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E0685F">
        <w:rPr>
          <w:bCs/>
          <w:sz w:val="28"/>
          <w:szCs w:val="28"/>
        </w:rPr>
        <w:t xml:space="preserve"> лицу, замещавшему муниципальную должность и имеющему по совокупности необходимый стаж муниципальной (государственной) службы, дающий право на назначение пенсии за выслугу лет муниципальному служащему, в соответствии с уставом муниципального образования может быть предоставлено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0F5E2D" w:rsidRPr="00E0685F" w:rsidRDefault="000F5E2D" w:rsidP="000F5E2D">
      <w:pPr>
        <w:pStyle w:val="ConsPlusNormal"/>
        <w:ind w:firstLine="709"/>
        <w:jc w:val="both"/>
        <w:rPr>
          <w:rFonts w:ascii="Times New Roman" w:hAnsi="Times New Roman" w:cs="Times New Roman"/>
          <w:sz w:val="28"/>
          <w:szCs w:val="28"/>
        </w:rPr>
      </w:pPr>
      <w:r w:rsidRPr="00E0685F">
        <w:rPr>
          <w:rFonts w:ascii="Times New Roman" w:hAnsi="Times New Roman" w:cs="Times New Roman"/>
          <w:sz w:val="28"/>
          <w:szCs w:val="28"/>
        </w:rPr>
        <w:t>2. Контроль за исполнением настоящего Решения возложи</w:t>
      </w:r>
      <w:r w:rsidR="00B06DE0" w:rsidRPr="00E0685F">
        <w:rPr>
          <w:rFonts w:ascii="Times New Roman" w:hAnsi="Times New Roman" w:cs="Times New Roman"/>
          <w:sz w:val="28"/>
          <w:szCs w:val="28"/>
        </w:rPr>
        <w:t>ть на главу</w:t>
      </w:r>
      <w:r w:rsidR="00700FBF" w:rsidRPr="00E0685F">
        <w:rPr>
          <w:rFonts w:ascii="Times New Roman" w:hAnsi="Times New Roman" w:cs="Times New Roman"/>
          <w:sz w:val="28"/>
          <w:szCs w:val="28"/>
        </w:rPr>
        <w:t xml:space="preserve"> Курежского</w:t>
      </w:r>
      <w:r w:rsidR="00B06DE0" w:rsidRPr="00E0685F">
        <w:rPr>
          <w:rFonts w:ascii="Times New Roman" w:hAnsi="Times New Roman" w:cs="Times New Roman"/>
          <w:sz w:val="28"/>
          <w:szCs w:val="28"/>
        </w:rPr>
        <w:t xml:space="preserve"> сельсовета.</w:t>
      </w:r>
    </w:p>
    <w:p w:rsidR="000F5E2D" w:rsidRPr="00E0685F" w:rsidRDefault="000F5E2D" w:rsidP="000F5E2D">
      <w:pPr>
        <w:pStyle w:val="ConsPlusNormal"/>
        <w:ind w:firstLine="709"/>
        <w:jc w:val="both"/>
        <w:rPr>
          <w:rFonts w:ascii="Times New Roman" w:hAnsi="Times New Roman" w:cs="Times New Roman"/>
          <w:sz w:val="28"/>
          <w:szCs w:val="28"/>
        </w:rPr>
      </w:pPr>
      <w:r w:rsidRPr="00E0685F">
        <w:rPr>
          <w:rFonts w:ascii="Times New Roman" w:hAnsi="Times New Roman" w:cs="Times New Roman"/>
          <w:sz w:val="28"/>
          <w:szCs w:val="28"/>
        </w:rPr>
        <w:t>3. Настоящее Решение о внесении изменений и дополнений в Устав</w:t>
      </w:r>
      <w:r w:rsidR="00700FBF" w:rsidRPr="00E0685F">
        <w:rPr>
          <w:rFonts w:ascii="Times New Roman" w:hAnsi="Times New Roman" w:cs="Times New Roman"/>
          <w:sz w:val="28"/>
          <w:szCs w:val="28"/>
        </w:rPr>
        <w:t xml:space="preserve"> Курежского</w:t>
      </w:r>
      <w:r w:rsidRPr="00E0685F">
        <w:rPr>
          <w:rFonts w:ascii="Times New Roman" w:hAnsi="Times New Roman" w:cs="Times New Roman"/>
          <w:sz w:val="28"/>
          <w:szCs w:val="28"/>
        </w:rPr>
        <w:t xml:space="preserve"> сельсовета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0F5E2D" w:rsidRPr="00E0685F" w:rsidRDefault="000F5E2D" w:rsidP="000F5E2D">
      <w:pPr>
        <w:pStyle w:val="ConsPlusNormal"/>
        <w:ind w:firstLine="709"/>
        <w:jc w:val="both"/>
        <w:rPr>
          <w:rFonts w:ascii="Times New Roman" w:hAnsi="Times New Roman" w:cs="Times New Roman"/>
          <w:sz w:val="28"/>
          <w:szCs w:val="28"/>
        </w:rPr>
      </w:pPr>
      <w:r w:rsidRPr="00E0685F">
        <w:rPr>
          <w:rFonts w:ascii="Times New Roman" w:hAnsi="Times New Roman" w:cs="Times New Roman"/>
          <w:color w:val="000000"/>
          <w:sz w:val="28"/>
          <w:szCs w:val="28"/>
        </w:rPr>
        <w:t xml:space="preserve">Глава </w:t>
      </w:r>
      <w:r w:rsidRPr="00E0685F">
        <w:rPr>
          <w:rFonts w:ascii="Times New Roman" w:hAnsi="Times New Roman" w:cs="Times New Roman"/>
          <w:sz w:val="28"/>
          <w:szCs w:val="28"/>
        </w:rPr>
        <w:t>сельсовета</w:t>
      </w:r>
      <w:r w:rsidRPr="00E0685F">
        <w:rPr>
          <w:rFonts w:ascii="Times New Roman" w:hAnsi="Times New Roman" w:cs="Times New Roman"/>
          <w:color w:val="000000"/>
          <w:sz w:val="28"/>
          <w:szCs w:val="28"/>
        </w:rPr>
        <w:t xml:space="preserve"> обязан опубликовать (обнародовать) зарегистрированное Решение о внесении изменений и дополнений в Устав </w:t>
      </w:r>
      <w:r w:rsidRPr="00E0685F">
        <w:rPr>
          <w:rFonts w:ascii="Times New Roman" w:hAnsi="Times New Roman" w:cs="Times New Roman"/>
          <w:sz w:val="28"/>
          <w:szCs w:val="28"/>
        </w:rPr>
        <w:t>сельсовета</w:t>
      </w:r>
      <w:r w:rsidRPr="00E0685F">
        <w:rPr>
          <w:rFonts w:ascii="Times New Roman" w:hAnsi="Times New Roman" w:cs="Times New Roman"/>
          <w:color w:val="000000"/>
          <w:sz w:val="28"/>
          <w:szCs w:val="28"/>
        </w:rPr>
        <w:t xml:space="preserve">, в течение семи дней со дня его поступления из Управления Министерства юстиции Российской Федерации по Красноярскому краю. </w:t>
      </w:r>
    </w:p>
    <w:p w:rsidR="004B6B4A" w:rsidRPr="0051268A" w:rsidRDefault="000F5E2D" w:rsidP="0051268A">
      <w:pPr>
        <w:jc w:val="both"/>
        <w:rPr>
          <w:i/>
          <w:sz w:val="28"/>
          <w:szCs w:val="28"/>
        </w:rPr>
      </w:pPr>
      <w:r w:rsidRPr="00E0685F">
        <w:rPr>
          <w:i/>
          <w:sz w:val="28"/>
          <w:szCs w:val="28"/>
        </w:rPr>
        <w:tab/>
      </w:r>
      <w:r w:rsidR="0051268A">
        <w:rPr>
          <w:sz w:val="28"/>
          <w:szCs w:val="28"/>
        </w:rPr>
        <w:t>4.</w:t>
      </w:r>
      <w:r w:rsidR="004B6B4A" w:rsidRPr="00E0685F">
        <w:rPr>
          <w:sz w:val="28"/>
          <w:szCs w:val="28"/>
        </w:rPr>
        <w:tab/>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4B6B4A" w:rsidRPr="00E0685F" w:rsidRDefault="0051268A" w:rsidP="004B6B4A">
      <w:pPr>
        <w:tabs>
          <w:tab w:val="left" w:pos="1200"/>
        </w:tabs>
        <w:autoSpaceDE w:val="0"/>
        <w:autoSpaceDN w:val="0"/>
        <w:adjustRightInd w:val="0"/>
        <w:ind w:firstLine="540"/>
        <w:jc w:val="both"/>
        <w:rPr>
          <w:sz w:val="28"/>
          <w:szCs w:val="28"/>
        </w:rPr>
      </w:pPr>
      <w:r>
        <w:rPr>
          <w:sz w:val="28"/>
          <w:szCs w:val="28"/>
        </w:rPr>
        <w:t xml:space="preserve">  5.</w:t>
      </w:r>
      <w:r w:rsidR="004B6B4A" w:rsidRPr="00E0685F">
        <w:rPr>
          <w:sz w:val="28"/>
          <w:szCs w:val="28"/>
        </w:rPr>
        <w:tab/>
        <w:t xml:space="preserve">Решение вступает в силу в день, следующий за днем официального опубликования </w:t>
      </w:r>
      <w:r w:rsidR="004B6B4A" w:rsidRPr="00E0685F">
        <w:rPr>
          <w:i/>
          <w:sz w:val="28"/>
          <w:szCs w:val="28"/>
        </w:rPr>
        <w:t>(обнародования)</w:t>
      </w:r>
      <w:r w:rsidR="004B6B4A" w:rsidRPr="00E0685F">
        <w:rPr>
          <w:sz w:val="28"/>
          <w:szCs w:val="28"/>
        </w:rPr>
        <w:t xml:space="preserve"> в газете </w:t>
      </w:r>
      <w:r w:rsidR="004B6B4A" w:rsidRPr="00E0685F">
        <w:rPr>
          <w:i/>
          <w:sz w:val="28"/>
          <w:szCs w:val="28"/>
        </w:rPr>
        <w:t>«Ведомости органов местного самоуправления Курежского сельсовета</w:t>
      </w:r>
      <w:r w:rsidR="004B6B4A">
        <w:rPr>
          <w:i/>
          <w:sz w:val="28"/>
          <w:szCs w:val="28"/>
        </w:rPr>
        <w:t>»</w:t>
      </w:r>
      <w:r w:rsidR="004B6B4A" w:rsidRPr="00E0685F">
        <w:rPr>
          <w:sz w:val="28"/>
          <w:szCs w:val="28"/>
        </w:rPr>
        <w:t xml:space="preserve">, но не ранее 1 января 2016 года. </w:t>
      </w:r>
    </w:p>
    <w:p w:rsidR="004B6B4A" w:rsidRPr="00E0685F" w:rsidRDefault="004B6B4A" w:rsidP="004B6B4A">
      <w:pPr>
        <w:jc w:val="both"/>
        <w:rPr>
          <w:sz w:val="28"/>
          <w:szCs w:val="28"/>
        </w:rPr>
      </w:pPr>
    </w:p>
    <w:p w:rsidR="004B6B4A" w:rsidRPr="00E0685F" w:rsidRDefault="004B6B4A" w:rsidP="004B6B4A">
      <w:pPr>
        <w:jc w:val="both"/>
        <w:rPr>
          <w:sz w:val="28"/>
          <w:szCs w:val="28"/>
        </w:rPr>
      </w:pPr>
    </w:p>
    <w:p w:rsidR="004B6B4A" w:rsidRPr="00E0685F" w:rsidRDefault="004B6B4A" w:rsidP="004B6B4A">
      <w:pPr>
        <w:jc w:val="both"/>
        <w:rPr>
          <w:sz w:val="28"/>
          <w:szCs w:val="28"/>
        </w:rPr>
      </w:pPr>
      <w:r w:rsidRPr="00E0685F">
        <w:rPr>
          <w:sz w:val="28"/>
          <w:szCs w:val="28"/>
        </w:rPr>
        <w:t xml:space="preserve">Председатель сельского          </w:t>
      </w:r>
      <w:r w:rsidR="0051268A">
        <w:rPr>
          <w:sz w:val="28"/>
          <w:szCs w:val="28"/>
        </w:rPr>
        <w:t xml:space="preserve">                            </w:t>
      </w:r>
      <w:r w:rsidRPr="00E0685F">
        <w:rPr>
          <w:sz w:val="28"/>
          <w:szCs w:val="28"/>
        </w:rPr>
        <w:t xml:space="preserve"> </w:t>
      </w:r>
      <w:proofErr w:type="spellStart"/>
      <w:r w:rsidRPr="00E0685F">
        <w:rPr>
          <w:sz w:val="28"/>
          <w:szCs w:val="28"/>
        </w:rPr>
        <w:t>Д.Н.Усенко</w:t>
      </w:r>
      <w:proofErr w:type="spellEnd"/>
    </w:p>
    <w:p w:rsidR="004B6B4A" w:rsidRPr="00E0685F" w:rsidRDefault="004B6B4A" w:rsidP="004B6B4A">
      <w:pPr>
        <w:jc w:val="both"/>
        <w:rPr>
          <w:sz w:val="28"/>
          <w:szCs w:val="28"/>
        </w:rPr>
      </w:pPr>
      <w:r w:rsidRPr="00E0685F">
        <w:rPr>
          <w:sz w:val="28"/>
          <w:szCs w:val="28"/>
        </w:rPr>
        <w:t>Совета депутатов</w:t>
      </w:r>
      <w:r w:rsidRPr="00E0685F">
        <w:rPr>
          <w:i/>
          <w:sz w:val="28"/>
          <w:szCs w:val="28"/>
        </w:rPr>
        <w:t xml:space="preserve">                                                </w:t>
      </w:r>
    </w:p>
    <w:p w:rsidR="004B6B4A" w:rsidRPr="00E0685F" w:rsidRDefault="004B6B4A" w:rsidP="004B6B4A">
      <w:pPr>
        <w:jc w:val="both"/>
        <w:rPr>
          <w:sz w:val="28"/>
          <w:szCs w:val="28"/>
        </w:rPr>
      </w:pPr>
    </w:p>
    <w:p w:rsidR="004B6B4A" w:rsidRPr="00E0685F" w:rsidRDefault="004B6B4A" w:rsidP="004B6B4A">
      <w:pPr>
        <w:jc w:val="both"/>
        <w:rPr>
          <w:sz w:val="28"/>
          <w:szCs w:val="28"/>
        </w:rPr>
      </w:pPr>
      <w:r w:rsidRPr="00E0685F">
        <w:rPr>
          <w:sz w:val="28"/>
          <w:szCs w:val="28"/>
        </w:rPr>
        <w:t xml:space="preserve">Глава сельсовета              </w:t>
      </w:r>
      <w:r w:rsidRPr="00E0685F">
        <w:rPr>
          <w:i/>
          <w:sz w:val="28"/>
          <w:szCs w:val="28"/>
        </w:rPr>
        <w:t xml:space="preserve"> </w:t>
      </w:r>
      <w:r w:rsidRPr="00E0685F">
        <w:rPr>
          <w:i/>
          <w:sz w:val="28"/>
          <w:szCs w:val="28"/>
        </w:rPr>
        <w:tab/>
      </w:r>
      <w:r w:rsidRPr="00E0685F">
        <w:rPr>
          <w:i/>
          <w:sz w:val="28"/>
          <w:szCs w:val="28"/>
        </w:rPr>
        <w:tab/>
      </w:r>
      <w:r w:rsidRPr="00E0685F">
        <w:rPr>
          <w:i/>
          <w:sz w:val="28"/>
          <w:szCs w:val="28"/>
        </w:rPr>
        <w:tab/>
      </w:r>
      <w:r w:rsidRPr="00E0685F">
        <w:rPr>
          <w:i/>
          <w:sz w:val="28"/>
          <w:szCs w:val="28"/>
        </w:rPr>
        <w:tab/>
        <w:t xml:space="preserve">  </w:t>
      </w:r>
      <w:proofErr w:type="spellStart"/>
      <w:r w:rsidRPr="00E0685F">
        <w:rPr>
          <w:sz w:val="28"/>
          <w:szCs w:val="28"/>
        </w:rPr>
        <w:t>Д.Н.Усенко</w:t>
      </w:r>
      <w:proofErr w:type="spellEnd"/>
    </w:p>
    <w:p w:rsidR="004B6B4A" w:rsidRPr="00E0685F" w:rsidRDefault="004B6B4A" w:rsidP="004B6B4A">
      <w:pPr>
        <w:spacing w:line="240" w:lineRule="exact"/>
        <w:jc w:val="both"/>
        <w:rPr>
          <w:sz w:val="28"/>
          <w:szCs w:val="28"/>
        </w:rPr>
      </w:pPr>
    </w:p>
    <w:p w:rsidR="004B6B4A" w:rsidRPr="00E0685F" w:rsidRDefault="004B6B4A" w:rsidP="004B6B4A">
      <w:pPr>
        <w:spacing w:line="240" w:lineRule="exact"/>
        <w:jc w:val="both"/>
        <w:rPr>
          <w:sz w:val="28"/>
          <w:szCs w:val="28"/>
        </w:rPr>
      </w:pPr>
    </w:p>
    <w:p w:rsidR="004B6B4A" w:rsidRPr="00E0685F" w:rsidRDefault="004B6B4A" w:rsidP="004B6B4A">
      <w:pPr>
        <w:spacing w:line="240" w:lineRule="exact"/>
        <w:jc w:val="both"/>
        <w:rPr>
          <w:sz w:val="28"/>
          <w:szCs w:val="28"/>
        </w:rPr>
      </w:pPr>
    </w:p>
    <w:sectPr w:rsidR="004B6B4A" w:rsidRPr="00E0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30400"/>
    <w:multiLevelType w:val="multilevel"/>
    <w:tmpl w:val="1986B0CE"/>
    <w:lvl w:ilvl="0">
      <w:start w:val="1"/>
      <w:numFmt w:val="decimal"/>
      <w:lvlText w:val="%1."/>
      <w:lvlJc w:val="left"/>
      <w:pPr>
        <w:ind w:left="979" w:hanging="630"/>
      </w:pPr>
      <w:rPr>
        <w:b/>
      </w:rPr>
    </w:lvl>
    <w:lvl w:ilvl="1">
      <w:start w:val="9"/>
      <w:numFmt w:val="decimal"/>
      <w:isLgl/>
      <w:lvlText w:val="%1.%2."/>
      <w:lvlJc w:val="left"/>
      <w:pPr>
        <w:ind w:left="1288" w:hanging="720"/>
      </w:pPr>
      <w:rPr>
        <w:b/>
      </w:rPr>
    </w:lvl>
    <w:lvl w:ilvl="2">
      <w:start w:val="1"/>
      <w:numFmt w:val="decimal"/>
      <w:isLgl/>
      <w:lvlText w:val="%1.%2.%3."/>
      <w:lvlJc w:val="left"/>
      <w:pPr>
        <w:ind w:left="1069" w:hanging="720"/>
      </w:pPr>
    </w:lvl>
    <w:lvl w:ilvl="3">
      <w:start w:val="1"/>
      <w:numFmt w:val="decimal"/>
      <w:isLgl/>
      <w:lvlText w:val="%1.%2.%3.%4."/>
      <w:lvlJc w:val="left"/>
      <w:pPr>
        <w:ind w:left="1429" w:hanging="1080"/>
      </w:pPr>
    </w:lvl>
    <w:lvl w:ilvl="4">
      <w:start w:val="1"/>
      <w:numFmt w:val="decimal"/>
      <w:isLgl/>
      <w:lvlText w:val="%1.%2.%3.%4.%5."/>
      <w:lvlJc w:val="left"/>
      <w:pPr>
        <w:ind w:left="1429" w:hanging="1080"/>
      </w:pPr>
    </w:lvl>
    <w:lvl w:ilvl="5">
      <w:start w:val="1"/>
      <w:numFmt w:val="decimal"/>
      <w:isLgl/>
      <w:lvlText w:val="%1.%2.%3.%4.%5.%6."/>
      <w:lvlJc w:val="left"/>
      <w:pPr>
        <w:ind w:left="1789" w:hanging="1440"/>
      </w:pPr>
    </w:lvl>
    <w:lvl w:ilvl="6">
      <w:start w:val="1"/>
      <w:numFmt w:val="decimal"/>
      <w:isLgl/>
      <w:lvlText w:val="%1.%2.%3.%4.%5.%6.%7."/>
      <w:lvlJc w:val="left"/>
      <w:pPr>
        <w:ind w:left="2149" w:hanging="1800"/>
      </w:pPr>
    </w:lvl>
    <w:lvl w:ilvl="7">
      <w:start w:val="1"/>
      <w:numFmt w:val="decimal"/>
      <w:isLgl/>
      <w:lvlText w:val="%1.%2.%3.%4.%5.%6.%7.%8."/>
      <w:lvlJc w:val="left"/>
      <w:pPr>
        <w:ind w:left="2149" w:hanging="1800"/>
      </w:pPr>
    </w:lvl>
    <w:lvl w:ilvl="8">
      <w:start w:val="1"/>
      <w:numFmt w:val="decimal"/>
      <w:isLgl/>
      <w:lvlText w:val="%1.%2.%3.%4.%5.%6.%7.%8.%9."/>
      <w:lvlJc w:val="left"/>
      <w:pPr>
        <w:ind w:left="2509" w:hanging="2160"/>
      </w:p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1F"/>
    <w:rsid w:val="00025C3A"/>
    <w:rsid w:val="00087EA3"/>
    <w:rsid w:val="000F5E2D"/>
    <w:rsid w:val="00171C5A"/>
    <w:rsid w:val="00181273"/>
    <w:rsid w:val="00295463"/>
    <w:rsid w:val="003E0E1F"/>
    <w:rsid w:val="00437A48"/>
    <w:rsid w:val="004B6B4A"/>
    <w:rsid w:val="0051268A"/>
    <w:rsid w:val="00700FBF"/>
    <w:rsid w:val="00971EBA"/>
    <w:rsid w:val="00B06DE0"/>
    <w:rsid w:val="00CF376F"/>
    <w:rsid w:val="00D308DA"/>
    <w:rsid w:val="00E0685F"/>
    <w:rsid w:val="00EB4E69"/>
    <w:rsid w:val="00F2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E2D"/>
    <w:rPr>
      <w:sz w:val="24"/>
      <w:szCs w:val="24"/>
    </w:rPr>
  </w:style>
  <w:style w:type="paragraph" w:styleId="1">
    <w:name w:val="heading 1"/>
    <w:basedOn w:val="a"/>
    <w:next w:val="a"/>
    <w:link w:val="10"/>
    <w:qFormat/>
    <w:rsid w:val="000F5E2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0F5E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E2D"/>
    <w:rPr>
      <w:rFonts w:ascii="Cambria" w:hAnsi="Cambria"/>
      <w:b/>
      <w:bCs/>
      <w:kern w:val="32"/>
      <w:sz w:val="32"/>
      <w:szCs w:val="32"/>
    </w:rPr>
  </w:style>
  <w:style w:type="character" w:customStyle="1" w:styleId="30">
    <w:name w:val="Заголовок 3 Знак"/>
    <w:basedOn w:val="a0"/>
    <w:link w:val="3"/>
    <w:semiHidden/>
    <w:rsid w:val="000F5E2D"/>
    <w:rPr>
      <w:rFonts w:ascii="Arial" w:hAnsi="Arial" w:cs="Arial"/>
      <w:b/>
      <w:bCs/>
      <w:sz w:val="26"/>
      <w:szCs w:val="26"/>
    </w:rPr>
  </w:style>
  <w:style w:type="character" w:styleId="a3">
    <w:name w:val="Hyperlink"/>
    <w:unhideWhenUsed/>
    <w:rsid w:val="000F5E2D"/>
    <w:rPr>
      <w:color w:val="0000FF"/>
      <w:u w:val="single"/>
    </w:rPr>
  </w:style>
  <w:style w:type="paragraph" w:styleId="a4">
    <w:name w:val="Title"/>
    <w:basedOn w:val="a"/>
    <w:link w:val="a5"/>
    <w:qFormat/>
    <w:rsid w:val="000F5E2D"/>
    <w:pPr>
      <w:jc w:val="center"/>
    </w:pPr>
    <w:rPr>
      <w:sz w:val="28"/>
      <w:szCs w:val="20"/>
    </w:rPr>
  </w:style>
  <w:style w:type="character" w:customStyle="1" w:styleId="a5">
    <w:name w:val="Название Знак"/>
    <w:basedOn w:val="a0"/>
    <w:link w:val="a4"/>
    <w:rsid w:val="000F5E2D"/>
    <w:rPr>
      <w:sz w:val="28"/>
    </w:rPr>
  </w:style>
  <w:style w:type="paragraph" w:styleId="a6">
    <w:name w:val="Body Text"/>
    <w:basedOn w:val="a"/>
    <w:link w:val="a7"/>
    <w:uiPriority w:val="99"/>
    <w:unhideWhenUsed/>
    <w:rsid w:val="000F5E2D"/>
    <w:pPr>
      <w:spacing w:after="120"/>
    </w:pPr>
  </w:style>
  <w:style w:type="character" w:customStyle="1" w:styleId="a7">
    <w:name w:val="Основной текст Знак"/>
    <w:basedOn w:val="a0"/>
    <w:link w:val="a6"/>
    <w:uiPriority w:val="99"/>
    <w:rsid w:val="000F5E2D"/>
    <w:rPr>
      <w:sz w:val="24"/>
      <w:szCs w:val="24"/>
    </w:rPr>
  </w:style>
  <w:style w:type="paragraph" w:styleId="31">
    <w:name w:val="Body Text 3"/>
    <w:basedOn w:val="a"/>
    <w:link w:val="32"/>
    <w:unhideWhenUsed/>
    <w:rsid w:val="000F5E2D"/>
    <w:pPr>
      <w:spacing w:after="120"/>
    </w:pPr>
    <w:rPr>
      <w:sz w:val="16"/>
      <w:szCs w:val="16"/>
    </w:rPr>
  </w:style>
  <w:style w:type="character" w:customStyle="1" w:styleId="32">
    <w:name w:val="Основной текст 3 Знак"/>
    <w:basedOn w:val="a0"/>
    <w:link w:val="31"/>
    <w:rsid w:val="000F5E2D"/>
    <w:rPr>
      <w:sz w:val="16"/>
      <w:szCs w:val="16"/>
    </w:rPr>
  </w:style>
  <w:style w:type="paragraph" w:customStyle="1" w:styleId="ConsPlusNormal">
    <w:name w:val="ConsPlusNormal"/>
    <w:rsid w:val="000F5E2D"/>
    <w:pPr>
      <w:widowControl w:val="0"/>
      <w:autoSpaceDE w:val="0"/>
      <w:autoSpaceDN w:val="0"/>
      <w:adjustRightInd w:val="0"/>
      <w:ind w:firstLine="720"/>
    </w:pPr>
    <w:rPr>
      <w:rFonts w:ascii="Arial" w:hAnsi="Arial" w:cs="Arial"/>
    </w:rPr>
  </w:style>
  <w:style w:type="character" w:styleId="a8">
    <w:name w:val="Strong"/>
    <w:basedOn w:val="a0"/>
    <w:qFormat/>
    <w:rsid w:val="00EB4E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E2D"/>
    <w:rPr>
      <w:sz w:val="24"/>
      <w:szCs w:val="24"/>
    </w:rPr>
  </w:style>
  <w:style w:type="paragraph" w:styleId="1">
    <w:name w:val="heading 1"/>
    <w:basedOn w:val="a"/>
    <w:next w:val="a"/>
    <w:link w:val="10"/>
    <w:qFormat/>
    <w:rsid w:val="000F5E2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0F5E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E2D"/>
    <w:rPr>
      <w:rFonts w:ascii="Cambria" w:hAnsi="Cambria"/>
      <w:b/>
      <w:bCs/>
      <w:kern w:val="32"/>
      <w:sz w:val="32"/>
      <w:szCs w:val="32"/>
    </w:rPr>
  </w:style>
  <w:style w:type="character" w:customStyle="1" w:styleId="30">
    <w:name w:val="Заголовок 3 Знак"/>
    <w:basedOn w:val="a0"/>
    <w:link w:val="3"/>
    <w:semiHidden/>
    <w:rsid w:val="000F5E2D"/>
    <w:rPr>
      <w:rFonts w:ascii="Arial" w:hAnsi="Arial" w:cs="Arial"/>
      <w:b/>
      <w:bCs/>
      <w:sz w:val="26"/>
      <w:szCs w:val="26"/>
    </w:rPr>
  </w:style>
  <w:style w:type="character" w:styleId="a3">
    <w:name w:val="Hyperlink"/>
    <w:unhideWhenUsed/>
    <w:rsid w:val="000F5E2D"/>
    <w:rPr>
      <w:color w:val="0000FF"/>
      <w:u w:val="single"/>
    </w:rPr>
  </w:style>
  <w:style w:type="paragraph" w:styleId="a4">
    <w:name w:val="Title"/>
    <w:basedOn w:val="a"/>
    <w:link w:val="a5"/>
    <w:qFormat/>
    <w:rsid w:val="000F5E2D"/>
    <w:pPr>
      <w:jc w:val="center"/>
    </w:pPr>
    <w:rPr>
      <w:sz w:val="28"/>
      <w:szCs w:val="20"/>
    </w:rPr>
  </w:style>
  <w:style w:type="character" w:customStyle="1" w:styleId="a5">
    <w:name w:val="Название Знак"/>
    <w:basedOn w:val="a0"/>
    <w:link w:val="a4"/>
    <w:rsid w:val="000F5E2D"/>
    <w:rPr>
      <w:sz w:val="28"/>
    </w:rPr>
  </w:style>
  <w:style w:type="paragraph" w:styleId="a6">
    <w:name w:val="Body Text"/>
    <w:basedOn w:val="a"/>
    <w:link w:val="a7"/>
    <w:uiPriority w:val="99"/>
    <w:unhideWhenUsed/>
    <w:rsid w:val="000F5E2D"/>
    <w:pPr>
      <w:spacing w:after="120"/>
    </w:pPr>
  </w:style>
  <w:style w:type="character" w:customStyle="1" w:styleId="a7">
    <w:name w:val="Основной текст Знак"/>
    <w:basedOn w:val="a0"/>
    <w:link w:val="a6"/>
    <w:uiPriority w:val="99"/>
    <w:rsid w:val="000F5E2D"/>
    <w:rPr>
      <w:sz w:val="24"/>
      <w:szCs w:val="24"/>
    </w:rPr>
  </w:style>
  <w:style w:type="paragraph" w:styleId="31">
    <w:name w:val="Body Text 3"/>
    <w:basedOn w:val="a"/>
    <w:link w:val="32"/>
    <w:unhideWhenUsed/>
    <w:rsid w:val="000F5E2D"/>
    <w:pPr>
      <w:spacing w:after="120"/>
    </w:pPr>
    <w:rPr>
      <w:sz w:val="16"/>
      <w:szCs w:val="16"/>
    </w:rPr>
  </w:style>
  <w:style w:type="character" w:customStyle="1" w:styleId="32">
    <w:name w:val="Основной текст 3 Знак"/>
    <w:basedOn w:val="a0"/>
    <w:link w:val="31"/>
    <w:rsid w:val="000F5E2D"/>
    <w:rPr>
      <w:sz w:val="16"/>
      <w:szCs w:val="16"/>
    </w:rPr>
  </w:style>
  <w:style w:type="paragraph" w:customStyle="1" w:styleId="ConsPlusNormal">
    <w:name w:val="ConsPlusNormal"/>
    <w:rsid w:val="000F5E2D"/>
    <w:pPr>
      <w:widowControl w:val="0"/>
      <w:autoSpaceDE w:val="0"/>
      <w:autoSpaceDN w:val="0"/>
      <w:adjustRightInd w:val="0"/>
      <w:ind w:firstLine="720"/>
    </w:pPr>
    <w:rPr>
      <w:rFonts w:ascii="Arial" w:hAnsi="Arial" w:cs="Arial"/>
    </w:rPr>
  </w:style>
  <w:style w:type="character" w:styleId="a8">
    <w:name w:val="Strong"/>
    <w:basedOn w:val="a0"/>
    <w:qFormat/>
    <w:rsid w:val="00EB4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6780">
      <w:bodyDiv w:val="1"/>
      <w:marLeft w:val="0"/>
      <w:marRight w:val="0"/>
      <w:marTop w:val="0"/>
      <w:marBottom w:val="0"/>
      <w:divBdr>
        <w:top w:val="none" w:sz="0" w:space="0" w:color="auto"/>
        <w:left w:val="none" w:sz="0" w:space="0" w:color="auto"/>
        <w:bottom w:val="none" w:sz="0" w:space="0" w:color="auto"/>
        <w:right w:val="none" w:sz="0" w:space="0" w:color="auto"/>
      </w:divBdr>
    </w:div>
    <w:div w:id="8942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5779</Words>
  <Characters>32945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2016-01-10T08:05:00Z</dcterms:created>
  <dcterms:modified xsi:type="dcterms:W3CDTF">2016-01-10T08:05:00Z</dcterms:modified>
</cp:coreProperties>
</file>