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1D" w:rsidRDefault="005E061D" w:rsidP="005E061D">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КРАСНОЯРСКИЙ  КРАЙ</w:t>
      </w:r>
    </w:p>
    <w:p w:rsidR="005E061D" w:rsidRDefault="005E061D" w:rsidP="005E061D">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КУРЕЖСКОГО  СЕЛЬСОВЕТА</w:t>
      </w:r>
    </w:p>
    <w:p w:rsidR="005E061D" w:rsidRDefault="005E061D" w:rsidP="005E061D">
      <w:pPr>
        <w:spacing w:after="0" w:line="240" w:lineRule="auto"/>
        <w:ind w:right="-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ИДРИНСКОГО  РАЙОНА</w:t>
      </w:r>
    </w:p>
    <w:p w:rsidR="005E061D" w:rsidRDefault="005E061D" w:rsidP="005E061D">
      <w:pPr>
        <w:spacing w:after="0" w:line="240" w:lineRule="auto"/>
        <w:ind w:right="-1"/>
        <w:jc w:val="center"/>
        <w:rPr>
          <w:rFonts w:ascii="Times New Roman" w:eastAsia="Times New Roman" w:hAnsi="Times New Roman"/>
          <w:b/>
          <w:sz w:val="32"/>
          <w:szCs w:val="32"/>
          <w:lang w:eastAsia="ru-RU"/>
        </w:rPr>
      </w:pPr>
    </w:p>
    <w:p w:rsidR="005E061D" w:rsidRDefault="005E061D" w:rsidP="005E061D">
      <w:pPr>
        <w:spacing w:after="0" w:line="240" w:lineRule="auto"/>
        <w:ind w:right="-1"/>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ПОСТАНОВЛЕНИЕ</w:t>
      </w:r>
    </w:p>
    <w:p w:rsidR="005E061D" w:rsidRDefault="005E061D" w:rsidP="005E061D">
      <w:pPr>
        <w:spacing w:after="0" w:line="240" w:lineRule="auto"/>
        <w:ind w:right="-1"/>
        <w:jc w:val="center"/>
        <w:rPr>
          <w:rFonts w:ascii="Times New Roman" w:eastAsia="Times New Roman" w:hAnsi="Times New Roman"/>
          <w:b/>
          <w:sz w:val="32"/>
          <w:szCs w:val="32"/>
          <w:lang w:eastAsia="ru-RU"/>
        </w:rPr>
      </w:pPr>
    </w:p>
    <w:p w:rsidR="005E061D" w:rsidRDefault="005E061D" w:rsidP="005E061D">
      <w:pPr>
        <w:spacing w:after="0" w:line="240" w:lineRule="auto"/>
        <w:ind w:right="-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02.12.2015                                          </w:t>
      </w:r>
      <w:proofErr w:type="spellStart"/>
      <w:r>
        <w:rPr>
          <w:rFonts w:ascii="Times New Roman" w:eastAsia="Times New Roman" w:hAnsi="Times New Roman"/>
          <w:sz w:val="28"/>
          <w:szCs w:val="28"/>
          <w:lang w:eastAsia="ru-RU"/>
        </w:rPr>
        <w:t>с</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уреж</w:t>
      </w:r>
      <w:proofErr w:type="spellEnd"/>
      <w:r>
        <w:rPr>
          <w:rFonts w:ascii="Times New Roman" w:eastAsia="Times New Roman" w:hAnsi="Times New Roman"/>
          <w:sz w:val="28"/>
          <w:szCs w:val="28"/>
          <w:lang w:eastAsia="ru-RU"/>
        </w:rPr>
        <w:t xml:space="preserve">                                         №  49-п</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 утверждении административного регламента исполнения </w:t>
      </w:r>
      <w:proofErr w:type="gramStart"/>
      <w:r>
        <w:rPr>
          <w:rFonts w:ascii="Times New Roman" w:eastAsia="Times New Roman" w:hAnsi="Times New Roman"/>
          <w:sz w:val="28"/>
          <w:szCs w:val="28"/>
          <w:lang w:eastAsia="ru-RU"/>
        </w:rPr>
        <w:t>муниципальной</w:t>
      </w:r>
      <w:proofErr w:type="gramEnd"/>
      <w:r>
        <w:rPr>
          <w:rFonts w:ascii="Times New Roman" w:eastAsia="Times New Roman" w:hAnsi="Times New Roman"/>
          <w:sz w:val="28"/>
          <w:szCs w:val="28"/>
          <w:lang w:eastAsia="ru-RU"/>
        </w:rPr>
        <w:t xml:space="preserve"> </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функции по проведению проверок  юридических лиц и индивидуальных</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предпринимателей при осуществлении  муниципального земельного контроля на   территории    Курежского   сельсовета</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целях осуществления муниципального земельного контроля на территории Курежского сельсовета</w:t>
      </w:r>
      <w:r>
        <w:rPr>
          <w:rFonts w:ascii="Times New Roman" w:eastAsia="Times New Roman" w:hAnsi="Times New Roman"/>
          <w:i/>
          <w:sz w:val="28"/>
          <w:szCs w:val="28"/>
          <w:lang w:eastAsia="ru-RU"/>
        </w:rPr>
        <w:t>,</w:t>
      </w:r>
      <w:r>
        <w:rPr>
          <w:rFonts w:ascii="Times New Roman" w:eastAsia="Times New Roman" w:hAnsi="Times New Roman"/>
          <w:sz w:val="28"/>
          <w:szCs w:val="28"/>
          <w:lang w:eastAsia="ru-RU"/>
        </w:rPr>
        <w:t xml:space="preserve">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Pr>
          <w:rFonts w:ascii="Times New Roman" w:eastAsia="Times New Roman" w:hAnsi="Times New Roman"/>
          <w:sz w:val="28"/>
          <w:szCs w:val="28"/>
          <w:lang w:eastAsia="ru-RU"/>
        </w:rPr>
        <w:t xml:space="preserve">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руководствуясь статьёй 6 Устава Курежского  сельсовета   ПОСТАНОВЛЯЮ:</w:t>
      </w:r>
    </w:p>
    <w:p w:rsidR="005E061D" w:rsidRDefault="005E061D" w:rsidP="005E061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Курежского  сельсовета  согласно приложению</w:t>
      </w:r>
      <w:r>
        <w:t>.</w:t>
      </w:r>
    </w:p>
    <w:p w:rsidR="005E061D" w:rsidRDefault="005E061D" w:rsidP="005E061D">
      <w:pPr>
        <w:spacing w:after="0" w:line="240" w:lineRule="auto"/>
        <w:ind w:firstLine="56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Постановление вступает в силу со  дня   официального опубликования в газете «Ведомости органов  местного  самоуправления  Курежского  сельсовета».</w:t>
      </w:r>
    </w:p>
    <w:p w:rsidR="005E061D" w:rsidRDefault="005E061D" w:rsidP="005E061D">
      <w:pPr>
        <w:autoSpaceDE w:val="0"/>
        <w:autoSpaceDN w:val="0"/>
        <w:adjustRightInd w:val="0"/>
        <w:spacing w:after="0" w:line="240" w:lineRule="auto"/>
        <w:ind w:firstLine="56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возлагается на главу Курежского сельсовета Усенко Д.Н.</w:t>
      </w:r>
    </w:p>
    <w:p w:rsidR="005E061D" w:rsidRDefault="005E061D" w:rsidP="005E061D">
      <w:pPr>
        <w:spacing w:after="0" w:line="240" w:lineRule="auto"/>
        <w:jc w:val="both"/>
        <w:rPr>
          <w:rFonts w:ascii="Times New Roman" w:eastAsia="Times New Roman" w:hAnsi="Times New Roman"/>
          <w:sz w:val="28"/>
          <w:szCs w:val="28"/>
          <w:lang w:eastAsia="ru-RU"/>
        </w:rPr>
      </w:pPr>
    </w:p>
    <w:p w:rsidR="005E061D" w:rsidRDefault="005E061D" w:rsidP="005E061D">
      <w:pPr>
        <w:spacing w:after="0" w:line="240" w:lineRule="auto"/>
        <w:jc w:val="both"/>
        <w:rPr>
          <w:rFonts w:ascii="Times New Roman" w:eastAsia="Times New Roman" w:hAnsi="Times New Roman"/>
          <w:sz w:val="28"/>
          <w:szCs w:val="28"/>
          <w:lang w:eastAsia="ru-RU"/>
        </w:rPr>
      </w:pPr>
    </w:p>
    <w:p w:rsidR="005E061D" w:rsidRDefault="005E061D" w:rsidP="005E061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сельсовета                                                            </w:t>
      </w:r>
      <w:proofErr w:type="spellStart"/>
      <w:r>
        <w:rPr>
          <w:rFonts w:ascii="Times New Roman" w:eastAsia="Times New Roman" w:hAnsi="Times New Roman"/>
          <w:sz w:val="28"/>
          <w:szCs w:val="28"/>
          <w:lang w:eastAsia="ru-RU"/>
        </w:rPr>
        <w:t>Д.Н.Усенко</w:t>
      </w:r>
      <w:proofErr w:type="spellEnd"/>
    </w:p>
    <w:p w:rsidR="005E061D" w:rsidRDefault="005E061D" w:rsidP="005E061D">
      <w:pPr>
        <w:spacing w:after="0" w:line="240" w:lineRule="auto"/>
        <w:jc w:val="both"/>
        <w:rPr>
          <w:rFonts w:ascii="Times New Roman" w:eastAsia="Times New Roman" w:hAnsi="Times New Roman"/>
          <w:sz w:val="28"/>
          <w:szCs w:val="28"/>
          <w:lang w:eastAsia="ru-RU"/>
        </w:rPr>
      </w:pPr>
    </w:p>
    <w:p w:rsidR="005E061D" w:rsidRDefault="005E061D" w:rsidP="005E061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
          <w:sz w:val="20"/>
          <w:szCs w:val="28"/>
          <w:lang w:eastAsia="ru-RU"/>
        </w:rPr>
        <w:t xml:space="preserve">    </w:t>
      </w:r>
      <w:r>
        <w:rPr>
          <w:rFonts w:ascii="Times New Roman" w:eastAsia="Times New Roman" w:hAnsi="Times New Roman"/>
          <w:sz w:val="28"/>
          <w:szCs w:val="28"/>
          <w:lang w:eastAsia="ru-RU"/>
        </w:rPr>
        <w:t xml:space="preserve">                </w:t>
      </w:r>
    </w:p>
    <w:p w:rsidR="005E061D" w:rsidRDefault="005E061D" w:rsidP="005E061D">
      <w:pPr>
        <w:spacing w:after="0" w:line="240" w:lineRule="auto"/>
        <w:jc w:val="both"/>
        <w:rPr>
          <w:rFonts w:ascii="Times New Roman" w:eastAsia="Times New Roman" w:hAnsi="Times New Roman"/>
          <w:sz w:val="28"/>
          <w:szCs w:val="28"/>
          <w:lang w:eastAsia="ru-RU"/>
        </w:rPr>
      </w:pPr>
    </w:p>
    <w:p w:rsidR="005E061D" w:rsidRDefault="005E061D" w:rsidP="005E061D">
      <w:pPr>
        <w:keepNext/>
        <w:spacing w:after="0" w:line="240" w:lineRule="auto"/>
        <w:outlineLvl w:val="0"/>
        <w:rPr>
          <w:rFonts w:ascii="Times New Roman" w:eastAsia="Times New Roman" w:hAnsi="Times New Roman"/>
          <w:sz w:val="28"/>
          <w:szCs w:val="24"/>
          <w:lang w:eastAsia="ru-RU"/>
        </w:rPr>
      </w:pPr>
      <w:r>
        <w:rPr>
          <w:rFonts w:ascii="Times New Roman" w:eastAsia="Times New Roman" w:hAnsi="Times New Roman"/>
          <w:sz w:val="28"/>
          <w:szCs w:val="24"/>
          <w:lang w:eastAsia="ru-RU"/>
        </w:rPr>
        <w:lastRenderedPageBreak/>
        <w:t xml:space="preserve">                                                                        Приложение </w:t>
      </w:r>
    </w:p>
    <w:p w:rsidR="005E061D" w:rsidRDefault="005E061D" w:rsidP="005E061D">
      <w:pPr>
        <w:spacing w:after="0" w:line="240" w:lineRule="auto"/>
        <w:ind w:left="5040"/>
        <w:rPr>
          <w:rFonts w:ascii="Times New Roman" w:eastAsia="Times New Roman" w:hAnsi="Times New Roman"/>
          <w:sz w:val="24"/>
          <w:szCs w:val="24"/>
          <w:lang w:eastAsia="ru-RU"/>
        </w:rPr>
      </w:pPr>
      <w:r>
        <w:rPr>
          <w:rFonts w:ascii="Times New Roman" w:eastAsia="Times New Roman" w:hAnsi="Times New Roman"/>
          <w:sz w:val="28"/>
          <w:szCs w:val="28"/>
          <w:lang w:eastAsia="ru-RU"/>
        </w:rPr>
        <w:t>к постановлению Администрации Курежского сельсовета</w:t>
      </w:r>
    </w:p>
    <w:p w:rsidR="005E061D" w:rsidRDefault="005E061D" w:rsidP="005E061D">
      <w:pPr>
        <w:spacing w:after="0" w:line="240" w:lineRule="auto"/>
        <w:ind w:left="5220" w:hanging="180"/>
        <w:rPr>
          <w:rFonts w:ascii="Times New Roman" w:eastAsia="Times New Roman" w:hAnsi="Times New Roman"/>
          <w:sz w:val="28"/>
          <w:szCs w:val="28"/>
          <w:lang w:eastAsia="ru-RU"/>
        </w:rPr>
      </w:pPr>
      <w:r>
        <w:rPr>
          <w:rFonts w:ascii="Times New Roman" w:eastAsia="Times New Roman" w:hAnsi="Times New Roman"/>
          <w:sz w:val="28"/>
          <w:szCs w:val="28"/>
          <w:lang w:eastAsia="ru-RU"/>
        </w:rPr>
        <w:t>от   02.12.2015  г. №  49-п</w:t>
      </w:r>
    </w:p>
    <w:p w:rsidR="005E061D" w:rsidRDefault="005E061D" w:rsidP="005E061D">
      <w:pPr>
        <w:spacing w:after="0" w:line="240" w:lineRule="auto"/>
        <w:ind w:left="5220"/>
        <w:jc w:val="right"/>
        <w:rPr>
          <w:rFonts w:ascii="Times New Roman" w:eastAsia="Times New Roman" w:hAnsi="Times New Roman"/>
          <w:sz w:val="28"/>
          <w:szCs w:val="28"/>
          <w:lang w:eastAsia="ru-RU"/>
        </w:rPr>
      </w:pPr>
    </w:p>
    <w:p w:rsidR="005E061D" w:rsidRDefault="005E061D" w:rsidP="005E061D">
      <w:pPr>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5E061D" w:rsidRDefault="005E061D" w:rsidP="005E061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ИСПОЛНЕНИЯ МУНИЦИПАЛЬНОЙ ФУНКЦИИ ПО ПРОВЕДЕНИЮ</w:t>
      </w:r>
    </w:p>
    <w:p w:rsidR="005E061D" w:rsidRDefault="005E061D" w:rsidP="005E061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ПРОВЕРОК ЮРИДИЧЕСКИХ ЛИЦ И ИНДИВИДУАЛЬНЫХ ПРЕДПРИНИМАТЕЛЕЙ ПРИ ОСУЩЕСТВЛЕНИИ МУНИЦИПАЛЬНОГО ЗЕМЕЛЬНОГО</w:t>
      </w:r>
    </w:p>
    <w:p w:rsidR="005E061D" w:rsidRDefault="005E061D" w:rsidP="005E061D">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КОНТРОЛЯ</w:t>
      </w:r>
    </w:p>
    <w:p w:rsidR="005E061D" w:rsidRDefault="005E061D" w:rsidP="005E061D">
      <w:pPr>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smartTag w:uri="urn:schemas-microsoft-com:office:smarttags" w:element="place">
        <w:r>
          <w:rPr>
            <w:rFonts w:ascii="Times New Roman" w:eastAsia="Times New Roman" w:hAnsi="Times New Roman"/>
            <w:b/>
            <w:sz w:val="28"/>
            <w:szCs w:val="28"/>
            <w:lang w:val="en-US" w:eastAsia="ru-RU"/>
          </w:rPr>
          <w:t>I</w:t>
        </w:r>
        <w:r>
          <w:rPr>
            <w:rFonts w:ascii="Times New Roman" w:eastAsia="Times New Roman" w:hAnsi="Times New Roman"/>
            <w:b/>
            <w:sz w:val="28"/>
            <w:szCs w:val="28"/>
            <w:lang w:eastAsia="ru-RU"/>
          </w:rPr>
          <w:t>.</w:t>
        </w:r>
      </w:smartTag>
      <w:r>
        <w:rPr>
          <w:rFonts w:ascii="Times New Roman" w:eastAsia="Times New Roman" w:hAnsi="Times New Roman"/>
          <w:b/>
          <w:sz w:val="28"/>
          <w:szCs w:val="28"/>
          <w:lang w:eastAsia="ru-RU"/>
        </w:rPr>
        <w:t xml:space="preserve"> Общие положения</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5E061D" w:rsidRDefault="005E061D" w:rsidP="005E061D">
      <w:pPr>
        <w:numPr>
          <w:ilvl w:val="0"/>
          <w:numId w:val="1"/>
        </w:numPr>
        <w:tabs>
          <w:tab w:val="left" w:pos="851"/>
        </w:tabs>
        <w:autoSpaceDE w:val="0"/>
        <w:autoSpaceDN w:val="0"/>
        <w:adjustRightInd w:val="0"/>
        <w:spacing w:after="0" w:line="240" w:lineRule="auto"/>
        <w:ind w:hanging="77"/>
        <w:contextualSpacing/>
        <w:jc w:val="both"/>
        <w:rPr>
          <w:rFonts w:ascii="Times New Roman" w:hAnsi="Times New Roman"/>
          <w:b/>
          <w:bCs/>
          <w:sz w:val="28"/>
          <w:szCs w:val="28"/>
        </w:rPr>
      </w:pPr>
      <w:r>
        <w:rPr>
          <w:rFonts w:ascii="Times New Roman" w:hAnsi="Times New Roman"/>
          <w:b/>
          <w:bCs/>
          <w:sz w:val="28"/>
          <w:szCs w:val="28"/>
        </w:rPr>
        <w:t xml:space="preserve">Наименование муниципального контроля </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Настоящий административный регламент регулирует осуществление муниципального земельного контроля на территории Курежского сельсовета (далее - муниципальная функция, муниципальный контроль) в отношении юридических лиц и индивидуальных предпринимателей.</w:t>
      </w:r>
    </w:p>
    <w:p w:rsidR="005E061D" w:rsidRDefault="005E061D" w:rsidP="005E061D">
      <w:pPr>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b/>
          <w:bCs/>
          <w:sz w:val="28"/>
          <w:szCs w:val="28"/>
        </w:rPr>
      </w:pPr>
      <w:r>
        <w:rPr>
          <w:rFonts w:ascii="Times New Roman" w:hAnsi="Times New Roman"/>
          <w:b/>
          <w:bCs/>
          <w:sz w:val="28"/>
          <w:szCs w:val="28"/>
        </w:rPr>
        <w:t>Наименование органа муниципального контроля</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Органом местного самоуправления, уполномоченным на осуществление мероприятий по муниципальному контролю, является  Администрация Курежского  сельсовета (далее по тексту - орган муниципального контроля).</w:t>
      </w:r>
    </w:p>
    <w:p w:rsidR="005E061D" w:rsidRDefault="005E061D" w:rsidP="005E061D">
      <w:pPr>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b/>
          <w:bCs/>
          <w:sz w:val="28"/>
          <w:szCs w:val="28"/>
        </w:rPr>
      </w:pPr>
      <w:r>
        <w:rPr>
          <w:rFonts w:ascii="Times New Roman" w:hAnsi="Times New Roman"/>
          <w:b/>
          <w:bCs/>
          <w:sz w:val="28"/>
          <w:szCs w:val="28"/>
        </w:rPr>
        <w:t>Нормативные правовые акты, регулирующие осуществление муниципального контроля:</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Pr>
          <w:rFonts w:ascii="Times New Roman" w:eastAsia="Times New Roman" w:hAnsi="Times New Roman"/>
          <w:sz w:val="28"/>
          <w:szCs w:val="28"/>
          <w:lang w:eastAsia="ru-RU"/>
        </w:rPr>
        <w:t>);</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Times New Roman" w:hAnsi="Times New Roman"/>
          <w:bCs/>
          <w:sz w:val="28"/>
          <w:szCs w:val="28"/>
          <w:lang w:eastAsia="ru-RU"/>
        </w:rPr>
        <w:lastRenderedPageBreak/>
        <w:t>(«Российская газета», № 266, 30.12.2008, «Собрание законодательства РФ», 29.12.2008, № 52 (ч. 1), ст. 6249, «Парламентская газета», № 90, 31.12.2008.);</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5) </w:t>
      </w:r>
      <w:proofErr w:type="gramStart"/>
      <w:r>
        <w:rPr>
          <w:rFonts w:ascii="Times New Roman" w:eastAsia="Times New Roman" w:hAnsi="Times New Roman"/>
          <w:sz w:val="28"/>
          <w:szCs w:val="28"/>
          <w:lang w:eastAsia="ru-RU"/>
        </w:rPr>
        <w:t>Федеральным</w:t>
      </w:r>
      <w:proofErr w:type="gramEnd"/>
      <w:r>
        <w:rPr>
          <w:rFonts w:ascii="Times New Roman" w:eastAsia="Times New Roman" w:hAnsi="Times New Roman"/>
          <w:sz w:val="28"/>
          <w:szCs w:val="28"/>
          <w:lang w:eastAsia="ru-RU"/>
        </w:rPr>
        <w:t xml:space="preserve"> </w:t>
      </w:r>
      <w:hyperlink r:id="rId6" w:history="1">
        <w:r>
          <w:rPr>
            <w:rStyle w:val="a3"/>
            <w:rFonts w:ascii="Times New Roman" w:eastAsia="Times New Roman" w:hAnsi="Times New Roman"/>
            <w:color w:val="000000"/>
            <w:sz w:val="28"/>
            <w:szCs w:val="28"/>
            <w:lang w:eastAsia="ru-RU"/>
          </w:rPr>
          <w:t>закон</w:t>
        </w:r>
      </w:hyperlink>
      <w:r>
        <w:rPr>
          <w:rFonts w:ascii="Times New Roman" w:eastAsia="Times New Roman" w:hAnsi="Times New Roman"/>
          <w:color w:val="000000"/>
          <w:sz w:val="28"/>
          <w:szCs w:val="28"/>
          <w:lang w:eastAsia="ru-RU"/>
        </w:rPr>
        <w:t>ом</w:t>
      </w:r>
      <w:r>
        <w:rPr>
          <w:rFonts w:ascii="Times New Roman" w:eastAsia="Times New Roman" w:hAnsi="Times New Roman"/>
          <w:sz w:val="28"/>
          <w:szCs w:val="28"/>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bCs/>
          <w:sz w:val="28"/>
          <w:szCs w:val="28"/>
          <w:lang w:eastAsia="ru-RU"/>
        </w:rPr>
        <w:t>контроля ежегодных планов проведения плановых проверок юридических лиц</w:t>
      </w:r>
      <w:proofErr w:type="gramEnd"/>
      <w:r>
        <w:rPr>
          <w:rFonts w:ascii="Times New Roman" w:eastAsia="Times New Roman" w:hAnsi="Times New Roman"/>
          <w:bCs/>
          <w:sz w:val="28"/>
          <w:szCs w:val="28"/>
          <w:lang w:eastAsia="ru-RU"/>
        </w:rPr>
        <w:t xml:space="preserve"> и индивидуальных предпринимателей» («Собрание законодательства РФ», 12.07.2010, № 28, ст. 3706.);</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i/>
          <w:sz w:val="28"/>
          <w:szCs w:val="28"/>
          <w:lang w:eastAsia="ru-RU"/>
        </w:rPr>
      </w:pPr>
      <w:r>
        <w:rPr>
          <w:rFonts w:ascii="Times New Roman" w:eastAsia="Times New Roman" w:hAnsi="Times New Roman"/>
          <w:bCs/>
          <w:sz w:val="28"/>
          <w:szCs w:val="28"/>
          <w:lang w:eastAsia="ru-RU"/>
        </w:rPr>
        <w:t>9) Уставом Курежского  сельсовета;</w:t>
      </w:r>
    </w:p>
    <w:p w:rsidR="005E061D" w:rsidRDefault="005E061D" w:rsidP="005E061D">
      <w:pPr>
        <w:tabs>
          <w:tab w:val="left" w:pos="709"/>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 Настоящим Административным регламентом (Ведомости  органов  местного самоуправления  Курежского  сельсовета).</w:t>
      </w:r>
    </w:p>
    <w:p w:rsidR="005E061D" w:rsidRDefault="005E061D" w:rsidP="005E061D">
      <w:pPr>
        <w:numPr>
          <w:ilvl w:val="0"/>
          <w:numId w:val="1"/>
        </w:numPr>
        <w:tabs>
          <w:tab w:val="left" w:pos="851"/>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proofErr w:type="gramStart"/>
      <w:r>
        <w:rPr>
          <w:rFonts w:ascii="Times New Roman" w:eastAsia="Times New Roman" w:hAnsi="Times New Roman"/>
          <w:b/>
          <w:bCs/>
          <w:sz w:val="28"/>
          <w:szCs w:val="28"/>
          <w:lang w:eastAsia="ru-RU"/>
        </w:rPr>
        <w:t>Предмет муниципального земельного контроля</w:t>
      </w:r>
      <w:r>
        <w:rPr>
          <w:rFonts w:ascii="Times New Roman" w:eastAsia="Times New Roman" w:hAnsi="Times New Roman"/>
          <w:bCs/>
          <w:sz w:val="28"/>
          <w:szCs w:val="28"/>
          <w:lang w:eastAsia="ru-RU"/>
        </w:rPr>
        <w:t xml:space="preserve"> - </w:t>
      </w:r>
      <w:r>
        <w:rPr>
          <w:rFonts w:ascii="Times New Roman" w:eastAsia="Times New Roman" w:hAnsi="Times New Roman"/>
          <w:iCs/>
          <w:sz w:val="28"/>
          <w:szCs w:val="28"/>
          <w:lang w:eastAsia="ru-RU"/>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в том числе:</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к использованию земель;</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к соблюдению порядка переуступки права пользования землей;</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к предоставлению достоверных сведений о состоянии земель;</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w:t>
      </w:r>
      <w:r>
        <w:rPr>
          <w:rFonts w:ascii="Times New Roman" w:eastAsia="Times New Roman" w:hAnsi="Times New Roman"/>
          <w:sz w:val="28"/>
          <w:szCs w:val="28"/>
          <w:lang w:eastAsia="ru-RU"/>
        </w:rPr>
        <w:lastRenderedPageBreak/>
        <w:t>ведущихся с нарушением почвенного слоя, в том числе работ, осуществляемых для внутрихозяйственных и собственных надобностей;</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к использованию земельных участков по целевому назначению;</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rFonts w:ascii="Times New Roman" w:eastAsia="Times New Roman" w:hAnsi="Times New Roman"/>
          <w:sz w:val="28"/>
          <w:szCs w:val="28"/>
          <w:lang w:eastAsia="ru-RU"/>
        </w:rPr>
        <w:t>агрохимикатами</w:t>
      </w:r>
      <w:proofErr w:type="spellEnd"/>
      <w:r>
        <w:rPr>
          <w:rFonts w:ascii="Times New Roman" w:eastAsia="Times New Roman" w:hAnsi="Times New Roman"/>
          <w:sz w:val="28"/>
          <w:szCs w:val="28"/>
          <w:lang w:eastAsia="ru-RU"/>
        </w:rPr>
        <w:t xml:space="preserve"> или иными опасными для здоровья людей и окружающей среды веществами и отходами производства и употребления;</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к наличию и сохранности межевых знаков границ земельных участков.</w:t>
      </w:r>
    </w:p>
    <w:p w:rsidR="005E061D" w:rsidRDefault="005E061D" w:rsidP="005E061D">
      <w:pPr>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b/>
          <w:sz w:val="28"/>
          <w:szCs w:val="28"/>
        </w:rPr>
        <w:t xml:space="preserve">Права и обязанности должностных лиц </w:t>
      </w:r>
      <w:r>
        <w:rPr>
          <w:rFonts w:ascii="Times New Roman" w:hAnsi="Times New Roman"/>
          <w:b/>
          <w:bCs/>
          <w:sz w:val="28"/>
          <w:szCs w:val="28"/>
        </w:rPr>
        <w:t xml:space="preserve">(муниципальных инспекторов)  </w:t>
      </w:r>
      <w:r>
        <w:rPr>
          <w:rFonts w:ascii="Times New Roman" w:hAnsi="Times New Roman"/>
          <w:b/>
          <w:sz w:val="28"/>
          <w:szCs w:val="28"/>
        </w:rPr>
        <w:t>Администрации  Курежского  сельсовета</w:t>
      </w:r>
      <w:r>
        <w:rPr>
          <w:rFonts w:ascii="Times New Roman" w:hAnsi="Times New Roman"/>
          <w:bCs/>
          <w:sz w:val="28"/>
          <w:szCs w:val="28"/>
        </w:rPr>
        <w:t xml:space="preserve">, </w:t>
      </w:r>
      <w:r>
        <w:rPr>
          <w:rFonts w:ascii="Times New Roman" w:hAnsi="Times New Roman"/>
          <w:b/>
          <w:sz w:val="28"/>
          <w:szCs w:val="28"/>
        </w:rPr>
        <w:t>при осуществлении муниципального контроля</w:t>
      </w:r>
    </w:p>
    <w:p w:rsidR="005E061D" w:rsidRDefault="005E061D" w:rsidP="005E061D">
      <w:pPr>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 осуществлении муниципального контроля муниципальные инспекторы обязаны:</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iCs/>
          <w:sz w:val="28"/>
          <w:szCs w:val="28"/>
          <w:lang w:eastAsia="ru-RU"/>
        </w:rPr>
      </w:pPr>
      <w:proofErr w:type="gramStart"/>
      <w:r>
        <w:rPr>
          <w:rFonts w:ascii="Times New Roman" w:eastAsia="Times New Roman" w:hAnsi="Times New Roman"/>
          <w:bCs/>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rFonts w:ascii="Times New Roman" w:eastAsia="Times New Roman" w:hAnsi="Times New Roman"/>
          <w:iCs/>
          <w:sz w:val="28"/>
          <w:szCs w:val="28"/>
          <w:lang w:eastAsia="ru-RU"/>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rFonts w:ascii="Times New Roman" w:eastAsia="Times New Roman" w:hAnsi="Times New Roman"/>
          <w:bCs/>
          <w:sz w:val="28"/>
          <w:szCs w:val="28"/>
          <w:lang w:eastAsia="ru-RU"/>
        </w:rPr>
        <w:t>;</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E061D" w:rsidRDefault="005E061D" w:rsidP="005E061D">
      <w:pPr>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E061D" w:rsidRDefault="005E061D" w:rsidP="005E061D">
      <w:pPr>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061D" w:rsidRDefault="005E061D" w:rsidP="005E061D">
      <w:pPr>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соблюдать сроки проведения проверки, установленные подразделом 9 раздела 2 настоящего Административного регламента;</w:t>
      </w:r>
    </w:p>
    <w:p w:rsidR="005E061D" w:rsidRDefault="005E061D" w:rsidP="005E061D">
      <w:pPr>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061D" w:rsidRDefault="005E061D" w:rsidP="005E061D">
      <w:pPr>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E061D" w:rsidRDefault="005E061D" w:rsidP="005E061D">
      <w:pPr>
        <w:numPr>
          <w:ilvl w:val="0"/>
          <w:numId w:val="2"/>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осуществлять запись о проведенной проверке в журнале учета проверок.</w:t>
      </w:r>
    </w:p>
    <w:p w:rsidR="005E061D" w:rsidRDefault="005E061D" w:rsidP="005E061D">
      <w:pPr>
        <w:numPr>
          <w:ilvl w:val="1"/>
          <w:numId w:val="1"/>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 осуществлении муниципального контроля муниципальные инспекторы вправе:</w:t>
      </w:r>
    </w:p>
    <w:p w:rsidR="005E061D" w:rsidRDefault="005E061D" w:rsidP="005E061D">
      <w:pPr>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муниципального контроля требовать устранения имеющихся нарушений в целях недопущения негативных воздействий на земельные участки;</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осуществлении муниципального контроля использовать фотосъемку, технические средства;</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участвовать в работе комиссии по приемке </w:t>
      </w:r>
      <w:proofErr w:type="spellStart"/>
      <w:r>
        <w:rPr>
          <w:rFonts w:ascii="Times New Roman" w:eastAsia="Times New Roman" w:hAnsi="Times New Roman"/>
          <w:sz w:val="28"/>
          <w:szCs w:val="28"/>
          <w:lang w:eastAsia="ru-RU"/>
        </w:rPr>
        <w:t>рекультивированных</w:t>
      </w:r>
      <w:proofErr w:type="spellEnd"/>
      <w:r>
        <w:rPr>
          <w:rFonts w:ascii="Times New Roman" w:eastAsia="Times New Roman" w:hAnsi="Times New Roman"/>
          <w:sz w:val="28"/>
          <w:szCs w:val="28"/>
          <w:lang w:eastAsia="ru-RU"/>
        </w:rPr>
        <w:t xml:space="preserve"> земель;</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30"/>
          <w:szCs w:val="30"/>
          <w:lang w:eastAsia="ru-RU"/>
        </w:rPr>
        <w:t xml:space="preserve"> выдавать предписания о прекращении нарушений обязательных требований, об устранении выявленных нарушений, о проведении </w:t>
      </w:r>
      <w:r>
        <w:rPr>
          <w:rFonts w:ascii="Times New Roman" w:eastAsia="Times New Roman" w:hAnsi="Times New Roman"/>
          <w:sz w:val="28"/>
          <w:szCs w:val="28"/>
          <w:lang w:eastAsia="ru-RU"/>
        </w:rPr>
        <w:t xml:space="preserve">мероприятий по обеспечению соблюдения обязательных требований; </w:t>
      </w:r>
    </w:p>
    <w:p w:rsidR="005E061D" w:rsidRDefault="005E061D" w:rsidP="005E061D">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E061D" w:rsidRDefault="005E061D" w:rsidP="005E061D">
      <w:pPr>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Права и обязанности юридических лиц и индивидуальных предпринимателей, в отношении которых осуществляется муниципальный контроль</w:t>
      </w:r>
    </w:p>
    <w:p w:rsidR="005E061D" w:rsidRDefault="005E061D" w:rsidP="005E061D">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Лица, в отношении которых осуществляются мероприятия по контролю, вправе:</w:t>
      </w:r>
    </w:p>
    <w:p w:rsidR="005E061D" w:rsidRDefault="005E061D" w:rsidP="005E061D">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5E061D" w:rsidRDefault="005E061D" w:rsidP="005E061D">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E061D" w:rsidRDefault="005E061D" w:rsidP="005E061D">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E061D" w:rsidRDefault="005E061D" w:rsidP="005E061D">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061D" w:rsidRDefault="005E061D" w:rsidP="005E061D">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E061D" w:rsidRDefault="005E061D" w:rsidP="005E061D">
      <w:pPr>
        <w:numPr>
          <w:ilvl w:val="0"/>
          <w:numId w:val="4"/>
        </w:numPr>
        <w:tabs>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вести журнал учета проверок по </w:t>
      </w:r>
      <w:hyperlink r:id="rId7" w:history="1">
        <w:r>
          <w:rPr>
            <w:rStyle w:val="a3"/>
            <w:rFonts w:ascii="Times New Roman" w:eastAsia="Times New Roman" w:hAnsi="Times New Roman"/>
            <w:bCs/>
            <w:sz w:val="28"/>
            <w:szCs w:val="28"/>
            <w:lang w:eastAsia="ru-RU"/>
          </w:rPr>
          <w:t>типовой форме</w:t>
        </w:r>
      </w:hyperlink>
      <w:r>
        <w:rPr>
          <w:rFonts w:ascii="Times New Roman" w:eastAsia="Times New Roman" w:hAnsi="Times New Roman"/>
          <w:bCs/>
          <w:sz w:val="28"/>
          <w:szCs w:val="28"/>
          <w:lang w:eastAsia="ru-RU"/>
        </w:rPr>
        <w:t>, установленной федеральным органом исполнительной власти, уполномоченным Правительством Российской Федерации.</w:t>
      </w:r>
    </w:p>
    <w:p w:rsidR="005E061D" w:rsidRDefault="005E061D" w:rsidP="005E061D">
      <w:pPr>
        <w:numPr>
          <w:ilvl w:val="1"/>
          <w:numId w:val="1"/>
        </w:numPr>
        <w:tabs>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При проведении проверок юридические лица, индивидуальные предприниматели обязаны:</w:t>
      </w:r>
    </w:p>
    <w:p w:rsidR="005E061D" w:rsidRDefault="005E061D" w:rsidP="005E061D">
      <w:pPr>
        <w:numPr>
          <w:ilvl w:val="1"/>
          <w:numId w:val="4"/>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E061D" w:rsidRDefault="005E061D" w:rsidP="005E061D">
      <w:pPr>
        <w:numPr>
          <w:ilvl w:val="1"/>
          <w:numId w:val="4"/>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E061D" w:rsidRDefault="005E061D" w:rsidP="005E061D">
      <w:pPr>
        <w:numPr>
          <w:ilvl w:val="1"/>
          <w:numId w:val="4"/>
        </w:numPr>
        <w:tabs>
          <w:tab w:val="left" w:pos="851"/>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bCs/>
          <w:sz w:val="28"/>
          <w:szCs w:val="28"/>
          <w:lang w:eastAsia="ru-RU"/>
        </w:rPr>
      </w:pPr>
      <w:r>
        <w:rPr>
          <w:rFonts w:ascii="Times New Roman" w:hAnsi="Times New Roman"/>
          <w:bCs/>
          <w:sz w:val="28"/>
          <w:szCs w:val="28"/>
        </w:rPr>
        <w:t xml:space="preserve">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E061D" w:rsidRDefault="005E061D" w:rsidP="005E061D">
      <w:pPr>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Результаты исполнения муниципального контроля</w:t>
      </w:r>
    </w:p>
    <w:p w:rsidR="005E061D" w:rsidRDefault="005E061D"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7.1. по результатам проверки должностные лица органа муниципального контроля, уполномоченные на проведение проверки, составляют акт проверки юридического лица, индивидуального предпринимателя (далее - акт проверки);</w:t>
      </w:r>
    </w:p>
    <w:p w:rsidR="005E061D" w:rsidRDefault="005E061D" w:rsidP="005E061D">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E061D" w:rsidRDefault="005E061D" w:rsidP="005E0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eastAsia="Times New Roman" w:hAnsi="Times New Roman"/>
          <w:bCs/>
          <w:sz w:val="28"/>
          <w:szCs w:val="28"/>
          <w:lang w:eastAsia="ru-RU"/>
        </w:rPr>
        <w:t xml:space="preserve">7.3. </w:t>
      </w:r>
      <w:r>
        <w:rPr>
          <w:rFonts w:ascii="Times New Roman" w:hAnsi="Times New Roman"/>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E061D" w:rsidRDefault="005E061D" w:rsidP="005E061D">
      <w:pPr>
        <w:tabs>
          <w:tab w:val="left" w:pos="993"/>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w:t>
      </w:r>
      <w:r>
        <w:rPr>
          <w:rFonts w:ascii="Times New Roman" w:eastAsia="Times New Roman" w:hAnsi="Times New Roman"/>
          <w:b/>
          <w:sz w:val="28"/>
          <w:szCs w:val="28"/>
          <w:lang w:eastAsia="ru-RU"/>
        </w:rPr>
        <w:t>. Порядок информирования о муниципальном контроле и срок осуществления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Порядок информирования об осуществлении муниципального земельного контроля</w:t>
      </w:r>
    </w:p>
    <w:p w:rsidR="005E061D" w:rsidRDefault="005E061D" w:rsidP="005E061D">
      <w:pPr>
        <w:numPr>
          <w:ilvl w:val="1"/>
          <w:numId w:val="1"/>
        </w:numPr>
        <w:autoSpaceDE w:val="0"/>
        <w:autoSpaceDN w:val="0"/>
        <w:adjustRightInd w:val="0"/>
        <w:spacing w:after="0" w:line="240" w:lineRule="auto"/>
        <w:ind w:left="0" w:firstLine="709"/>
        <w:jc w:val="both"/>
        <w:rPr>
          <w:rFonts w:ascii="Times New Roman" w:hAnsi="Times New Roman"/>
          <w:b/>
          <w:sz w:val="28"/>
          <w:szCs w:val="28"/>
        </w:rPr>
      </w:pPr>
      <w:bookmarkStart w:id="0" w:name="Par0"/>
      <w:bookmarkEnd w:id="0"/>
      <w:r>
        <w:rPr>
          <w:rFonts w:ascii="Times New Roman" w:hAnsi="Times New Roman"/>
          <w:b/>
          <w:sz w:val="28"/>
          <w:szCs w:val="28"/>
        </w:rPr>
        <w:t>Информация о месте нахождения и графике работы органа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Место нахождения органа муниципального контроля: Красноярский  край,  </w:t>
      </w:r>
      <w:proofErr w:type="spellStart"/>
      <w:r>
        <w:rPr>
          <w:rFonts w:ascii="Times New Roman" w:eastAsia="Times New Roman" w:hAnsi="Times New Roman"/>
          <w:sz w:val="28"/>
          <w:szCs w:val="28"/>
          <w:lang w:eastAsia="ru-RU"/>
        </w:rPr>
        <w:t>Идрински</w:t>
      </w:r>
      <w:r w:rsidR="00A60197">
        <w:rPr>
          <w:rFonts w:ascii="Times New Roman" w:eastAsia="Times New Roman" w:hAnsi="Times New Roman"/>
          <w:sz w:val="28"/>
          <w:szCs w:val="28"/>
          <w:lang w:eastAsia="ru-RU"/>
        </w:rPr>
        <w:t>й</w:t>
      </w:r>
      <w:proofErr w:type="spellEnd"/>
      <w:r w:rsidR="00A60197">
        <w:rPr>
          <w:rFonts w:ascii="Times New Roman" w:eastAsia="Times New Roman" w:hAnsi="Times New Roman"/>
          <w:sz w:val="28"/>
          <w:szCs w:val="28"/>
          <w:lang w:eastAsia="ru-RU"/>
        </w:rPr>
        <w:t xml:space="preserve"> район, с. Куреж,  </w:t>
      </w:r>
      <w:proofErr w:type="spellStart"/>
      <w:r w:rsidR="00A60197">
        <w:rPr>
          <w:rFonts w:ascii="Times New Roman" w:eastAsia="Times New Roman" w:hAnsi="Times New Roman"/>
          <w:sz w:val="28"/>
          <w:szCs w:val="28"/>
          <w:lang w:eastAsia="ru-RU"/>
        </w:rPr>
        <w:t>ул</w:t>
      </w:r>
      <w:proofErr w:type="gramStart"/>
      <w:r w:rsidR="00A60197">
        <w:rPr>
          <w:rFonts w:ascii="Times New Roman" w:eastAsia="Times New Roman" w:hAnsi="Times New Roman"/>
          <w:sz w:val="28"/>
          <w:szCs w:val="28"/>
          <w:lang w:eastAsia="ru-RU"/>
        </w:rPr>
        <w:t>.З</w:t>
      </w:r>
      <w:proofErr w:type="gramEnd"/>
      <w:r w:rsidR="00A60197">
        <w:rPr>
          <w:rFonts w:ascii="Times New Roman" w:eastAsia="Times New Roman" w:hAnsi="Times New Roman"/>
          <w:sz w:val="28"/>
          <w:szCs w:val="28"/>
          <w:lang w:eastAsia="ru-RU"/>
        </w:rPr>
        <w:t>елёная</w:t>
      </w:r>
      <w:proofErr w:type="spellEnd"/>
      <w:r w:rsidR="00A60197">
        <w:rPr>
          <w:rFonts w:ascii="Times New Roman" w:eastAsia="Times New Roman" w:hAnsi="Times New Roman"/>
          <w:sz w:val="28"/>
          <w:szCs w:val="28"/>
          <w:lang w:eastAsia="ru-RU"/>
        </w:rPr>
        <w:t>, 36</w:t>
      </w:r>
      <w:r>
        <w:rPr>
          <w:rFonts w:ascii="Times New Roman" w:eastAsia="Times New Roman" w:hAnsi="Times New Roman"/>
          <w:sz w:val="28"/>
          <w:szCs w:val="28"/>
          <w:lang w:eastAsia="ru-RU"/>
        </w:rPr>
        <w:t>.</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Почтовый адрес (местонахождение) органа муниципального контроля для приняти</w:t>
      </w:r>
      <w:r w:rsidR="00A60197">
        <w:rPr>
          <w:rFonts w:ascii="Times New Roman" w:eastAsia="Times New Roman" w:hAnsi="Times New Roman"/>
          <w:sz w:val="28"/>
          <w:szCs w:val="28"/>
          <w:lang w:eastAsia="ru-RU"/>
        </w:rPr>
        <w:t>я документов и заявлений: 662696</w:t>
      </w:r>
      <w:r>
        <w:rPr>
          <w:rFonts w:ascii="Times New Roman" w:eastAsia="Times New Roman" w:hAnsi="Times New Roman"/>
          <w:sz w:val="28"/>
          <w:szCs w:val="28"/>
          <w:lang w:eastAsia="ru-RU"/>
        </w:rPr>
        <w:t xml:space="preserve">,  Красноярский  край,  </w:t>
      </w:r>
      <w:proofErr w:type="spellStart"/>
      <w:r>
        <w:rPr>
          <w:rFonts w:ascii="Times New Roman" w:eastAsia="Times New Roman" w:hAnsi="Times New Roman"/>
          <w:sz w:val="28"/>
          <w:szCs w:val="28"/>
          <w:lang w:eastAsia="ru-RU"/>
        </w:rPr>
        <w:t>Идр</w:t>
      </w:r>
      <w:r w:rsidR="00A60197">
        <w:rPr>
          <w:rFonts w:ascii="Times New Roman" w:eastAsia="Times New Roman" w:hAnsi="Times New Roman"/>
          <w:sz w:val="28"/>
          <w:szCs w:val="28"/>
          <w:lang w:eastAsia="ru-RU"/>
        </w:rPr>
        <w:t>инский</w:t>
      </w:r>
      <w:proofErr w:type="spellEnd"/>
      <w:r w:rsidR="00A60197">
        <w:rPr>
          <w:rFonts w:ascii="Times New Roman" w:eastAsia="Times New Roman" w:hAnsi="Times New Roman"/>
          <w:sz w:val="28"/>
          <w:szCs w:val="28"/>
          <w:lang w:eastAsia="ru-RU"/>
        </w:rPr>
        <w:t xml:space="preserve">  район, с. Куреж,  ул. </w:t>
      </w:r>
      <w:proofErr w:type="gramStart"/>
      <w:r w:rsidR="00A60197">
        <w:rPr>
          <w:rFonts w:ascii="Times New Roman" w:eastAsia="Times New Roman" w:hAnsi="Times New Roman"/>
          <w:sz w:val="28"/>
          <w:szCs w:val="28"/>
          <w:lang w:eastAsia="ru-RU"/>
        </w:rPr>
        <w:t>Зелёная</w:t>
      </w:r>
      <w:proofErr w:type="gramEnd"/>
      <w:r w:rsidR="00A60197">
        <w:rPr>
          <w:rFonts w:ascii="Times New Roman" w:eastAsia="Times New Roman" w:hAnsi="Times New Roman"/>
          <w:sz w:val="28"/>
          <w:szCs w:val="28"/>
          <w:lang w:eastAsia="ru-RU"/>
        </w:rPr>
        <w:t>, д.36</w:t>
      </w:r>
      <w:r>
        <w:rPr>
          <w:rFonts w:ascii="Times New Roman" w:eastAsia="Times New Roman" w:hAnsi="Times New Roman"/>
          <w:sz w:val="28"/>
          <w:szCs w:val="28"/>
          <w:lang w:eastAsia="ru-RU"/>
        </w:rPr>
        <w:t>.</w:t>
      </w:r>
    </w:p>
    <w:p w:rsidR="005E061D" w:rsidRDefault="005E061D" w:rsidP="005E061D">
      <w:pPr>
        <w:autoSpaceDE w:val="0"/>
        <w:autoSpaceDN w:val="0"/>
        <w:adjustRightInd w:val="0"/>
        <w:ind w:firstLine="540"/>
        <w:jc w:val="both"/>
        <w:outlineLvl w:val="1"/>
        <w:rPr>
          <w:rFonts w:ascii="Times New Roman" w:hAnsi="Times New Roman"/>
          <w:sz w:val="28"/>
          <w:szCs w:val="28"/>
        </w:rPr>
      </w:pPr>
      <w:proofErr w:type="gramStart"/>
      <w:r>
        <w:rPr>
          <w:rFonts w:ascii="Times New Roman" w:eastAsia="Times New Roman" w:hAnsi="Times New Roman"/>
          <w:sz w:val="28"/>
          <w:szCs w:val="28"/>
          <w:lang w:eastAsia="ru-RU"/>
        </w:rPr>
        <w:t xml:space="preserve">График работы органа муниципального контроля: </w:t>
      </w:r>
      <w:r>
        <w:rPr>
          <w:rFonts w:ascii="Times New Roman" w:hAnsi="Times New Roman"/>
          <w:sz w:val="28"/>
          <w:szCs w:val="28"/>
        </w:rPr>
        <w:t>с 8-00 ч.  до 16-00 ч., (обеденный перерыв с 12-00 ч. до 13-00 ч.</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w:t>
      </w:r>
      <w:r w:rsidR="00A60197">
        <w:rPr>
          <w:rFonts w:ascii="Times New Roman" w:hAnsi="Times New Roman"/>
          <w:bCs/>
          <w:sz w:val="28"/>
          <w:szCs w:val="28"/>
        </w:rPr>
        <w:t>ции Курежского</w:t>
      </w:r>
      <w:r>
        <w:rPr>
          <w:rFonts w:ascii="Times New Roman" w:hAnsi="Times New Roman"/>
          <w:bCs/>
          <w:sz w:val="28"/>
          <w:szCs w:val="28"/>
        </w:rPr>
        <w:t xml:space="preserve"> сельсовета</w:t>
      </w:r>
      <w:r>
        <w:rPr>
          <w:rFonts w:ascii="Times New Roman" w:hAnsi="Times New Roman"/>
          <w:bCs/>
          <w:i/>
          <w:sz w:val="28"/>
          <w:szCs w:val="28"/>
        </w:rPr>
        <w:t xml:space="preserve"> </w:t>
      </w:r>
      <w:r>
        <w:rPr>
          <w:rFonts w:ascii="Times New Roman" w:hAnsi="Times New Roman"/>
          <w:bCs/>
          <w:sz w:val="28"/>
          <w:szCs w:val="28"/>
        </w:rPr>
        <w:t>в сети «Интернет»</w:t>
      </w:r>
      <w:r>
        <w:rPr>
          <w:sz w:val="28"/>
          <w:szCs w:val="28"/>
        </w:rPr>
        <w:t xml:space="preserve"> </w:t>
      </w:r>
      <w:r w:rsidR="00A60197">
        <w:rPr>
          <w:rFonts w:ascii="Times New Roman" w:hAnsi="Times New Roman"/>
          <w:sz w:val="28"/>
          <w:szCs w:val="28"/>
          <w:lang w:val="en-US"/>
        </w:rPr>
        <w:t>http</w:t>
      </w:r>
      <w:r w:rsidR="00A60197">
        <w:rPr>
          <w:rFonts w:ascii="Times New Roman" w:hAnsi="Times New Roman"/>
          <w:sz w:val="28"/>
          <w:szCs w:val="28"/>
        </w:rPr>
        <w:t>:</w:t>
      </w:r>
      <w:proofErr w:type="spellStart"/>
      <w:r w:rsidR="00A60197">
        <w:rPr>
          <w:rFonts w:ascii="Times New Roman" w:hAnsi="Times New Roman"/>
          <w:sz w:val="28"/>
          <w:szCs w:val="28"/>
          <w:lang w:val="en-US"/>
        </w:rPr>
        <w:t>bdu</w:t>
      </w:r>
      <w:proofErr w:type="spellEnd"/>
      <w:r w:rsidR="00A60197" w:rsidRPr="00A60197">
        <w:rPr>
          <w:rFonts w:ascii="Times New Roman" w:hAnsi="Times New Roman"/>
          <w:sz w:val="28"/>
          <w:szCs w:val="28"/>
        </w:rPr>
        <w:t>.</w:t>
      </w:r>
      <w:proofErr w:type="spellStart"/>
      <w:r w:rsidR="00A60197">
        <w:rPr>
          <w:rFonts w:ascii="Times New Roman" w:hAnsi="Times New Roman"/>
          <w:sz w:val="28"/>
          <w:szCs w:val="28"/>
          <w:lang w:val="en-US"/>
        </w:rPr>
        <w:t>su</w:t>
      </w:r>
      <w:proofErr w:type="spellEnd"/>
      <w:r>
        <w:rPr>
          <w:rFonts w:ascii="Times New Roman" w:hAnsi="Times New Roman"/>
          <w:bCs/>
          <w:sz w:val="28"/>
          <w:szCs w:val="28"/>
        </w:rPr>
        <w:t>, на Едином портале государственных и муниципальных услуг Красноярского края www.krskstate.ru/</w:t>
      </w:r>
      <w:proofErr w:type="spellStart"/>
      <w:r>
        <w:rPr>
          <w:rFonts w:ascii="Times New Roman" w:hAnsi="Times New Roman"/>
          <w:bCs/>
          <w:sz w:val="28"/>
          <w:szCs w:val="28"/>
        </w:rPr>
        <w:t>gosuslugi</w:t>
      </w:r>
      <w:proofErr w:type="spellEnd"/>
      <w:r>
        <w:rPr>
          <w:rFonts w:ascii="Times New Roman" w:hAnsi="Times New Roman"/>
          <w:bCs/>
          <w:sz w:val="28"/>
          <w:szCs w:val="28"/>
        </w:rPr>
        <w:t>, на информационных стендах в помещении</w:t>
      </w:r>
      <w:r w:rsidR="00A60197">
        <w:rPr>
          <w:rFonts w:ascii="Times New Roman" w:hAnsi="Times New Roman"/>
          <w:bCs/>
          <w:sz w:val="28"/>
          <w:szCs w:val="28"/>
        </w:rPr>
        <w:t xml:space="preserve"> Администрации</w:t>
      </w:r>
      <w:r w:rsidR="00A60197" w:rsidRPr="00A60197">
        <w:rPr>
          <w:rFonts w:ascii="Times New Roman" w:hAnsi="Times New Roman"/>
          <w:bCs/>
          <w:sz w:val="28"/>
          <w:szCs w:val="28"/>
        </w:rPr>
        <w:t xml:space="preserve"> </w:t>
      </w:r>
      <w:r w:rsidR="00A60197">
        <w:rPr>
          <w:rFonts w:ascii="Times New Roman" w:hAnsi="Times New Roman"/>
          <w:bCs/>
          <w:sz w:val="28"/>
          <w:szCs w:val="28"/>
        </w:rPr>
        <w:t>Курежского</w:t>
      </w:r>
      <w:r>
        <w:rPr>
          <w:rFonts w:ascii="Times New Roman" w:hAnsi="Times New Roman"/>
          <w:bCs/>
          <w:sz w:val="28"/>
          <w:szCs w:val="28"/>
        </w:rPr>
        <w:t xml:space="preserve">  сельсовета</w:t>
      </w:r>
      <w:r>
        <w:rPr>
          <w:rFonts w:ascii="Times New Roman" w:hAnsi="Times New Roman"/>
          <w:sz w:val="28"/>
          <w:szCs w:val="28"/>
        </w:rPr>
        <w:t>;</w:t>
      </w:r>
    </w:p>
    <w:p w:rsidR="005E061D" w:rsidRDefault="005E061D" w:rsidP="005E061D">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Справочные телефоны органа муниципального контроля</w:t>
      </w:r>
    </w:p>
    <w:p w:rsidR="005E061D" w:rsidRDefault="005E061D"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Информация может быть получена по телефону:</w:t>
      </w:r>
    </w:p>
    <w:p w:rsidR="005E061D" w:rsidRDefault="00A60197"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тел. 8(39135)77-2-31</w:t>
      </w:r>
      <w:r w:rsidR="005E061D">
        <w:rPr>
          <w:rFonts w:ascii="Times New Roman" w:eastAsia="Times New Roman" w:hAnsi="Times New Roman"/>
          <w:bCs/>
          <w:sz w:val="28"/>
          <w:szCs w:val="28"/>
          <w:lang w:eastAsia="ru-RU"/>
        </w:rPr>
        <w:t>;</w:t>
      </w:r>
    </w:p>
    <w:p w:rsidR="005E061D" w:rsidRDefault="005E061D" w:rsidP="005E061D">
      <w:pPr>
        <w:numPr>
          <w:ilvl w:val="1"/>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b/>
          <w:bCs/>
          <w:sz w:val="28"/>
          <w:szCs w:val="28"/>
        </w:rPr>
        <w:t>Адрес официального сайта органа муниципального контроля в сети «Интернет», содержащего информацию о порядке исполнения муниципальной функции:</w:t>
      </w:r>
    </w:p>
    <w:p w:rsidR="005E061D" w:rsidRDefault="005E061D" w:rsidP="005E061D">
      <w:pPr>
        <w:tabs>
          <w:tab w:val="left" w:pos="1134"/>
        </w:tabs>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 Адрес  сайта:</w:t>
      </w:r>
      <w:r w:rsidR="00A60197" w:rsidRPr="00A60197">
        <w:rPr>
          <w:rFonts w:ascii="Times New Roman" w:hAnsi="Times New Roman"/>
          <w:sz w:val="28"/>
          <w:szCs w:val="28"/>
        </w:rPr>
        <w:t xml:space="preserve"> </w:t>
      </w:r>
      <w:r w:rsidR="00A60197">
        <w:rPr>
          <w:rFonts w:ascii="Times New Roman" w:hAnsi="Times New Roman"/>
          <w:sz w:val="28"/>
          <w:szCs w:val="28"/>
          <w:lang w:val="en-US"/>
        </w:rPr>
        <w:t>http</w:t>
      </w:r>
      <w:r w:rsidR="00A60197">
        <w:rPr>
          <w:rFonts w:ascii="Times New Roman" w:hAnsi="Times New Roman"/>
          <w:sz w:val="28"/>
          <w:szCs w:val="28"/>
        </w:rPr>
        <w:t>:</w:t>
      </w:r>
      <w:proofErr w:type="spellStart"/>
      <w:r w:rsidR="00A60197">
        <w:rPr>
          <w:rFonts w:ascii="Times New Roman" w:hAnsi="Times New Roman"/>
          <w:sz w:val="28"/>
          <w:szCs w:val="28"/>
          <w:lang w:val="en-US"/>
        </w:rPr>
        <w:t>bdu</w:t>
      </w:r>
      <w:proofErr w:type="spellEnd"/>
      <w:r w:rsidR="00A60197" w:rsidRPr="00A60197">
        <w:rPr>
          <w:rFonts w:ascii="Times New Roman" w:hAnsi="Times New Roman"/>
          <w:sz w:val="28"/>
          <w:szCs w:val="28"/>
        </w:rPr>
        <w:t>.</w:t>
      </w:r>
      <w:proofErr w:type="spellStart"/>
      <w:r w:rsidR="00A60197">
        <w:rPr>
          <w:rFonts w:ascii="Times New Roman" w:hAnsi="Times New Roman"/>
          <w:sz w:val="28"/>
          <w:szCs w:val="28"/>
          <w:lang w:val="en-US"/>
        </w:rPr>
        <w:t>su</w:t>
      </w:r>
      <w:proofErr w:type="spellEnd"/>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w:t>
      </w:r>
    </w:p>
    <w:p w:rsidR="005E061D" w:rsidRDefault="005E061D" w:rsidP="005E061D">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 xml:space="preserve">адрес электронной почты: </w:t>
      </w:r>
      <w:proofErr w:type="spellStart"/>
      <w:r w:rsidR="00A60197">
        <w:rPr>
          <w:rFonts w:ascii="Times New Roman" w:hAnsi="Times New Roman"/>
          <w:bCs/>
          <w:sz w:val="28"/>
          <w:szCs w:val="28"/>
          <w:lang w:val="en-US"/>
        </w:rPr>
        <w:t>kuregadm</w:t>
      </w:r>
      <w:proofErr w:type="spellEnd"/>
      <w:r>
        <w:rPr>
          <w:rFonts w:ascii="Times New Roman" w:hAnsi="Times New Roman"/>
          <w:bCs/>
          <w:sz w:val="28"/>
          <w:szCs w:val="28"/>
        </w:rPr>
        <w:t>@</w:t>
      </w:r>
      <w:r>
        <w:rPr>
          <w:rFonts w:ascii="Times New Roman" w:hAnsi="Times New Roman"/>
          <w:bCs/>
          <w:sz w:val="28"/>
          <w:szCs w:val="28"/>
          <w:lang w:val="en-US"/>
        </w:rPr>
        <w:t>rambler</w:t>
      </w:r>
      <w:r>
        <w:rPr>
          <w:rFonts w:ascii="Times New Roman" w:hAnsi="Times New Roman"/>
          <w:bCs/>
          <w:sz w:val="28"/>
          <w:szCs w:val="28"/>
        </w:rPr>
        <w:t>.</w:t>
      </w:r>
      <w:proofErr w:type="spellStart"/>
      <w:r>
        <w:rPr>
          <w:rFonts w:ascii="Times New Roman" w:hAnsi="Times New Roman"/>
          <w:bCs/>
          <w:sz w:val="28"/>
          <w:szCs w:val="28"/>
          <w:lang w:val="en-US"/>
        </w:rPr>
        <w:t>ru</w:t>
      </w:r>
      <w:proofErr w:type="spellEnd"/>
      <w:r>
        <w:rPr>
          <w:rFonts w:ascii="Times New Roman" w:hAnsi="Times New Roman"/>
          <w:bCs/>
          <w:sz w:val="28"/>
          <w:szCs w:val="28"/>
        </w:rPr>
        <w:t xml:space="preserve"> .</w:t>
      </w:r>
    </w:p>
    <w:p w:rsidR="005E061D" w:rsidRDefault="005E061D" w:rsidP="005E061D">
      <w:pPr>
        <w:numPr>
          <w:ilvl w:val="1"/>
          <w:numId w:val="1"/>
        </w:numPr>
        <w:tabs>
          <w:tab w:val="left" w:pos="1134"/>
        </w:tabs>
        <w:autoSpaceDE w:val="0"/>
        <w:autoSpaceDN w:val="0"/>
        <w:adjustRightInd w:val="0"/>
        <w:spacing w:after="0" w:line="240" w:lineRule="auto"/>
        <w:ind w:left="0" w:firstLine="709"/>
        <w:jc w:val="both"/>
        <w:rPr>
          <w:rFonts w:ascii="Times New Roman" w:hAnsi="Times New Roman"/>
          <w:b/>
          <w:bCs/>
          <w:sz w:val="28"/>
          <w:szCs w:val="28"/>
        </w:rPr>
      </w:pPr>
      <w:bookmarkStart w:id="1" w:name="Par3"/>
      <w:bookmarkEnd w:id="1"/>
      <w:r>
        <w:rPr>
          <w:rFonts w:ascii="Times New Roman" w:hAnsi="Times New Roman"/>
          <w:b/>
          <w:bCs/>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5E061D" w:rsidRDefault="005E061D" w:rsidP="005E061D">
      <w:pPr>
        <w:tabs>
          <w:tab w:val="left" w:pos="1134"/>
        </w:tabs>
        <w:autoSpaceDE w:val="0"/>
        <w:autoSpaceDN w:val="0"/>
        <w:adjustRightInd w:val="0"/>
        <w:spacing w:after="0" w:line="240" w:lineRule="auto"/>
        <w:ind w:firstLine="709"/>
        <w:jc w:val="both"/>
        <w:rPr>
          <w:rFonts w:ascii="Times New Roman" w:hAnsi="Times New Roman"/>
          <w:b/>
          <w:bCs/>
          <w:sz w:val="28"/>
          <w:szCs w:val="28"/>
        </w:rPr>
      </w:pPr>
      <w:r>
        <w:rPr>
          <w:rFonts w:ascii="Times New Roman" w:eastAsia="Times New Roman" w:hAnsi="Times New Roman"/>
          <w:bCs/>
          <w:sz w:val="28"/>
          <w:szCs w:val="28"/>
          <w:lang w:eastAsia="ru-RU"/>
        </w:rPr>
        <w:t>Информацию по вопросам исполнения муниципальной функции можно получить:</w:t>
      </w:r>
    </w:p>
    <w:p w:rsidR="005E061D" w:rsidRDefault="005E061D"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официальном сайте в сети «Интернет»</w:t>
      </w:r>
      <w:r w:rsidR="00A60197" w:rsidRPr="00A60197">
        <w:rPr>
          <w:rFonts w:ascii="Times New Roman" w:hAnsi="Times New Roman"/>
          <w:sz w:val="28"/>
          <w:szCs w:val="28"/>
        </w:rPr>
        <w:t xml:space="preserve"> </w:t>
      </w:r>
      <w:r w:rsidR="00A60197">
        <w:rPr>
          <w:rFonts w:ascii="Times New Roman" w:hAnsi="Times New Roman"/>
          <w:sz w:val="28"/>
          <w:szCs w:val="28"/>
          <w:lang w:val="en-US"/>
        </w:rPr>
        <w:t>http</w:t>
      </w:r>
      <w:r w:rsidR="00A60197">
        <w:rPr>
          <w:rFonts w:ascii="Times New Roman" w:hAnsi="Times New Roman"/>
          <w:sz w:val="28"/>
          <w:szCs w:val="28"/>
        </w:rPr>
        <w:t>:</w:t>
      </w:r>
      <w:proofErr w:type="spellStart"/>
      <w:r w:rsidR="00A60197">
        <w:rPr>
          <w:rFonts w:ascii="Times New Roman" w:hAnsi="Times New Roman"/>
          <w:sz w:val="28"/>
          <w:szCs w:val="28"/>
          <w:lang w:val="en-US"/>
        </w:rPr>
        <w:t>bdu</w:t>
      </w:r>
      <w:proofErr w:type="spellEnd"/>
      <w:r w:rsidR="00A60197" w:rsidRPr="00A60197">
        <w:rPr>
          <w:rFonts w:ascii="Times New Roman" w:hAnsi="Times New Roman"/>
          <w:sz w:val="28"/>
          <w:szCs w:val="28"/>
        </w:rPr>
        <w:t>.</w:t>
      </w:r>
      <w:proofErr w:type="spellStart"/>
      <w:r w:rsidR="00A60197">
        <w:rPr>
          <w:rFonts w:ascii="Times New Roman" w:hAnsi="Times New Roman"/>
          <w:sz w:val="28"/>
          <w:szCs w:val="28"/>
          <w:lang w:val="en-US"/>
        </w:rPr>
        <w:t>su</w:t>
      </w:r>
      <w:proofErr w:type="spellEnd"/>
      <w:proofErr w:type="gramStart"/>
      <w:r>
        <w:rPr>
          <w:rFonts w:ascii="Times New Roman" w:hAnsi="Times New Roman"/>
          <w:sz w:val="28"/>
          <w:szCs w:val="28"/>
        </w:rPr>
        <w:t xml:space="preserve"> </w:t>
      </w:r>
      <w:r>
        <w:rPr>
          <w:rFonts w:ascii="Times New Roman" w:eastAsia="Times New Roman" w:hAnsi="Times New Roman"/>
          <w:bCs/>
          <w:sz w:val="28"/>
          <w:szCs w:val="28"/>
          <w:lang w:eastAsia="ru-RU"/>
        </w:rPr>
        <w:t>;</w:t>
      </w:r>
      <w:proofErr w:type="gramEnd"/>
    </w:p>
    <w:p w:rsidR="005E061D" w:rsidRDefault="005E061D"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 телефону органа муниципального контроля </w:t>
      </w:r>
      <w:r>
        <w:rPr>
          <w:rFonts w:ascii="Times New Roman" w:eastAsia="Times New Roman" w:hAnsi="Times New Roman"/>
          <w:bCs/>
          <w:i/>
          <w:sz w:val="28"/>
          <w:szCs w:val="28"/>
          <w:lang w:eastAsia="ru-RU"/>
        </w:rPr>
        <w:t xml:space="preserve"> </w:t>
      </w:r>
      <w:r>
        <w:rPr>
          <w:rFonts w:ascii="Times New Roman" w:eastAsia="Times New Roman" w:hAnsi="Times New Roman"/>
          <w:bCs/>
          <w:sz w:val="28"/>
          <w:szCs w:val="28"/>
          <w:lang w:eastAsia="ru-RU"/>
        </w:rPr>
        <w:t>Ад</w:t>
      </w:r>
      <w:r w:rsidR="00A60197">
        <w:rPr>
          <w:rFonts w:ascii="Times New Roman" w:eastAsia="Times New Roman" w:hAnsi="Times New Roman"/>
          <w:bCs/>
          <w:sz w:val="28"/>
          <w:szCs w:val="28"/>
          <w:lang w:eastAsia="ru-RU"/>
        </w:rPr>
        <w:t>министрации Курежского</w:t>
      </w:r>
      <w:r>
        <w:rPr>
          <w:rFonts w:ascii="Times New Roman" w:eastAsia="Times New Roman" w:hAnsi="Times New Roman"/>
          <w:bCs/>
          <w:sz w:val="28"/>
          <w:szCs w:val="28"/>
          <w:lang w:eastAsia="ru-RU"/>
        </w:rPr>
        <w:t xml:space="preserve">  сельсовета;</w:t>
      </w:r>
    </w:p>
    <w:p w:rsidR="005E061D" w:rsidRDefault="005E061D"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на информационном стенде в помещении Администрации </w:t>
      </w:r>
      <w:r w:rsidR="00A60197">
        <w:rPr>
          <w:rFonts w:ascii="Times New Roman" w:eastAsia="Times New Roman" w:hAnsi="Times New Roman"/>
          <w:bCs/>
          <w:i/>
          <w:sz w:val="28"/>
          <w:szCs w:val="28"/>
          <w:lang w:eastAsia="ru-RU"/>
        </w:rPr>
        <w:t>Курежского</w:t>
      </w:r>
      <w:r>
        <w:rPr>
          <w:rFonts w:ascii="Times New Roman" w:eastAsia="Times New Roman" w:hAnsi="Times New Roman"/>
          <w:bCs/>
          <w:i/>
          <w:sz w:val="28"/>
          <w:szCs w:val="28"/>
          <w:lang w:eastAsia="ru-RU"/>
        </w:rPr>
        <w:t xml:space="preserve">  сельсовета</w:t>
      </w:r>
      <w:r>
        <w:rPr>
          <w:rFonts w:ascii="Times New Roman" w:eastAsia="Times New Roman" w:hAnsi="Times New Roman"/>
          <w:bCs/>
          <w:sz w:val="28"/>
          <w:szCs w:val="28"/>
          <w:lang w:eastAsia="ru-RU"/>
        </w:rPr>
        <w:t>;</w:t>
      </w:r>
    </w:p>
    <w:p w:rsidR="005E061D" w:rsidRDefault="005E061D" w:rsidP="005E061D">
      <w:pPr>
        <w:tabs>
          <w:tab w:val="left" w:pos="1134"/>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Едином портале государственных и муниципальных услуг Красноярского края www.krskstate.ru/</w:t>
      </w:r>
      <w:proofErr w:type="spellStart"/>
      <w:r>
        <w:rPr>
          <w:rFonts w:ascii="Times New Roman" w:eastAsia="Times New Roman" w:hAnsi="Times New Roman"/>
          <w:bCs/>
          <w:sz w:val="28"/>
          <w:szCs w:val="28"/>
          <w:lang w:eastAsia="ru-RU"/>
        </w:rPr>
        <w:t>gosuslugi</w:t>
      </w:r>
      <w:proofErr w:type="spellEnd"/>
      <w:r>
        <w:rPr>
          <w:rFonts w:ascii="Times New Roman" w:eastAsia="Times New Roman" w:hAnsi="Times New Roman"/>
          <w:bCs/>
          <w:sz w:val="28"/>
          <w:szCs w:val="28"/>
          <w:lang w:eastAsia="ru-RU"/>
        </w:rPr>
        <w:t>.</w:t>
      </w:r>
    </w:p>
    <w:p w:rsidR="005E061D" w:rsidRDefault="005E061D" w:rsidP="005E061D">
      <w:pPr>
        <w:numPr>
          <w:ilvl w:val="1"/>
          <w:numId w:val="1"/>
        </w:numPr>
        <w:tabs>
          <w:tab w:val="left" w:pos="1276"/>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Порядок, форма и место размещения информации, которая является необходимой и обязательной для исполнения муниципальной функции</w:t>
      </w:r>
    </w:p>
    <w:p w:rsidR="005E061D" w:rsidRDefault="005E061D" w:rsidP="005E061D">
      <w:pPr>
        <w:tabs>
          <w:tab w:val="left" w:pos="127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5E061D" w:rsidRDefault="005E061D" w:rsidP="005E061D">
      <w:pPr>
        <w:tabs>
          <w:tab w:val="left" w:pos="127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при личном обращении заявителя в Администраци</w:t>
      </w:r>
      <w:r w:rsidR="00A60197">
        <w:rPr>
          <w:rFonts w:ascii="Times New Roman" w:eastAsia="Times New Roman" w:hAnsi="Times New Roman"/>
          <w:bCs/>
          <w:sz w:val="28"/>
          <w:szCs w:val="28"/>
          <w:lang w:eastAsia="ru-RU"/>
        </w:rPr>
        <w:t>ю Курежского</w:t>
      </w:r>
      <w:r>
        <w:rPr>
          <w:rFonts w:ascii="Times New Roman" w:eastAsia="Times New Roman" w:hAnsi="Times New Roman"/>
          <w:bCs/>
          <w:sz w:val="28"/>
          <w:szCs w:val="28"/>
          <w:lang w:eastAsia="ru-RU"/>
        </w:rPr>
        <w:t xml:space="preserve">  сельсовета, орган муниципального контроля;</w:t>
      </w:r>
    </w:p>
    <w:p w:rsidR="005E061D" w:rsidRDefault="005E061D" w:rsidP="005E061D">
      <w:pPr>
        <w:tabs>
          <w:tab w:val="left" w:pos="127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путем размещения на информационных стендах в помещениях</w:t>
      </w:r>
      <w:r w:rsidR="00A60197">
        <w:rPr>
          <w:rFonts w:ascii="Times New Roman" w:eastAsia="Times New Roman" w:hAnsi="Times New Roman"/>
          <w:bCs/>
          <w:sz w:val="28"/>
          <w:szCs w:val="28"/>
          <w:lang w:eastAsia="ru-RU"/>
        </w:rPr>
        <w:t xml:space="preserve"> Администрации Курежского</w:t>
      </w:r>
      <w:r>
        <w:rPr>
          <w:rFonts w:ascii="Times New Roman" w:eastAsia="Times New Roman" w:hAnsi="Times New Roman"/>
          <w:bCs/>
          <w:sz w:val="28"/>
          <w:szCs w:val="28"/>
          <w:lang w:eastAsia="ru-RU"/>
        </w:rPr>
        <w:t xml:space="preserve">  сельсовета;</w:t>
      </w:r>
    </w:p>
    <w:p w:rsidR="005E061D" w:rsidRDefault="005E061D" w:rsidP="005E061D">
      <w:pPr>
        <w:tabs>
          <w:tab w:val="left" w:pos="127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посредством размещения на официальном сайте в сети «Интернет»</w:t>
      </w:r>
      <w:r w:rsidR="00A60197" w:rsidRPr="000B43D2">
        <w:rPr>
          <w:rFonts w:ascii="Times New Roman" w:hAnsi="Times New Roman"/>
          <w:sz w:val="28"/>
          <w:szCs w:val="28"/>
        </w:rPr>
        <w:t xml:space="preserve"> </w:t>
      </w:r>
      <w:r w:rsidR="00A60197">
        <w:rPr>
          <w:rFonts w:ascii="Times New Roman" w:hAnsi="Times New Roman"/>
          <w:sz w:val="28"/>
          <w:szCs w:val="28"/>
          <w:lang w:val="en-US"/>
        </w:rPr>
        <w:t>http</w:t>
      </w:r>
      <w:r w:rsidR="00A60197">
        <w:rPr>
          <w:rFonts w:ascii="Times New Roman" w:hAnsi="Times New Roman"/>
          <w:sz w:val="28"/>
          <w:szCs w:val="28"/>
        </w:rPr>
        <w:t>:</w:t>
      </w:r>
      <w:proofErr w:type="spellStart"/>
      <w:r w:rsidR="00A60197">
        <w:rPr>
          <w:rFonts w:ascii="Times New Roman" w:hAnsi="Times New Roman"/>
          <w:sz w:val="28"/>
          <w:szCs w:val="28"/>
          <w:lang w:val="en-US"/>
        </w:rPr>
        <w:t>bdu</w:t>
      </w:r>
      <w:proofErr w:type="spellEnd"/>
      <w:r w:rsidR="00A60197" w:rsidRPr="00A60197">
        <w:rPr>
          <w:rFonts w:ascii="Times New Roman" w:hAnsi="Times New Roman"/>
          <w:sz w:val="28"/>
          <w:szCs w:val="28"/>
        </w:rPr>
        <w:t>.</w:t>
      </w:r>
      <w:proofErr w:type="spellStart"/>
      <w:r w:rsidR="00A60197">
        <w:rPr>
          <w:rFonts w:ascii="Times New Roman" w:hAnsi="Times New Roman"/>
          <w:sz w:val="28"/>
          <w:szCs w:val="28"/>
          <w:lang w:val="en-US"/>
        </w:rPr>
        <w:t>su</w:t>
      </w:r>
      <w:proofErr w:type="spellEnd"/>
      <w:proofErr w:type="gramStart"/>
      <w:r>
        <w:rPr>
          <w:rFonts w:ascii="Times New Roman" w:eastAsia="Times New Roman" w:hAnsi="Times New Roman"/>
          <w:bCs/>
          <w:sz w:val="28"/>
          <w:szCs w:val="28"/>
          <w:lang w:eastAsia="ru-RU"/>
        </w:rPr>
        <w:t xml:space="preserve"> </w:t>
      </w:r>
      <w:r w:rsidRPr="005E061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proofErr w:type="gramEnd"/>
    </w:p>
    <w:p w:rsidR="005E061D" w:rsidRDefault="005E061D" w:rsidP="005E061D">
      <w:pPr>
        <w:tabs>
          <w:tab w:val="left" w:pos="127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rFonts w:ascii="Times New Roman" w:eastAsia="Times New Roman" w:hAnsi="Times New Roman"/>
          <w:bCs/>
          <w:sz w:val="28"/>
          <w:szCs w:val="28"/>
          <w:lang w:eastAsia="ru-RU"/>
        </w:rPr>
        <w:t>gosuslugi</w:t>
      </w:r>
      <w:proofErr w:type="spellEnd"/>
      <w:r>
        <w:rPr>
          <w:rFonts w:ascii="Times New Roman" w:eastAsia="Times New Roman" w:hAnsi="Times New Roman"/>
          <w:bCs/>
          <w:sz w:val="28"/>
          <w:szCs w:val="28"/>
          <w:lang w:eastAsia="ru-RU"/>
        </w:rPr>
        <w:t>;</w:t>
      </w:r>
    </w:p>
    <w:p w:rsidR="005E061D" w:rsidRDefault="005E061D" w:rsidP="005E061D">
      <w:pPr>
        <w:tabs>
          <w:tab w:val="left" w:pos="1276"/>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посредством размещения в средствах массовой информации.</w:t>
      </w:r>
    </w:p>
    <w:p w:rsidR="005E061D" w:rsidRDefault="005E061D" w:rsidP="005E061D">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Срок осуществления муниципального контроля</w:t>
      </w:r>
    </w:p>
    <w:p w:rsidR="005E061D" w:rsidRDefault="005E061D" w:rsidP="005E061D">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проведения документарной проверки и выездной проверки, не может превышать двадцать рабочих дней.</w:t>
      </w:r>
    </w:p>
    <w:p w:rsidR="005E061D" w:rsidRDefault="005E061D" w:rsidP="005E061D">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sz w:val="28"/>
          <w:szCs w:val="28"/>
          <w:lang w:eastAsia="ru-RU"/>
        </w:rPr>
        <w:t>микропредприятия</w:t>
      </w:r>
      <w:proofErr w:type="spellEnd"/>
      <w:r>
        <w:rPr>
          <w:rFonts w:ascii="Times New Roman" w:eastAsia="Times New Roman" w:hAnsi="Times New Roman"/>
          <w:sz w:val="28"/>
          <w:szCs w:val="28"/>
          <w:lang w:eastAsia="ru-RU"/>
        </w:rPr>
        <w:t xml:space="preserve"> в год.</w:t>
      </w:r>
    </w:p>
    <w:p w:rsidR="005E061D" w:rsidRDefault="005E061D" w:rsidP="005E061D">
      <w:pPr>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Pr>
          <w:rFonts w:ascii="Times New Roman" w:eastAsia="Times New Roman" w:hAnsi="Times New Roman"/>
          <w:sz w:val="28"/>
          <w:szCs w:val="28"/>
          <w:lang w:eastAsia="ru-RU"/>
        </w:rPr>
        <w:t>микропредприятий</w:t>
      </w:r>
      <w:proofErr w:type="spellEnd"/>
      <w:r>
        <w:rPr>
          <w:rFonts w:ascii="Times New Roman" w:eastAsia="Times New Roman" w:hAnsi="Times New Roman"/>
          <w:sz w:val="28"/>
          <w:szCs w:val="28"/>
          <w:lang w:eastAsia="ru-RU"/>
        </w:rPr>
        <w:t xml:space="preserve"> не</w:t>
      </w:r>
      <w:proofErr w:type="gramEnd"/>
      <w:r>
        <w:rPr>
          <w:rFonts w:ascii="Times New Roman" w:eastAsia="Times New Roman" w:hAnsi="Times New Roman"/>
          <w:sz w:val="28"/>
          <w:szCs w:val="28"/>
          <w:lang w:eastAsia="ru-RU"/>
        </w:rPr>
        <w:t xml:space="preserve"> более чем на пятнадцать часов.</w:t>
      </w:r>
    </w:p>
    <w:p w:rsidR="005E061D" w:rsidRDefault="005E061D" w:rsidP="005E061D">
      <w:pPr>
        <w:numPr>
          <w:ilvl w:val="1"/>
          <w:numId w:val="1"/>
        </w:numPr>
        <w:tabs>
          <w:tab w:val="left" w:pos="851"/>
          <w:tab w:val="left" w:pos="1134"/>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проведения каждой документарной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III</w:t>
      </w:r>
      <w:r>
        <w:rPr>
          <w:rFonts w:ascii="Times New Roman" w:eastAsia="Times New Roman" w:hAnsi="Times New Roman"/>
          <w:b/>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Перечень административных процедур при осуществлении муниципального земельного контроля</w:t>
      </w:r>
    </w:p>
    <w:p w:rsidR="005E061D" w:rsidRDefault="005E061D" w:rsidP="005E061D">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Осуществление муниципального земельного контроля включает следующие административные процедуры:</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планирование плановой проверки;</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подготовка к проведению проверок;</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проведение плановой (документарной, выездной) проверки;</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проведение внеплановой (документарной, выездной) проверки;</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оформление результатов проведения проверок;</w:t>
      </w:r>
    </w:p>
    <w:p w:rsidR="005E061D" w:rsidRDefault="005E061D" w:rsidP="005E061D">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принятие мер по результатам проверки;</w:t>
      </w:r>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 Планирование плановой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Pr>
          <w:rFonts w:ascii="Times New Roman" w:eastAsia="Times New Roman" w:hAnsi="Times New Roman"/>
          <w:sz w:val="28"/>
          <w:szCs w:val="28"/>
          <w:lang w:eastAsia="ru-RU"/>
        </w:rPr>
        <w:t>или места фактического осуществления деятельности индивидуальными предпринимателями</w:t>
      </w:r>
      <w:r>
        <w:rPr>
          <w:rFonts w:ascii="Times New Roman" w:eastAsia="Times New Roman" w:hAnsi="Times New Roman"/>
          <w:iCs/>
          <w:sz w:val="28"/>
          <w:szCs w:val="28"/>
          <w:lang w:eastAsia="ru-RU"/>
        </w:rPr>
        <w:t>;</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 цель и основание проведения каждой плановой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3) дата начала и сроки проведения каждой плановой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4) наименование органа муниципального контроля, </w:t>
      </w:r>
      <w:proofErr w:type="gramStart"/>
      <w:r>
        <w:rPr>
          <w:rFonts w:ascii="Times New Roman" w:eastAsia="Times New Roman" w:hAnsi="Times New Roman"/>
          <w:iCs/>
          <w:sz w:val="28"/>
          <w:szCs w:val="28"/>
          <w:lang w:eastAsia="ru-RU"/>
        </w:rPr>
        <w:t>осуществляющих</w:t>
      </w:r>
      <w:proofErr w:type="gramEnd"/>
      <w:r>
        <w:rPr>
          <w:rFonts w:ascii="Times New Roman" w:eastAsia="Times New Roman" w:hAnsi="Times New Roman"/>
          <w:iCs/>
          <w:sz w:val="28"/>
          <w:szCs w:val="28"/>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E061D" w:rsidRDefault="005E061D" w:rsidP="005E061D">
      <w:pPr>
        <w:widowControl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Основанием для включения плановой проверки в ежегодный план проведения плановых проверок является истечение 3 лет со дня:</w:t>
      </w:r>
    </w:p>
    <w:p w:rsidR="005E061D" w:rsidRDefault="005E061D" w:rsidP="005E061D">
      <w:pPr>
        <w:widowControl w:val="0"/>
        <w:tabs>
          <w:tab w:val="left" w:pos="1134"/>
        </w:tabs>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 государственной регистрации юридического лица, индивидуального предпринимателя;</w:t>
      </w:r>
    </w:p>
    <w:p w:rsidR="005E061D" w:rsidRDefault="005E061D" w:rsidP="005E061D">
      <w:pPr>
        <w:tabs>
          <w:tab w:val="left" w:pos="1134"/>
          <w:tab w:val="left" w:pos="1560"/>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2) окончания проведения последней плановой проверки юридического лица, индивидуального предпринимателя;</w:t>
      </w:r>
    </w:p>
    <w:p w:rsidR="005E061D" w:rsidRDefault="005E061D" w:rsidP="005E061D">
      <w:pPr>
        <w:tabs>
          <w:tab w:val="left" w:pos="1134"/>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30"/>
          <w:szCs w:val="30"/>
          <w:lang w:eastAsia="ru-RU"/>
        </w:rPr>
        <w:t xml:space="preserve">3) </w:t>
      </w:r>
      <w:r>
        <w:rPr>
          <w:rFonts w:ascii="Times New Roman" w:eastAsia="Times New Roman" w:hAnsi="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w:t>
      </w:r>
      <w:r>
        <w:rPr>
          <w:rFonts w:ascii="Times New Roman" w:eastAsia="Times New Roman" w:hAnsi="Times New Roman"/>
          <w:sz w:val="28"/>
          <w:szCs w:val="28"/>
          <w:lang w:eastAsia="ru-RU"/>
        </w:rPr>
        <w:lastRenderedPageBreak/>
        <w:t>направляют доработанный проект в территориальный орган федерального органа государственного земельного надзора на повторное согласование.</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5E061D" w:rsidRDefault="005E061D" w:rsidP="005E061D">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5E061D" w:rsidRDefault="005E061D" w:rsidP="005E061D">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8" w:history="1">
        <w:r>
          <w:rPr>
            <w:rStyle w:val="a3"/>
            <w:rFonts w:ascii="Times New Roman" w:eastAsia="Times New Roman" w:hAnsi="Times New Roman"/>
            <w:sz w:val="28"/>
            <w:szCs w:val="28"/>
            <w:lang w:eastAsia="ru-RU"/>
          </w:rPr>
          <w:t>частью 4</w:t>
        </w:r>
      </w:hyperlink>
      <w:r>
        <w:rPr>
          <w:rFonts w:ascii="Times New Roman" w:eastAsia="Times New Roman" w:hAnsi="Times New Roman"/>
          <w:sz w:val="28"/>
          <w:szCs w:val="28"/>
          <w:lang w:eastAsia="ru-RU"/>
        </w:rPr>
        <w:t xml:space="preserve"> Федерального закона от 26.12.2008 № 294-ФЗ «О защите прав юридических лиц</w:t>
      </w:r>
      <w:r>
        <w:rPr>
          <w:rFonts w:ascii="Times New Roman" w:eastAsia="Times New Roman" w:hAnsi="Times New Roman"/>
          <w:bCs/>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 xml:space="preserve"> и в срок до 1 октября года, предшествующего году проведения плановых проверок, вносят предложения руководителю органа</w:t>
      </w:r>
      <w:proofErr w:type="gramEnd"/>
      <w:r>
        <w:rPr>
          <w:rFonts w:ascii="Times New Roman" w:eastAsia="Times New Roman" w:hAnsi="Times New Roman"/>
          <w:sz w:val="28"/>
          <w:szCs w:val="28"/>
          <w:lang w:eastAsia="ru-RU"/>
        </w:rPr>
        <w:t xml:space="preserve">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9" w:history="1">
        <w:proofErr w:type="gramStart"/>
        <w:r>
          <w:rPr>
            <w:rStyle w:val="a3"/>
            <w:rFonts w:ascii="Times New Roman" w:eastAsia="Times New Roman" w:hAnsi="Times New Roman"/>
            <w:sz w:val="28"/>
            <w:szCs w:val="28"/>
            <w:lang w:eastAsia="ru-RU"/>
          </w:rPr>
          <w:t>Порядок</w:t>
        </w:r>
      </w:hyperlink>
      <w:r>
        <w:rPr>
          <w:rFonts w:ascii="Times New Roman" w:eastAsia="Times New Roman" w:hAnsi="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0" w:history="1">
        <w:r>
          <w:rPr>
            <w:rStyle w:val="a3"/>
            <w:rFonts w:ascii="Times New Roman" w:eastAsia="Times New Roman" w:hAnsi="Times New Roman"/>
            <w:sz w:val="28"/>
            <w:szCs w:val="28"/>
            <w:lang w:eastAsia="ru-RU"/>
          </w:rPr>
          <w:t>типовая форма</w:t>
        </w:r>
      </w:hyperlink>
      <w:r>
        <w:rPr>
          <w:rFonts w:ascii="Times New Roman" w:eastAsia="Times New Roman" w:hAnsi="Times New Roman"/>
          <w:sz w:val="28"/>
          <w:szCs w:val="28"/>
          <w:lang w:eastAsia="ru-RU"/>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5E061D" w:rsidRDefault="005E061D" w:rsidP="005E061D">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w:t>
      </w:r>
      <w:r>
        <w:rPr>
          <w:rFonts w:ascii="Times New Roman" w:eastAsia="Times New Roman" w:hAnsi="Times New Roman"/>
          <w:sz w:val="28"/>
          <w:szCs w:val="28"/>
          <w:lang w:eastAsia="ru-RU"/>
        </w:rPr>
        <w:lastRenderedPageBreak/>
        <w:t>Генеральной прокуратурой Российской Федерации ежегодного сводного плана проведения плановых проверок.</w:t>
      </w:r>
    </w:p>
    <w:p w:rsidR="005E061D" w:rsidRDefault="005E061D" w:rsidP="005E061D">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E061D" w:rsidRDefault="005E061D" w:rsidP="005E061D">
      <w:pPr>
        <w:tabs>
          <w:tab w:val="left" w:pos="156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Подготовка к проведению проверок.</w:t>
      </w:r>
    </w:p>
    <w:p w:rsidR="005E061D" w:rsidRDefault="005E061D" w:rsidP="005E061D">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Основаниями для начала подготовки к проведению проверок являются:</w:t>
      </w:r>
    </w:p>
    <w:p w:rsidR="005E061D" w:rsidRDefault="005E061D" w:rsidP="005E061D">
      <w:pPr>
        <w:numPr>
          <w:ilvl w:val="0"/>
          <w:numId w:val="5"/>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проведения плановых (документарных, выездных) проверок:</w:t>
      </w:r>
    </w:p>
    <w:p w:rsidR="005E061D" w:rsidRDefault="005E061D" w:rsidP="005E061D">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ежегодный план проведения плановых проверок юридических лиц и индивидуальных предпринимателей;</w:t>
      </w:r>
    </w:p>
    <w:p w:rsidR="005E061D" w:rsidRDefault="005E061D" w:rsidP="005E061D">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для проведения внеплановых (документарных, выездных) проверок:</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нарушение прав потребителей (в случае обращения граждан, права которых нарушены);</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7 - 10 настоящего подраздела, не могут служить основанием для проведения внеплановой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w:t>
      </w:r>
      <w:r>
        <w:rPr>
          <w:rFonts w:ascii="Times New Roman" w:eastAsia="Times New Roman" w:hAnsi="Times New Roman"/>
          <w:sz w:val="28"/>
          <w:szCs w:val="28"/>
          <w:lang w:eastAsia="ru-RU"/>
        </w:rPr>
        <w:lastRenderedPageBreak/>
        <w:t>предприниматель посредством направления копии распоряжения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Pr>
          <w:rFonts w:ascii="Times New Roman" w:eastAsia="Times New Roman" w:hAnsi="Times New Roman"/>
          <w:sz w:val="28"/>
          <w:szCs w:val="28"/>
          <w:lang w:eastAsia="ru-RU"/>
        </w:rPr>
        <w:t>основания</w:t>
      </w:r>
      <w:proofErr w:type="gramEnd"/>
      <w:r>
        <w:rPr>
          <w:rFonts w:ascii="Times New Roman" w:eastAsia="Times New Roman" w:hAnsi="Times New Roman"/>
          <w:sz w:val="28"/>
          <w:szCs w:val="28"/>
          <w:lang w:eastAsia="ru-RU"/>
        </w:rPr>
        <w:t xml:space="preserve"> проведения которой указаны в абзацах 7-10 настоящего подраздела, уведомляет юридическое лицо, индивидуального предпринимателя любым доступным способом о проведении такой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Pr>
          <w:rFonts w:ascii="Times New Roman" w:eastAsia="Times New Roman" w:hAnsi="Times New Roman"/>
          <w:sz w:val="28"/>
          <w:szCs w:val="28"/>
          <w:lang w:eastAsia="ru-RU"/>
        </w:rPr>
        <w:t xml:space="preserve"> прокуратуры по месту осуществления деятельности таких юридических лиц, индивидуальных предпринимателей.</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день подписания распоряжения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согласовании</w:t>
      </w:r>
      <w:proofErr w:type="gramEnd"/>
      <w:r>
        <w:rPr>
          <w:rFonts w:ascii="Times New Roman" w:eastAsia="Times New Roman" w:hAnsi="Times New Roman"/>
          <w:sz w:val="28"/>
          <w:szCs w:val="28"/>
          <w:lang w:eastAsia="ru-RU"/>
        </w:rPr>
        <w:t xml:space="preserve"> проведения внеплановой выездной проверки. К этому заявлению </w:t>
      </w:r>
      <w:r>
        <w:rPr>
          <w:rFonts w:ascii="Times New Roman" w:eastAsia="Times New Roman" w:hAnsi="Times New Roman"/>
          <w:sz w:val="28"/>
          <w:szCs w:val="28"/>
          <w:lang w:eastAsia="ru-RU"/>
        </w:rPr>
        <w:lastRenderedPageBreak/>
        <w:t>прилагаются копия распоряжения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hyperlink r:id="rId11" w:history="1">
        <w:r>
          <w:rPr>
            <w:rStyle w:val="a3"/>
            <w:rFonts w:ascii="Times New Roman" w:eastAsia="Times New Roman" w:hAnsi="Times New Roman"/>
            <w:sz w:val="28"/>
            <w:szCs w:val="28"/>
            <w:lang w:eastAsia="ru-RU"/>
          </w:rPr>
          <w:t>Типовая форма</w:t>
        </w:r>
      </w:hyperlink>
      <w:r>
        <w:rPr>
          <w:rFonts w:ascii="Times New Roman" w:eastAsia="Times New Roman" w:hAnsi="Times New Roman"/>
          <w:sz w:val="28"/>
          <w:szCs w:val="28"/>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Pr>
          <w:rFonts w:ascii="Times New Roman" w:eastAsia="Times New Roman" w:hAnsi="Times New Roman"/>
          <w:bCs/>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Times New Roman" w:eastAsia="Times New Roman" w:hAnsi="Times New Roman"/>
          <w:sz w:val="28"/>
          <w:szCs w:val="28"/>
          <w:lang w:eastAsia="ru-RU"/>
        </w:rPr>
        <w:t xml:space="preserve"> мер органы муниципального контроля вправе приступить </w:t>
      </w:r>
      <w:proofErr w:type="gramStart"/>
      <w:r>
        <w:rPr>
          <w:rFonts w:ascii="Times New Roman" w:eastAsia="Times New Roman" w:hAnsi="Times New Roman"/>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Pr>
          <w:rFonts w:ascii="Times New Roman" w:eastAsia="Times New Roman" w:hAnsi="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w:t>
      </w:r>
      <w:r>
        <w:rPr>
          <w:rFonts w:ascii="Times New Roman" w:eastAsia="Times New Roman" w:hAnsi="Times New Roman"/>
          <w:sz w:val="28"/>
          <w:szCs w:val="28"/>
          <w:lang w:eastAsia="ru-RU"/>
        </w:rPr>
        <w:lastRenderedPageBreak/>
        <w:t>электронного документа, подписанного усиленной квалифицированной электронной подписью, в орган муниципального контроля.</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E061D" w:rsidRDefault="005E061D" w:rsidP="005E061D">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Плановый (рейдовый) осмотр, обследование проводится на основании планового (рейдового) задания утвержденного </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распоряжением  руководителя, заместителя руководителя органа муниципального контроля. </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2" w:history="1">
        <w:r>
          <w:rPr>
            <w:rStyle w:val="a3"/>
            <w:rFonts w:ascii="Times New Roman" w:eastAsia="Times New Roman" w:hAnsi="Times New Roman"/>
            <w:sz w:val="28"/>
            <w:szCs w:val="28"/>
            <w:lang w:eastAsia="ru-RU"/>
          </w:rPr>
          <w:t>пункте 2 части</w:t>
        </w:r>
        <w:proofErr w:type="gramEnd"/>
        <w:r>
          <w:rPr>
            <w:rStyle w:val="a3"/>
            <w:rFonts w:ascii="Times New Roman" w:eastAsia="Times New Roman" w:hAnsi="Times New Roman"/>
            <w:sz w:val="28"/>
            <w:szCs w:val="28"/>
            <w:lang w:eastAsia="ru-RU"/>
          </w:rPr>
          <w:t xml:space="preserve"> 2 статьи 10</w:t>
        </w:r>
      </w:hyperlink>
      <w:r>
        <w:rPr>
          <w:rFonts w:ascii="Times New Roman" w:eastAsia="Times New Roman" w:hAnsi="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подготовки к проведению проверок руководитель, заместитель руководителя органа муниципального контроля издает распоряжение</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о проведении соответствующей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iCs/>
          <w:sz w:val="28"/>
          <w:szCs w:val="28"/>
          <w:lang w:eastAsia="ru-RU"/>
        </w:rPr>
      </w:pPr>
      <w:hyperlink r:id="rId13" w:history="1">
        <w:r>
          <w:rPr>
            <w:rStyle w:val="a3"/>
            <w:rFonts w:ascii="Times New Roman" w:eastAsia="Times New Roman" w:hAnsi="Times New Roman"/>
            <w:iCs/>
            <w:sz w:val="28"/>
            <w:szCs w:val="28"/>
            <w:lang w:eastAsia="ru-RU"/>
          </w:rPr>
          <w:t>Типовая форма</w:t>
        </w:r>
      </w:hyperlink>
      <w:r>
        <w:rPr>
          <w:rFonts w:ascii="Times New Roman" w:eastAsia="Times New Roman" w:hAnsi="Times New Roman"/>
          <w:iCs/>
          <w:sz w:val="28"/>
          <w:szCs w:val="28"/>
          <w:lang w:eastAsia="ru-RU"/>
        </w:rPr>
        <w:t xml:space="preserve"> указанного </w:t>
      </w:r>
      <w:r>
        <w:rPr>
          <w:rFonts w:ascii="Times New Roman" w:eastAsia="Times New Roman" w:hAnsi="Times New Roman"/>
          <w:sz w:val="28"/>
          <w:szCs w:val="28"/>
          <w:lang w:eastAsia="ru-RU"/>
        </w:rPr>
        <w:t>распоряжения</w:t>
      </w:r>
      <w:r>
        <w:rPr>
          <w:rFonts w:ascii="Times New Roman" w:eastAsia="Times New Roman" w:hAnsi="Times New Roman"/>
          <w:i/>
          <w:sz w:val="28"/>
          <w:szCs w:val="28"/>
          <w:lang w:eastAsia="ru-RU"/>
        </w:rPr>
        <w:t xml:space="preserve"> </w:t>
      </w:r>
      <w:r>
        <w:rPr>
          <w:rFonts w:ascii="Times New Roman" w:eastAsia="Times New Roman" w:hAnsi="Times New Roman"/>
          <w:iCs/>
          <w:sz w:val="28"/>
          <w:szCs w:val="28"/>
          <w:lang w:eastAsia="ru-RU"/>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распоряжении руководителя, заместителя руководителя органа муниципального контроля указываются: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цели, задачи, предмет проверки и срок ее проведения;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перечень административных регламентов по осуществлению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даты начала и окончания проведения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Заверенные печатью копии распоряжения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 Проведение плановой (документарной, выездной) проверки</w:t>
      </w:r>
    </w:p>
    <w:p w:rsidR="005E061D" w:rsidRDefault="005E061D" w:rsidP="005E061D">
      <w:pPr>
        <w:numPr>
          <w:ilvl w:val="2"/>
          <w:numId w:val="1"/>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Основанием для начала проведения плановой (документарной, выездной) проверки является распоряжение</w:t>
      </w:r>
      <w:r>
        <w:rPr>
          <w:rFonts w:ascii="Times New Roman" w:hAnsi="Times New Roman"/>
          <w:i/>
          <w:sz w:val="28"/>
          <w:szCs w:val="28"/>
        </w:rPr>
        <w:t xml:space="preserve"> </w:t>
      </w:r>
      <w:r>
        <w:rPr>
          <w:rFonts w:ascii="Times New Roman" w:hAnsi="Times New Roman"/>
          <w:sz w:val="28"/>
          <w:szCs w:val="28"/>
        </w:rPr>
        <w:t>руководителя, заместителя руководителя органа муниципального контроля.</w:t>
      </w:r>
    </w:p>
    <w:p w:rsidR="005E061D" w:rsidRDefault="005E061D" w:rsidP="005E061D">
      <w:pPr>
        <w:numPr>
          <w:ilvl w:val="2"/>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30"/>
          <w:szCs w:val="30"/>
          <w:lang w:eastAsia="ru-RU"/>
        </w:rPr>
        <w:t xml:space="preserve"> Заверенные печатью копии распоряжения </w:t>
      </w:r>
      <w:r>
        <w:rPr>
          <w:rFonts w:ascii="Times New Roman" w:eastAsia="Times New Roman" w:hAnsi="Times New Roman"/>
          <w:sz w:val="28"/>
          <w:szCs w:val="28"/>
          <w:lang w:eastAsia="ru-RU"/>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Pr>
            <w:rStyle w:val="a3"/>
            <w:rFonts w:ascii="Times New Roman" w:eastAsia="Times New Roman" w:hAnsi="Times New Roman"/>
            <w:sz w:val="28"/>
            <w:szCs w:val="28"/>
            <w:lang w:eastAsia="ru-RU"/>
          </w:rPr>
          <w:t>уведомлении</w:t>
        </w:r>
      </w:hyperlink>
      <w:r>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Плановая проверка проводится в форме документарной проверки и (или) выездной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Документарная проверка проводится по месту нахождения органа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Pr>
          <w:rFonts w:ascii="Times New Roman" w:eastAsia="Times New Roman" w:hAnsi="Times New Roman"/>
          <w:sz w:val="28"/>
          <w:szCs w:val="28"/>
          <w:lang w:eastAsia="ru-RU"/>
        </w:rPr>
        <w:lastRenderedPageBreak/>
        <w:t>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5" w:history="1">
        <w:r>
          <w:rPr>
            <w:rStyle w:val="a3"/>
            <w:rFonts w:ascii="Times New Roman" w:eastAsia="Times New Roman" w:hAnsi="Times New Roman"/>
            <w:sz w:val="28"/>
            <w:szCs w:val="28"/>
            <w:lang w:eastAsia="ru-RU"/>
          </w:rPr>
          <w:t>статьей 8</w:t>
        </w:r>
      </w:hyperlink>
      <w:r>
        <w:rPr>
          <w:rFonts w:ascii="Times New Roman" w:eastAsia="Times New Roman" w:hAnsi="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rFonts w:ascii="Times New Roman" w:eastAsia="Times New Roman" w:hAnsi="Times New Roman"/>
          <w:sz w:val="28"/>
          <w:szCs w:val="28"/>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eastAsia="Times New Roman" w:hAnsi="Times New Roman"/>
          <w:sz w:val="28"/>
          <w:szCs w:val="28"/>
          <w:lang w:eastAsia="ru-RU"/>
        </w:rPr>
        <w:t>результатах</w:t>
      </w:r>
      <w:proofErr w:type="gramEnd"/>
      <w:r>
        <w:rPr>
          <w:rFonts w:ascii="Times New Roman" w:eastAsia="Times New Roman" w:hAnsi="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6" w:history="1">
        <w:r>
          <w:rPr>
            <w:rStyle w:val="a3"/>
            <w:rFonts w:ascii="Times New Roman" w:eastAsia="Times New Roman" w:hAnsi="Times New Roman"/>
            <w:sz w:val="28"/>
            <w:szCs w:val="28"/>
            <w:lang w:eastAsia="ru-RU"/>
          </w:rPr>
          <w:t>уведомлении</w:t>
        </w:r>
      </w:hyperlink>
      <w:r>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eastAsia="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Плановые проверки проводятся не чаще чем один раз в три года.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 Проведение внеплановой (документарной, выездной) проверки.</w:t>
      </w:r>
    </w:p>
    <w:p w:rsidR="005E061D" w:rsidRDefault="005E061D" w:rsidP="005E061D">
      <w:pPr>
        <w:numPr>
          <w:ilvl w:val="2"/>
          <w:numId w:val="1"/>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Основанием для начала проведения внеплановой (документарной, выездной) проверки служат основания указанные в подпункте 10.3.1 настоящего </w:t>
      </w:r>
      <w:r>
        <w:rPr>
          <w:rFonts w:ascii="Times New Roman" w:eastAsia="Times New Roman" w:hAnsi="Times New Roman"/>
          <w:sz w:val="28"/>
          <w:szCs w:val="28"/>
          <w:lang w:eastAsia="ru-RU"/>
        </w:rPr>
        <w:t xml:space="preserve">Административного </w:t>
      </w:r>
      <w:r>
        <w:rPr>
          <w:rFonts w:ascii="Times New Roman" w:hAnsi="Times New Roman"/>
          <w:sz w:val="28"/>
          <w:szCs w:val="28"/>
        </w:rPr>
        <w:t>регламента.</w:t>
      </w:r>
    </w:p>
    <w:p w:rsidR="005E061D" w:rsidRDefault="005E061D" w:rsidP="005E061D">
      <w:pPr>
        <w:numPr>
          <w:ilvl w:val="2"/>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30"/>
          <w:szCs w:val="30"/>
          <w:lang w:eastAsia="ru-RU"/>
        </w:rPr>
        <w:t xml:space="preserve"> Внеплановая (документарная, выездная) проверка осуществляется в порядке, установленном подпунктом 10.3.2 настоящего Административного регламента;</w:t>
      </w:r>
    </w:p>
    <w:p w:rsidR="005E061D" w:rsidRDefault="005E061D" w:rsidP="005E061D">
      <w:pPr>
        <w:numPr>
          <w:ilvl w:val="2"/>
          <w:numId w:val="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30"/>
          <w:szCs w:val="30"/>
          <w:lang w:eastAsia="ru-RU"/>
        </w:rPr>
        <w:t>Внеплановая (документарная, выездная) поверка проводится в случаях:</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нарушение прав потребителей (в случае обращения граждан, права которых нарушены);</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30"/>
          <w:szCs w:val="30"/>
          <w:lang w:eastAsia="ru-RU"/>
        </w:rPr>
        <w:t xml:space="preserve"> </w:t>
      </w:r>
      <w:proofErr w:type="gramStart"/>
      <w:r>
        <w:rPr>
          <w:rFonts w:ascii="Times New Roman" w:eastAsia="Times New Roman" w:hAnsi="Times New Roman"/>
          <w:sz w:val="28"/>
          <w:szCs w:val="28"/>
          <w:lang w:eastAsia="ru-RU"/>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Pr>
          <w:rFonts w:ascii="Times New Roman" w:eastAsia="Times New Roman" w:hAnsi="Times New Roman"/>
          <w:sz w:val="28"/>
          <w:szCs w:val="28"/>
          <w:lang w:eastAsia="ru-RU"/>
        </w:rPr>
        <w:t xml:space="preserve"> техногенного характера, по ликвидации последствий причинения такого вреда.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30"/>
          <w:szCs w:val="30"/>
          <w:lang w:eastAsia="ru-RU"/>
        </w:rPr>
      </w:pPr>
      <w:r>
        <w:rPr>
          <w:rFonts w:ascii="Times New Roman" w:eastAsia="Times New Roman" w:hAnsi="Times New Roman"/>
          <w:sz w:val="28"/>
          <w:szCs w:val="28"/>
          <w:lang w:eastAsia="ru-RU"/>
        </w:rPr>
        <w:t>Внеплановая проверка проводится в форме документарной проверки и (или) выездной проверки.</w:t>
      </w:r>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 Оформление результатов проведения проверок.</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7" w:history="1">
        <w:r>
          <w:rPr>
            <w:rStyle w:val="a3"/>
            <w:rFonts w:ascii="Times New Roman" w:eastAsia="Times New Roman" w:hAnsi="Times New Roman"/>
            <w:sz w:val="28"/>
            <w:szCs w:val="28"/>
            <w:lang w:eastAsia="ru-RU"/>
          </w:rPr>
          <w:t>Типовая форма</w:t>
        </w:r>
      </w:hyperlink>
      <w:r>
        <w:rPr>
          <w:rFonts w:ascii="Times New Roman" w:eastAsia="Times New Roman" w:hAnsi="Times New Roman"/>
          <w:sz w:val="28"/>
          <w:szCs w:val="28"/>
          <w:lang w:eastAsia="ru-RU"/>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Pr>
          <w:rFonts w:ascii="Times New Roman" w:eastAsia="Times New Roman" w:hAnsi="Times New Roman"/>
          <w:bCs/>
          <w:sz w:val="28"/>
          <w:szCs w:val="28"/>
          <w:lang w:eastAsia="ru-RU"/>
        </w:rPr>
        <w:t xml:space="preserve">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sz w:val="28"/>
          <w:szCs w:val="28"/>
          <w:lang w:eastAsia="ru-RU"/>
        </w:rPr>
        <w:t>.</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акте проверки указываются: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дата, время и место составления акта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наименование органа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3)дата и номер распоряжения или приказа руководителя, заместителя руководителя органа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sz w:val="28"/>
          <w:szCs w:val="28"/>
          <w:lang w:eastAsia="ru-RU"/>
        </w:rPr>
        <w:t>присутствовавших</w:t>
      </w:r>
      <w:proofErr w:type="gramEnd"/>
      <w:r>
        <w:rPr>
          <w:rFonts w:ascii="Times New Roman" w:eastAsia="Times New Roman" w:hAnsi="Times New Roman"/>
          <w:sz w:val="28"/>
          <w:szCs w:val="28"/>
          <w:lang w:eastAsia="ru-RU"/>
        </w:rPr>
        <w:t xml:space="preserve"> при проведении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дата, время, продолжительность и место проведения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eastAsia="Times New Roman" w:hAnsi="Times New Roman"/>
          <w:sz w:val="28"/>
          <w:szCs w:val="28"/>
          <w:lang w:eastAsia="ru-RU"/>
        </w:rPr>
        <w:t xml:space="preserve"> с отсутствием у юридического лица, индивидуального предпринимателя указанного журнала;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подписи должностного лица или должностных лиц, проводивших проверку.</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eastAsia="Times New Roman" w:hAnsi="Times New Roman"/>
          <w:sz w:val="28"/>
          <w:szCs w:val="28"/>
          <w:lang w:eastAsia="ru-RU"/>
        </w:rPr>
        <w:t xml:space="preserve"> копии.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eastAsia="Times New Roman" w:hAnsi="Times New Roman"/>
          <w:sz w:val="28"/>
          <w:szCs w:val="28"/>
          <w:lang w:eastAsia="ru-RU"/>
        </w:rPr>
        <w:lastRenderedPageBreak/>
        <w:t>которое</w:t>
      </w:r>
      <w:proofErr w:type="gramEnd"/>
      <w:r>
        <w:rPr>
          <w:rFonts w:ascii="Times New Roman" w:eastAsia="Times New Roman" w:hAnsi="Times New Roman"/>
          <w:sz w:val="28"/>
          <w:szCs w:val="28"/>
          <w:lang w:eastAsia="ru-RU"/>
        </w:rPr>
        <w:t xml:space="preserve"> приобщается к экземпляру акта проверки, хранящемуся в деле органа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проверки, содержащие информацию, составляющую государственную, коммерческую, служебную, </w:t>
      </w:r>
      <w:hyperlink r:id="rId18" w:history="1">
        <w:r>
          <w:rPr>
            <w:rStyle w:val="a3"/>
            <w:rFonts w:ascii="Times New Roman" w:eastAsia="Times New Roman" w:hAnsi="Times New Roman"/>
            <w:sz w:val="28"/>
            <w:szCs w:val="28"/>
            <w:lang w:eastAsia="ru-RU"/>
          </w:rPr>
          <w:t>иную</w:t>
        </w:r>
      </w:hyperlink>
      <w:r>
        <w:rPr>
          <w:rFonts w:ascii="Times New Roman" w:eastAsia="Times New Roman" w:hAnsi="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Юридические лица, индивидуальные предприниматели вправе вести журнал учета проверок по </w:t>
      </w:r>
      <w:hyperlink r:id="rId19" w:history="1">
        <w:r>
          <w:rPr>
            <w:rStyle w:val="a3"/>
            <w:rFonts w:ascii="Times New Roman" w:eastAsia="Times New Roman" w:hAnsi="Times New Roman"/>
            <w:sz w:val="28"/>
            <w:szCs w:val="28"/>
            <w:lang w:eastAsia="ru-RU"/>
          </w:rPr>
          <w:t>типовой форме</w:t>
        </w:r>
      </w:hyperlink>
      <w:r>
        <w:rPr>
          <w:rFonts w:ascii="Times New Roman" w:eastAsia="Times New Roman" w:hAnsi="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eastAsia="Times New Roman" w:hAnsi="Times New Roman"/>
          <w:sz w:val="28"/>
          <w:szCs w:val="28"/>
          <w:lang w:eastAsia="ru-RU"/>
        </w:rPr>
        <w:t xml:space="preserve"> подписи.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журнала учета проверок в акте проверки делается соответствующая запись.</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eastAsia="Times New Roman" w:hAnsi="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w:t>
      </w:r>
      <w:r>
        <w:rPr>
          <w:rFonts w:ascii="Times New Roman" w:eastAsia="Times New Roman" w:hAnsi="Times New Roman"/>
          <w:sz w:val="28"/>
          <w:szCs w:val="28"/>
          <w:lang w:eastAsia="ru-RU"/>
        </w:rPr>
        <w:lastRenderedPageBreak/>
        <w:t>организацию о выявленных нарушениях в течение пяти рабочих дней со дня окончания проведения плановой проверки.</w:t>
      </w:r>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 Принятие мер по результатам проверки.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eastAsia="Times New Roman" w:hAnsi="Times New Roman"/>
          <w:sz w:val="28"/>
          <w:szCs w:val="28"/>
          <w:lang w:eastAsia="ru-RU"/>
        </w:rPr>
        <w:t xml:space="preserve"> техногенного характера, а также других мероприятий, предусмотренных федеральными законами;</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Pr>
            <w:rStyle w:val="a3"/>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eastAsia="Times New Roman" w:hAnsi="Times New Roman"/>
          <w:sz w:val="28"/>
          <w:szCs w:val="28"/>
          <w:lang w:eastAsia="ru-RU"/>
        </w:rPr>
        <w:t xml:space="preserve"> и для окружающей </w:t>
      </w:r>
      <w:r>
        <w:rPr>
          <w:rFonts w:ascii="Times New Roman" w:eastAsia="Times New Roman" w:hAnsi="Times New Roman"/>
          <w:sz w:val="28"/>
          <w:szCs w:val="28"/>
          <w:lang w:eastAsia="ru-RU"/>
        </w:rPr>
        <w:lastRenderedPageBreak/>
        <w:t>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Pr>
          <w:rFonts w:ascii="Times New Roman" w:eastAsia="Times New Roman" w:hAnsi="Times New Roman"/>
          <w:sz w:val="28"/>
          <w:szCs w:val="28"/>
          <w:lang w:eastAsia="ru-RU"/>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территориальный орган федерального органа государственного земельного надзора) обязано в пределах своей компетенции рассмотреть указанную копию акта, принять решение о возбуждении дела об административном правонарушении либо об отказе в</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roofErr w:type="gramEnd"/>
    </w:p>
    <w:p w:rsidR="005E061D" w:rsidRDefault="005E061D" w:rsidP="005E061D">
      <w:pPr>
        <w:numPr>
          <w:ilvl w:val="1"/>
          <w:numId w:val="1"/>
        </w:numPr>
        <w:tabs>
          <w:tab w:val="left" w:pos="1276"/>
        </w:tabs>
        <w:autoSpaceDE w:val="0"/>
        <w:autoSpaceDN w:val="0"/>
        <w:adjustRightInd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Исполнение муниципальной функции осуществляется в соответствии с блок-схемой (приложение №2).</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IV</w:t>
      </w:r>
      <w:r>
        <w:rPr>
          <w:rFonts w:ascii="Times New Roman" w:eastAsia="Times New Roman" w:hAnsi="Times New Roman"/>
          <w:b/>
          <w:sz w:val="28"/>
          <w:szCs w:val="28"/>
          <w:lang w:eastAsia="ru-RU"/>
        </w:rPr>
        <w:t>. Порядок и формы контроля за осуществлением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Порядок осуществления текущего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w:t>
      </w:r>
      <w:r>
        <w:rPr>
          <w:rFonts w:ascii="Times New Roman" w:hAnsi="Times New Roman"/>
          <w:b/>
          <w:sz w:val="28"/>
          <w:szCs w:val="28"/>
        </w:rPr>
        <w:lastRenderedPageBreak/>
        <w:t>устанавливающих требования к осуществлению муниципального контроля, а также за принятием ими решений</w:t>
      </w:r>
    </w:p>
    <w:p w:rsidR="005E061D" w:rsidRDefault="005E061D" w:rsidP="005E061D">
      <w:pPr>
        <w:tabs>
          <w:tab w:val="left" w:pos="993"/>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 xml:space="preserve">Текущий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E061D" w:rsidRDefault="005E061D" w:rsidP="005E061D">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полнотой и качеством осуществления муниципального контроля.</w:t>
      </w:r>
    </w:p>
    <w:p w:rsidR="005E061D" w:rsidRDefault="005E061D" w:rsidP="005E061D">
      <w:pPr>
        <w:tabs>
          <w:tab w:val="left" w:pos="993"/>
        </w:tabs>
        <w:autoSpaceDE w:val="0"/>
        <w:autoSpaceDN w:val="0"/>
        <w:adjustRightInd w:val="0"/>
        <w:spacing w:after="0" w:line="240" w:lineRule="auto"/>
        <w:ind w:firstLine="709"/>
        <w:contextualSpacing/>
        <w:jc w:val="both"/>
        <w:rPr>
          <w:rFonts w:ascii="Times New Roman" w:hAnsi="Times New Roman"/>
          <w:bCs/>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 Проверки полноты и качества осуществления муниципального контроля</w:t>
      </w:r>
      <w:r>
        <w:rPr>
          <w:rFonts w:ascii="Times New Roman" w:hAnsi="Times New Roman"/>
          <w:bCs/>
          <w:sz w:val="28"/>
          <w:szCs w:val="28"/>
        </w:rPr>
        <w:t xml:space="preserve"> могут быть плановыми и внеплановыми.</w:t>
      </w:r>
    </w:p>
    <w:p w:rsidR="005E061D" w:rsidRDefault="005E061D" w:rsidP="005E061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Плановые проверки полноты и качества исполнения </w:t>
      </w:r>
      <w:r>
        <w:rPr>
          <w:rFonts w:ascii="Times New Roman" w:hAnsi="Times New Roman"/>
          <w:sz w:val="28"/>
          <w:szCs w:val="28"/>
        </w:rPr>
        <w:t>муниципальными инспекторами  функции по осуществлению  муниципального земельного контроля</w:t>
      </w:r>
      <w:r>
        <w:rPr>
          <w:rFonts w:ascii="Times New Roman" w:hAnsi="Times New Roman"/>
          <w:sz w:val="28"/>
          <w:szCs w:val="28"/>
          <w:lang w:eastAsia="ru-RU"/>
        </w:rPr>
        <w:t xml:space="preserve"> осуществляются ежегодно в соответствии с планом проверок, утвержденным руководителем органа муниципального контроля</w:t>
      </w:r>
      <w:r>
        <w:rPr>
          <w:rFonts w:ascii="Times New Roman" w:hAnsi="Times New Roman"/>
          <w:sz w:val="28"/>
          <w:szCs w:val="28"/>
        </w:rPr>
        <w:t xml:space="preserve">. </w:t>
      </w:r>
    </w:p>
    <w:p w:rsidR="005E061D" w:rsidRDefault="005E061D" w:rsidP="005E061D">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ходе плановых проверок проверяется:</w:t>
      </w:r>
    </w:p>
    <w:p w:rsidR="005E061D" w:rsidRDefault="005E061D" w:rsidP="005E061D">
      <w:pPr>
        <w:numPr>
          <w:ilvl w:val="0"/>
          <w:numId w:val="6"/>
        </w:numPr>
        <w:tabs>
          <w:tab w:val="left" w:pos="851"/>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Знание должностными </w:t>
      </w:r>
      <w:proofErr w:type="gramStart"/>
      <w:r>
        <w:rPr>
          <w:rFonts w:ascii="Times New Roman" w:hAnsi="Times New Roman"/>
          <w:sz w:val="28"/>
          <w:szCs w:val="28"/>
        </w:rPr>
        <w:t>лицами</w:t>
      </w:r>
      <w:proofErr w:type="gramEnd"/>
      <w:r>
        <w:rPr>
          <w:rFonts w:ascii="Times New Roman" w:hAnsi="Times New Roman"/>
          <w:sz w:val="28"/>
          <w:szCs w:val="28"/>
        </w:rPr>
        <w:t xml:space="preserve"> уполномоченными на проведение муниципального земельного контроля требований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E061D" w:rsidRDefault="005E061D" w:rsidP="005E061D">
      <w:pPr>
        <w:numPr>
          <w:ilvl w:val="0"/>
          <w:numId w:val="6"/>
        </w:numPr>
        <w:tabs>
          <w:tab w:val="left" w:pos="851"/>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Соблюдение должностными лицами  сроков и последовательности действий, связанных с проведением проверок;</w:t>
      </w:r>
    </w:p>
    <w:p w:rsidR="005E061D" w:rsidRDefault="005E061D" w:rsidP="005E061D">
      <w:pPr>
        <w:numPr>
          <w:ilvl w:val="0"/>
          <w:numId w:val="6"/>
        </w:numPr>
        <w:tabs>
          <w:tab w:val="left" w:pos="851"/>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Законность оформления результатов исполнения государственной функции (актов проверок, предписаний, протоколов об административных правонарушениях);</w:t>
      </w:r>
    </w:p>
    <w:p w:rsidR="005E061D" w:rsidRDefault="005E061D" w:rsidP="005E061D">
      <w:pPr>
        <w:numPr>
          <w:ilvl w:val="0"/>
          <w:numId w:val="6"/>
        </w:numPr>
        <w:tabs>
          <w:tab w:val="left" w:pos="851"/>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Правильность оформления результатов проверок;</w:t>
      </w:r>
    </w:p>
    <w:p w:rsidR="005E061D" w:rsidRDefault="005E061D" w:rsidP="005E061D">
      <w:pPr>
        <w:numPr>
          <w:ilvl w:val="0"/>
          <w:numId w:val="6"/>
        </w:numPr>
        <w:tabs>
          <w:tab w:val="left" w:pos="851"/>
        </w:tabs>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Устранение нарушений и недостатков, выявленных в ходе предыдущей плановой проверки.</w:t>
      </w:r>
    </w:p>
    <w:p w:rsidR="005E061D" w:rsidRDefault="005E061D" w:rsidP="005E0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Внеплановая проверка за исполнением должностными лицами органа</w:t>
      </w:r>
      <w:r>
        <w:rPr>
          <w:rFonts w:ascii="Times New Roman" w:hAnsi="Times New Roman"/>
          <w:sz w:val="28"/>
          <w:szCs w:val="28"/>
          <w:lang w:eastAsia="ru-RU"/>
        </w:rPr>
        <w:t xml:space="preserve"> муниципального контроля своих служебных обязанностей проводится по решению руководителя органа муниципального контроля в случае поступления данных о грубом нарушении такими лицами требований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061D" w:rsidRDefault="005E061D" w:rsidP="005E061D">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rFonts w:ascii="Times New Roman" w:hAnsi="Times New Roman"/>
          <w:sz w:val="28"/>
          <w:szCs w:val="28"/>
          <w:lang w:eastAsia="ru-RU"/>
        </w:rPr>
        <w:t xml:space="preserve"> Проверка также проводится по конкретной жалобе.</w:t>
      </w:r>
    </w:p>
    <w:p w:rsidR="005E061D" w:rsidRDefault="005E061D" w:rsidP="005E061D">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Должностные лица органа муниципального контроля в случае ненадлежащего исполнения служебных обязанностей, совершения противоправных действий (бездействия) </w:t>
      </w:r>
      <w:proofErr w:type="gramStart"/>
      <w:r>
        <w:rPr>
          <w:rFonts w:ascii="Times New Roman" w:eastAsia="Times New Roman" w:hAnsi="Times New Roman"/>
          <w:sz w:val="28"/>
          <w:szCs w:val="28"/>
          <w:lang w:eastAsia="ru-RU"/>
        </w:rPr>
        <w:t>при</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осуществления</w:t>
      </w:r>
      <w:proofErr w:type="gramEnd"/>
      <w:r>
        <w:rPr>
          <w:rFonts w:ascii="Times New Roman" w:eastAsia="Times New Roman" w:hAnsi="Times New Roman"/>
          <w:sz w:val="28"/>
          <w:szCs w:val="28"/>
          <w:lang w:eastAsia="ru-RU"/>
        </w:rPr>
        <w:t xml:space="preserve"> муниципального контроля несут ответственность в соответствии с законодательством Российской Федерации.</w:t>
      </w:r>
    </w:p>
    <w:p w:rsidR="005E061D" w:rsidRDefault="005E061D" w:rsidP="005E061D">
      <w:pPr>
        <w:tabs>
          <w:tab w:val="left" w:pos="993"/>
        </w:tabs>
        <w:autoSpaceDE w:val="0"/>
        <w:autoSpaceDN w:val="0"/>
        <w:adjustRightInd w:val="0"/>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14.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осуществлением муниципальной функции.</w:t>
      </w:r>
    </w:p>
    <w:p w:rsidR="005E061D" w:rsidRDefault="005E061D" w:rsidP="005E061D">
      <w:pPr>
        <w:tabs>
          <w:tab w:val="left" w:pos="993"/>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Граждане, их объединения и организации в случае нарушения настоящего регламента вправе обратиться с жалобой в орган мун</w:t>
      </w:r>
      <w:r w:rsidR="000B43D2">
        <w:rPr>
          <w:rFonts w:ascii="Times New Roman" w:eastAsia="Times New Roman" w:hAnsi="Times New Roman"/>
          <w:bCs/>
          <w:sz w:val="28"/>
          <w:szCs w:val="28"/>
          <w:lang w:eastAsia="ru-RU"/>
        </w:rPr>
        <w:t>иципального контроля Курежского</w:t>
      </w:r>
      <w:r>
        <w:rPr>
          <w:rFonts w:ascii="Times New Roman" w:eastAsia="Times New Roman" w:hAnsi="Times New Roman"/>
          <w:bCs/>
          <w:sz w:val="28"/>
          <w:szCs w:val="28"/>
          <w:lang w:eastAsia="ru-RU"/>
        </w:rPr>
        <w:t xml:space="preserve">  сельсовета.</w:t>
      </w:r>
    </w:p>
    <w:p w:rsidR="005E061D" w:rsidRDefault="005E061D" w:rsidP="005E061D">
      <w:pPr>
        <w:tabs>
          <w:tab w:val="left" w:pos="993"/>
        </w:tabs>
        <w:autoSpaceDE w:val="0"/>
        <w:autoSpaceDN w:val="0"/>
        <w:adjustRightInd w:val="0"/>
        <w:spacing w:after="0" w:line="240" w:lineRule="auto"/>
        <w:ind w:firstLine="709"/>
        <w:contextualSpacing/>
        <w:jc w:val="both"/>
        <w:rPr>
          <w:sz w:val="28"/>
          <w:szCs w:val="28"/>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val="en-US" w:eastAsia="ru-RU"/>
        </w:rPr>
        <w:t>V</w:t>
      </w:r>
      <w:r>
        <w:rPr>
          <w:rFonts w:ascii="Times New Roman" w:eastAsia="Times New Roman" w:hAnsi="Times New Roman"/>
          <w:b/>
          <w:sz w:val="28"/>
          <w:szCs w:val="28"/>
          <w:lang w:eastAsia="ru-RU"/>
        </w:rPr>
        <w:t>. Досудебный (внесудебный) порядок обжалования решений и действий (бездействия) органа муниципального контроля, а также его должностных лиц.</w:t>
      </w:r>
      <w:proofErr w:type="gramEnd"/>
    </w:p>
    <w:p w:rsidR="005E061D" w:rsidRDefault="005E061D" w:rsidP="005E061D">
      <w:pPr>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Рассмотрение жалоб осуществляется в порядке, предусмотренном Федеральным законом от 02.05.2006 № 59-ФЗ «О порядке рассмотрения обращений граждан Российской Федерации».</w:t>
      </w: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Основанием для начала досудебного (внесудебного) обжалования является поступление жалобы (обращения) в</w:t>
      </w:r>
      <w:r w:rsidR="000B43D2">
        <w:rPr>
          <w:rFonts w:ascii="Times New Roman" w:eastAsia="Times New Roman" w:hAnsi="Times New Roman"/>
          <w:bCs/>
          <w:sz w:val="28"/>
          <w:szCs w:val="28"/>
          <w:lang w:eastAsia="ru-RU"/>
        </w:rPr>
        <w:t xml:space="preserve"> администрацию Курежского</w:t>
      </w:r>
      <w:r>
        <w:rPr>
          <w:rFonts w:ascii="Times New Roman" w:eastAsia="Times New Roman" w:hAnsi="Times New Roman"/>
          <w:bCs/>
          <w:sz w:val="28"/>
          <w:szCs w:val="28"/>
          <w:lang w:eastAsia="ru-RU"/>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proofErr w:type="gramStart"/>
      <w:r>
        <w:rPr>
          <w:rFonts w:ascii="Times New Roman" w:eastAsia="Times New Roman" w:hAnsi="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Fonts w:ascii="Times New Roman" w:eastAsia="Times New Roman" w:hAnsi="Times New Roman"/>
          <w:bCs/>
          <w:sz w:val="28"/>
          <w:szCs w:val="28"/>
          <w:lang w:eastAsia="ru-RU"/>
        </w:rPr>
        <w:t xml:space="preserve"> действия (бездействия), основания, по которым заявитель считает, что нарушены его права, свободы </w:t>
      </w:r>
      <w:r>
        <w:rPr>
          <w:rFonts w:ascii="Times New Roman" w:eastAsia="Times New Roman" w:hAnsi="Times New Roman"/>
          <w:bCs/>
          <w:sz w:val="28"/>
          <w:szCs w:val="28"/>
          <w:lang w:eastAsia="ru-RU"/>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В подтверждение доводов к жалобе могут прилагаться документы и материалы либо их копии.</w:t>
      </w:r>
    </w:p>
    <w:p w:rsidR="005E061D" w:rsidRDefault="005E061D" w:rsidP="005E061D">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Cs/>
          <w:i/>
          <w:sz w:val="28"/>
          <w:szCs w:val="28"/>
          <w:lang w:eastAsia="ru-RU"/>
        </w:rPr>
      </w:pPr>
      <w:r>
        <w:rPr>
          <w:rFonts w:ascii="Times New Roman" w:eastAsia="Times New Roman" w:hAnsi="Times New Roman"/>
          <w:bCs/>
          <w:sz w:val="28"/>
          <w:szCs w:val="28"/>
          <w:lang w:eastAsia="ru-RU"/>
        </w:rPr>
        <w:t>В порядке внесудебного обжалования заявитель имеет право обратиться с жалобой устно или письменно к главе  сельсовета</w:t>
      </w:r>
      <w:r>
        <w:rPr>
          <w:rFonts w:ascii="Times New Roman" w:eastAsia="Times New Roman" w:hAnsi="Times New Roman"/>
          <w:bCs/>
          <w:i/>
          <w:sz w:val="28"/>
          <w:szCs w:val="28"/>
          <w:lang w:eastAsia="ru-RU"/>
        </w:rPr>
        <w:t>.</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рассматривается в течение 30 дней со дня ее регистрации в</w:t>
      </w:r>
      <w:r w:rsidR="000B43D2">
        <w:rPr>
          <w:rFonts w:ascii="Times New Roman" w:eastAsia="Times New Roman" w:hAnsi="Times New Roman"/>
          <w:sz w:val="28"/>
          <w:szCs w:val="28"/>
          <w:lang w:eastAsia="ru-RU"/>
        </w:rPr>
        <w:t xml:space="preserve"> администрации Курежского</w:t>
      </w:r>
      <w:r>
        <w:rPr>
          <w:rFonts w:ascii="Times New Roman" w:eastAsia="Times New Roman" w:hAnsi="Times New Roman"/>
          <w:sz w:val="28"/>
          <w:szCs w:val="28"/>
          <w:lang w:eastAsia="ru-RU"/>
        </w:rPr>
        <w:t xml:space="preserve"> сельсовета.</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Результатами досудебного (внесудебного) обжалования являются:</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признание правомерным действия (бездействия) и (или) решения должностного лица, </w:t>
      </w:r>
      <w:proofErr w:type="gramStart"/>
      <w:r>
        <w:rPr>
          <w:rFonts w:ascii="Times New Roman" w:eastAsia="Times New Roman" w:hAnsi="Times New Roman"/>
          <w:bCs/>
          <w:sz w:val="28"/>
          <w:szCs w:val="28"/>
          <w:lang w:eastAsia="ru-RU"/>
        </w:rPr>
        <w:t>осуществляемых</w:t>
      </w:r>
      <w:proofErr w:type="gramEnd"/>
      <w:r>
        <w:rPr>
          <w:rFonts w:ascii="Times New Roman" w:eastAsia="Times New Roman" w:hAnsi="Times New Roman"/>
          <w:bCs/>
          <w:sz w:val="28"/>
          <w:szCs w:val="28"/>
          <w:lang w:eastAsia="ru-RU"/>
        </w:rPr>
        <w:t xml:space="preserve"> и принятых при исполнении муниципальной функции, и отказ в удовлетворении жалобы;</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bCs/>
          <w:color w:val="FF0000"/>
          <w:sz w:val="28"/>
          <w:szCs w:val="28"/>
          <w:lang w:eastAsia="ru-RU"/>
        </w:rPr>
      </w:pPr>
      <w:r>
        <w:rPr>
          <w:rFonts w:ascii="Times New Roman" w:eastAsia="Times New Roman" w:hAnsi="Times New Roman"/>
          <w:sz w:val="28"/>
          <w:szCs w:val="28"/>
          <w:lang w:eastAsia="ru-RU"/>
        </w:rPr>
        <w:t xml:space="preserve"> </w:t>
      </w:r>
    </w:p>
    <w:p w:rsidR="005E061D" w:rsidRDefault="005E061D" w:rsidP="005E061D">
      <w:pPr>
        <w:tabs>
          <w:tab w:val="left" w:pos="993"/>
        </w:tabs>
        <w:spacing w:after="0" w:line="240" w:lineRule="auto"/>
        <w:ind w:firstLine="709"/>
        <w:jc w:val="both"/>
        <w:rPr>
          <w:rFonts w:ascii="Times New Roman" w:eastAsia="Times New Roman" w:hAnsi="Times New Roman"/>
          <w:b/>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0B43D2" w:rsidRDefault="000B43D2"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53"/>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1</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исполнения муниципальной функции </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проведению проверок</w:t>
      </w:r>
    </w:p>
    <w:p w:rsidR="005E061D" w:rsidRDefault="005E061D" w:rsidP="005E061D">
      <w:pPr>
        <w:autoSpaceDE w:val="0"/>
        <w:autoSpaceDN w:val="0"/>
        <w:adjustRightInd w:val="0"/>
        <w:spacing w:after="0" w:line="240" w:lineRule="auto"/>
        <w:ind w:left="3540"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юридических лиц </w:t>
      </w:r>
      <w:r>
        <w:rPr>
          <w:rFonts w:ascii="Times New Roman" w:eastAsia="Times New Roman" w:hAnsi="Times New Roman"/>
          <w:bCs/>
          <w:sz w:val="28"/>
          <w:szCs w:val="28"/>
          <w:lang w:eastAsia="ru-RU"/>
        </w:rPr>
        <w:t xml:space="preserve">и индивидуальных     </w:t>
      </w:r>
    </w:p>
    <w:p w:rsidR="005E061D" w:rsidRDefault="005E061D" w:rsidP="005E061D">
      <w:pPr>
        <w:autoSpaceDE w:val="0"/>
        <w:autoSpaceDN w:val="0"/>
        <w:adjustRightInd w:val="0"/>
        <w:spacing w:after="0" w:line="240" w:lineRule="auto"/>
        <w:ind w:left="423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предпринимателей при осуществлении</w:t>
      </w:r>
      <w:r>
        <w:rPr>
          <w:rFonts w:ascii="Times New Roman" w:eastAsia="Times New Roman" w:hAnsi="Times New Roman"/>
          <w:sz w:val="28"/>
          <w:szCs w:val="28"/>
          <w:lang w:eastAsia="ru-RU"/>
        </w:rPr>
        <w:t xml:space="preserve"> муниципального земельного контроля</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н</w:t>
      </w:r>
      <w:r w:rsidR="000B43D2">
        <w:rPr>
          <w:rFonts w:ascii="Times New Roman" w:eastAsia="Times New Roman" w:hAnsi="Times New Roman"/>
          <w:sz w:val="28"/>
          <w:szCs w:val="28"/>
          <w:lang w:eastAsia="ru-RU"/>
        </w:rPr>
        <w:t>а территории  Курежского</w:t>
      </w:r>
      <w:r>
        <w:rPr>
          <w:rFonts w:ascii="Times New Roman" w:eastAsia="Times New Roman" w:hAnsi="Times New Roman"/>
          <w:sz w:val="28"/>
          <w:szCs w:val="28"/>
          <w:lang w:eastAsia="ru-RU"/>
        </w:rPr>
        <w:t xml:space="preserve"> сельсовета</w:t>
      </w:r>
    </w:p>
    <w:p w:rsidR="005E061D" w:rsidRDefault="005E061D" w:rsidP="005E061D">
      <w:pPr>
        <w:autoSpaceDE w:val="0"/>
        <w:autoSpaceDN w:val="0"/>
        <w:adjustRightInd w:val="0"/>
        <w:spacing w:after="0" w:line="240" w:lineRule="auto"/>
        <w:ind w:left="354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ПРЕДПИСАНИЕ № ____</w:t>
      </w:r>
    </w:p>
    <w:p w:rsidR="005E061D" w:rsidRDefault="005E061D" w:rsidP="005E061D">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устранении нарушений законодательства</w:t>
      </w:r>
    </w:p>
    <w:p w:rsidR="005E061D" w:rsidRDefault="005E061D" w:rsidP="005E061D">
      <w:pPr>
        <w:tabs>
          <w:tab w:val="left" w:pos="2715"/>
          <w:tab w:val="center" w:pos="4947"/>
        </w:tabs>
        <w:autoSpaceDE w:val="0"/>
        <w:autoSpaceDN w:val="0"/>
        <w:adjustRightInd w:val="0"/>
        <w:spacing w:after="0" w:line="240" w:lineRule="auto"/>
        <w:ind w:firstLine="54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t xml:space="preserve"> в сфере использования земель</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__</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 xml:space="preserve"> ____________ 20__ г.                                      _________________________</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xml:space="preserve">                                                                                                                  (место составления)</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lang w:eastAsia="ru-RU"/>
        </w:rPr>
      </w:pP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На основании статьи 17 Федерального закона </w:t>
      </w:r>
      <w:r>
        <w:rPr>
          <w:rFonts w:ascii="Times New Roman" w:hAnsi="Times New Roman"/>
          <w:sz w:val="28"/>
          <w:szCs w:val="28"/>
          <w:lang w:eastAsia="ru-RU"/>
        </w:rPr>
        <w:t xml:space="preserve">от 26.12.2008 № 294-ФЗ </w:t>
      </w:r>
      <w:r>
        <w:rPr>
          <w:rFonts w:ascii="Times New Roman" w:eastAsia="Times New Roman" w:hAnsi="Times New Roman"/>
          <w:bCs/>
          <w:sz w:val="28"/>
          <w:szCs w:val="28"/>
          <w:lang w:eastAsia="ru-RU"/>
        </w:rPr>
        <w:t>«</w:t>
      </w:r>
      <w:r>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ПРЕДПИСЫВАЮ:</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p>
    <w:p w:rsidR="005E061D" w:rsidRDefault="005E061D" w:rsidP="005E061D">
      <w:pPr>
        <w:autoSpaceDE w:val="0"/>
        <w:autoSpaceDN w:val="0"/>
        <w:adjustRightInd w:val="0"/>
        <w:spacing w:after="0" w:line="240" w:lineRule="auto"/>
        <w:jc w:val="both"/>
        <w:rPr>
          <w:rFonts w:ascii="Times New Roman" w:eastAsia="Times New Roman" w:hAnsi="Times New Roman"/>
          <w:i/>
          <w:sz w:val="28"/>
          <w:szCs w:val="28"/>
          <w:lang w:eastAsia="ru-RU"/>
        </w:rPr>
      </w:pPr>
      <w:proofErr w:type="gramStart"/>
      <w:r>
        <w:rPr>
          <w:rFonts w:ascii="Times New Roman" w:eastAsia="Times New Roman" w:hAnsi="Times New Roman"/>
          <w:i/>
          <w:sz w:val="28"/>
          <w:szCs w:val="28"/>
          <w:lang w:eastAsia="ru-RU"/>
        </w:rPr>
        <w:t>(полное и сокращенное наименование проверяемого юридического лица,</w:t>
      </w:r>
      <w:proofErr w:type="gramEnd"/>
    </w:p>
    <w:p w:rsidR="005E061D" w:rsidRDefault="005E061D" w:rsidP="005E061D">
      <w:pPr>
        <w:autoSpaceDE w:val="0"/>
        <w:autoSpaceDN w:val="0"/>
        <w:adjustRightInd w:val="0"/>
        <w:spacing w:after="0" w:line="240" w:lineRule="auto"/>
        <w:jc w:val="both"/>
        <w:rPr>
          <w:rFonts w:ascii="Times New Roman" w:eastAsia="Times New Roman" w:hAnsi="Times New Roman"/>
          <w:i/>
          <w:sz w:val="28"/>
          <w:szCs w:val="28"/>
          <w:lang w:eastAsia="ru-RU"/>
        </w:rPr>
      </w:pPr>
      <w:proofErr w:type="gramStart"/>
      <w:r>
        <w:rPr>
          <w:rFonts w:ascii="Times New Roman" w:eastAsia="Times New Roman" w:hAnsi="Times New Roman"/>
          <w:i/>
          <w:sz w:val="28"/>
          <w:szCs w:val="28"/>
          <w:lang w:eastAsia="ru-RU"/>
        </w:rPr>
        <w:t>Ф.И.О. индивидуального предпринимателя, которому выдается предписание)</w:t>
      </w:r>
      <w:proofErr w:type="gramEnd"/>
    </w:p>
    <w:p w:rsidR="005E061D" w:rsidRDefault="005E061D" w:rsidP="005E061D">
      <w:pPr>
        <w:autoSpaceDE w:val="0"/>
        <w:autoSpaceDN w:val="0"/>
        <w:adjustRightInd w:val="0"/>
        <w:spacing w:after="0" w:line="240" w:lineRule="auto"/>
        <w:jc w:val="both"/>
        <w:rPr>
          <w:rFonts w:ascii="Times New Roman" w:eastAsia="Times New Roman" w:hAnsi="Times New Roman"/>
          <w:i/>
          <w:sz w:val="28"/>
          <w:szCs w:val="28"/>
          <w:lang w:eastAsia="ru-RU"/>
        </w:rPr>
      </w:pPr>
    </w:p>
    <w:tbl>
      <w:tblPr>
        <w:tblW w:w="10152" w:type="dxa"/>
        <w:jc w:val="center"/>
        <w:tblInd w:w="70" w:type="dxa"/>
        <w:tblLayout w:type="fixed"/>
        <w:tblCellMar>
          <w:left w:w="70" w:type="dxa"/>
          <w:right w:w="70" w:type="dxa"/>
        </w:tblCellMar>
        <w:tblLook w:val="04A0" w:firstRow="1" w:lastRow="0" w:firstColumn="1" w:lastColumn="0" w:noHBand="0" w:noVBand="1"/>
      </w:tblPr>
      <w:tblGrid>
        <w:gridCol w:w="972"/>
        <w:gridCol w:w="3105"/>
        <w:gridCol w:w="2160"/>
        <w:gridCol w:w="3915"/>
      </w:tblGrid>
      <w:tr w:rsidR="005E061D" w:rsidTr="005E061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ind w:firstLine="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ind w:firstLine="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ind w:firstLine="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ind w:firstLine="1"/>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(ссылка на нормативный правовой акт)</w:t>
            </w:r>
          </w:p>
        </w:tc>
      </w:tr>
      <w:tr w:rsidR="005E061D" w:rsidTr="005E061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5E061D" w:rsidTr="005E061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5E061D" w:rsidTr="005E061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5E061D" w:rsidRDefault="005E061D">
            <w:pPr>
              <w:autoSpaceDE w:val="0"/>
              <w:autoSpaceDN w:val="0"/>
              <w:adjustRightInd w:val="0"/>
              <w:spacing w:after="0" w:line="240" w:lineRule="auto"/>
              <w:jc w:val="center"/>
              <w:rPr>
                <w:rFonts w:ascii="Times New Roman" w:eastAsia="Times New Roman" w:hAnsi="Times New Roman"/>
                <w:sz w:val="28"/>
                <w:szCs w:val="28"/>
                <w:lang w:eastAsia="ru-RU"/>
              </w:rPr>
            </w:pPr>
          </w:p>
        </w:tc>
      </w:tr>
    </w:tbl>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Невыполнение в установленный срок законного предписания  органа осуществляющего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roofErr w:type="gramEnd"/>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______________________________                             ______________________</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должностного лица)      (подпись)       фамилия, имя, отчество</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М.П.</w:t>
      </w: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Предписание получено:</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                             _________________</w:t>
      </w: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(Должность, фамилия, имя, отчество</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(подпись) </w:t>
      </w:r>
    </w:p>
    <w:p w:rsidR="005E061D" w:rsidRDefault="005E061D" w:rsidP="005E061D">
      <w:pPr>
        <w:autoSpaceDE w:val="0"/>
        <w:autoSpaceDN w:val="0"/>
        <w:adjustRightInd w:val="0"/>
        <w:spacing w:after="0" w:line="240" w:lineRule="auto"/>
        <w:ind w:left="637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p>
    <w:p w:rsidR="000B43D2" w:rsidRDefault="000B43D2"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2</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Административному регламенту</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исполнения муниципальной функции </w:t>
      </w:r>
    </w:p>
    <w:p w:rsidR="005E061D" w:rsidRDefault="005E061D" w:rsidP="005E061D">
      <w:pPr>
        <w:autoSpaceDE w:val="0"/>
        <w:autoSpaceDN w:val="0"/>
        <w:adjustRightInd w:val="0"/>
        <w:spacing w:after="0" w:line="240" w:lineRule="auto"/>
        <w:ind w:left="42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проведению проверок</w:t>
      </w:r>
    </w:p>
    <w:p w:rsidR="005E061D" w:rsidRDefault="005E061D" w:rsidP="005E061D">
      <w:pPr>
        <w:autoSpaceDE w:val="0"/>
        <w:autoSpaceDN w:val="0"/>
        <w:adjustRightInd w:val="0"/>
        <w:spacing w:after="0" w:line="240" w:lineRule="auto"/>
        <w:ind w:left="3540"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юридических лиц </w:t>
      </w:r>
      <w:r>
        <w:rPr>
          <w:rFonts w:ascii="Times New Roman" w:eastAsia="Times New Roman" w:hAnsi="Times New Roman"/>
          <w:bCs/>
          <w:sz w:val="28"/>
          <w:szCs w:val="28"/>
          <w:lang w:eastAsia="ru-RU"/>
        </w:rPr>
        <w:t xml:space="preserve">и индивидуальных    </w:t>
      </w:r>
    </w:p>
    <w:p w:rsidR="005E061D" w:rsidRDefault="005E061D" w:rsidP="005E061D">
      <w:pPr>
        <w:autoSpaceDE w:val="0"/>
        <w:autoSpaceDN w:val="0"/>
        <w:adjustRightInd w:val="0"/>
        <w:spacing w:after="0" w:line="240" w:lineRule="auto"/>
        <w:ind w:left="423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предпринимателей при осуществлении</w:t>
      </w:r>
      <w:r>
        <w:rPr>
          <w:rFonts w:ascii="Times New Roman" w:eastAsia="Times New Roman" w:hAnsi="Times New Roman"/>
          <w:sz w:val="28"/>
          <w:szCs w:val="28"/>
          <w:lang w:eastAsia="ru-RU"/>
        </w:rPr>
        <w:t xml:space="preserve"> муниципального земельного контроля</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н</w:t>
      </w:r>
      <w:r w:rsidR="000B43D2">
        <w:rPr>
          <w:rFonts w:ascii="Times New Roman" w:eastAsia="Times New Roman" w:hAnsi="Times New Roman"/>
          <w:sz w:val="28"/>
          <w:szCs w:val="28"/>
          <w:lang w:eastAsia="ru-RU"/>
        </w:rPr>
        <w:t>а территории  Курежского</w:t>
      </w:r>
      <w:bookmarkStart w:id="2" w:name="_GoBack"/>
      <w:bookmarkEnd w:id="2"/>
      <w:r>
        <w:rPr>
          <w:rFonts w:ascii="Times New Roman" w:eastAsia="Times New Roman" w:hAnsi="Times New Roman"/>
          <w:sz w:val="28"/>
          <w:szCs w:val="28"/>
          <w:lang w:eastAsia="ru-RU"/>
        </w:rPr>
        <w:t xml:space="preserve">   сельсовета</w:t>
      </w:r>
    </w:p>
    <w:p w:rsidR="005E061D" w:rsidRDefault="005E061D" w:rsidP="005E061D">
      <w:pPr>
        <w:autoSpaceDE w:val="0"/>
        <w:autoSpaceDN w:val="0"/>
        <w:adjustRightInd w:val="0"/>
        <w:spacing w:after="0" w:line="240" w:lineRule="auto"/>
        <w:ind w:left="354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Блок-схема исполнения муниципальной функции при осуществлении муниципального земельного контроля</w:t>
      </w: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noProof/>
          <w:lang w:eastAsia="ru-RU"/>
        </w:rPr>
        <mc:AlternateContent>
          <mc:Choice Requires="wpg">
            <w:drawing>
              <wp:anchor distT="0" distB="0" distL="114300" distR="114300" simplePos="0" relativeHeight="251658240" behindDoc="0" locked="0" layoutInCell="1" allowOverlap="1">
                <wp:simplePos x="0" y="0"/>
                <wp:positionH relativeFrom="column">
                  <wp:posOffset>291465</wp:posOffset>
                </wp:positionH>
                <wp:positionV relativeFrom="paragraph">
                  <wp:posOffset>52705</wp:posOffset>
                </wp:positionV>
                <wp:extent cx="5438775" cy="6191250"/>
                <wp:effectExtent l="5715" t="5080" r="13335" b="1397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191250"/>
                          <a:chOff x="2160" y="5679"/>
                          <a:chExt cx="8565" cy="9750"/>
                        </a:xfrm>
                      </wpg:grpSpPr>
                      <wps:wsp>
                        <wps:cNvPr id="3" name="Text Box 4"/>
                        <wps:cNvSpPr txBox="1">
                          <a:spLocks noChangeArrowheads="1"/>
                        </wps:cNvSpPr>
                        <wps:spPr bwMode="auto">
                          <a:xfrm>
                            <a:off x="4665" y="5679"/>
                            <a:ext cx="2985" cy="645"/>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Планирование плановой проверки</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Подготовка к проведению проверок</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A60197" w:rsidRDefault="00A60197" w:rsidP="005E061D">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A60197" w:rsidRDefault="00A60197" w:rsidP="005E061D"/>
                          </w:txbxContent>
                        </wps:txbx>
                        <wps:bodyPr rot="0" vert="horz" wrap="square" lIns="91440" tIns="45720" rIns="91440" bIns="45720" anchor="t" anchorCtr="0" upright="1">
                          <a:noAutofit/>
                        </wps:bodyPr>
                      </wps:wsp>
                      <wps:wsp>
                        <wps:cNvPr id="9" name="Text Box 10"/>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A60197" w:rsidRDefault="00A60197" w:rsidP="005E061D">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A60197" w:rsidRDefault="00A60197" w:rsidP="005E061D"/>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Уведомление о проведении проверки</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rPr>
                              </w:pPr>
                              <w:r>
                                <w:rPr>
                                  <w:rFonts w:ascii="Times New Roman" w:hAnsi="Times New Roman"/>
                                </w:rPr>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5"/>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sz w:val="24"/>
                                  <w:szCs w:val="24"/>
                                </w:rPr>
                              </w:pPr>
                              <w:r>
                                <w:rPr>
                                  <w:rFonts w:ascii="Times New Roman" w:hAnsi="Times New Roman"/>
                                  <w:sz w:val="24"/>
                                  <w:szCs w:val="24"/>
                                </w:rPr>
                                <w:t>Составление акта проверки</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A60197" w:rsidRDefault="00A60197" w:rsidP="005E061D">
                              <w:pPr>
                                <w:jc w:val="center"/>
                                <w:rPr>
                                  <w:rFonts w:ascii="Times New Roman" w:hAnsi="Times New Roman"/>
                                  <w:sz w:val="24"/>
                                  <w:szCs w:val="24"/>
                                </w:rPr>
                              </w:pPr>
                              <w:r>
                                <w:rPr>
                                  <w:rFonts w:ascii="Times New Roman" w:hAnsi="Times New Roman"/>
                                  <w:sz w:val="24"/>
                                  <w:szCs w:val="24"/>
                                </w:rPr>
                                <w:t>Выдача предписания об устранении нарушений</w:t>
                              </w:r>
                            </w:p>
                          </w:txbxContent>
                        </wps:txbx>
                        <wps:bodyPr rot="0" vert="horz" wrap="square" lIns="91440" tIns="45720" rIns="91440" bIns="45720" anchor="t" anchorCtr="0" upright="1">
                          <a:noAutofit/>
                        </wps:bodyPr>
                      </wps:wsp>
                      <wps:wsp>
                        <wps:cNvPr id="23" name="AutoShape 24"/>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5"/>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A60197" w:rsidRDefault="00A60197" w:rsidP="005E061D">
                              <w:pPr>
                                <w:jc w:val="center"/>
                              </w:pPr>
                              <w:r>
                                <w:rPr>
                                  <w:rFonts w:ascii="Times New Roman" w:eastAsia="Times New Roman" w:hAnsi="Times New Roman"/>
                                  <w:sz w:val="24"/>
                                  <w:szCs w:val="24"/>
                                  <w:lang w:eastAsia="ru-RU"/>
                                </w:rPr>
                                <w:t xml:space="preserve">Принятие мер по </w:t>
                              </w:r>
                              <w:proofErr w:type="gramStart"/>
                              <w:r>
                                <w:rPr>
                                  <w:rFonts w:ascii="Times New Roman" w:eastAsia="Times New Roman" w:hAnsi="Times New Roman"/>
                                  <w:sz w:val="24"/>
                                  <w:szCs w:val="24"/>
                                  <w:lang w:eastAsia="ru-RU"/>
                                </w:rPr>
                                <w:t>контролю за</w:t>
                              </w:r>
                              <w:proofErr w:type="gramEnd"/>
                              <w:r>
                                <w:rPr>
                                  <w:rFonts w:ascii="Times New Roman" w:eastAsia="Times New Roman" w:hAnsi="Times New Roman"/>
                                  <w:sz w:val="24"/>
                                  <w:szCs w:val="24"/>
                                  <w:lang w:eastAsia="ru-RU"/>
                                </w:rPr>
                                <w:t xml:space="preserve"> устранением выявленных нарушений</w:t>
                              </w:r>
                            </w:p>
                          </w:txbxContent>
                        </wps:txbx>
                        <wps:bodyPr rot="0" vert="horz" wrap="square" lIns="91440" tIns="45720" rIns="91440" bIns="45720" anchor="t" anchorCtr="0" upright="1">
                          <a:noAutofit/>
                        </wps:bodyPr>
                      </wps:wsp>
                      <wps:wsp>
                        <wps:cNvPr id="25" name="AutoShape 26"/>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2.95pt;margin-top:4.15pt;width:428.25pt;height:487.5pt;z-index:251658240" coordorigin="2160,5679" coordsize="8565,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">
                <v:shapetype id="_x0000_t202" coordsize="21600,21600" o:spt="202" path="m,l,21600r21600,l21600,xe">
                  <v:stroke joinstyle="miter"/>
                  <v:path gradientshapeok="t" o:connecttype="rect"/>
                </v:shapetype>
                <v:shape id="Text Box 4" o:spid="_x0000_s1027" type="#_x0000_t202" style="position:absolute;left:4665;top:5679;width:29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60197" w:rsidRDefault="00A60197" w:rsidP="005E061D">
                        <w:pPr>
                          <w:jc w:val="center"/>
                          <w:rPr>
                            <w:rFonts w:ascii="Times New Roman" w:hAnsi="Times New Roman"/>
                          </w:rPr>
                        </w:pPr>
                        <w:r>
                          <w:rPr>
                            <w:rFonts w:ascii="Times New Roman" w:hAnsi="Times New Roman"/>
                          </w:rPr>
                          <w:t>Планирование плановой проверки</w:t>
                        </w:r>
                      </w:p>
                    </w:txbxContent>
                  </v:textbox>
                </v:shape>
                <v:shape id="Text Box 5" o:spid="_x0000_s1028"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60197" w:rsidRDefault="00A60197" w:rsidP="005E061D">
                        <w:pPr>
                          <w:jc w:val="center"/>
                          <w:rPr>
                            <w:rFonts w:ascii="Times New Roman" w:hAnsi="Times New Roman"/>
                          </w:rPr>
                        </w:pPr>
                        <w:r>
                          <w:rPr>
                            <w:rFonts w:ascii="Times New Roman" w:hAnsi="Times New Roman"/>
                          </w:rPr>
                          <w:t>Подготовка к проведению проверок</w:t>
                        </w:r>
                      </w:p>
                    </w:txbxContent>
                  </v:textbox>
                </v:shape>
                <v:shape id="Text Box 6" o:spid="_x0000_s1029"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60197" w:rsidRDefault="00A60197" w:rsidP="005E061D">
                        <w:pPr>
                          <w:jc w:val="center"/>
                          <w:rPr>
                            <w:rFonts w:ascii="Times New Roman" w:hAnsi="Times New Roman"/>
                          </w:rPr>
                        </w:pPr>
                        <w:r>
                          <w:rPr>
                            <w:rFonts w:ascii="Times New Roman" w:hAnsi="Times New Roman"/>
                          </w:rPr>
                          <w:t>Подготовка к проведению плановой (документарной, выездной) проверки</w:t>
                        </w:r>
                      </w:p>
                    </w:txbxContent>
                  </v:textbox>
                </v:shape>
                <v:shape id="Text Box 7" o:spid="_x0000_s1030"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60197" w:rsidRDefault="00A60197" w:rsidP="005E061D">
                        <w:pPr>
                          <w:jc w:val="center"/>
                          <w:rPr>
                            <w:rFonts w:ascii="Times New Roman" w:hAnsi="Times New Roman"/>
                          </w:rPr>
                        </w:pPr>
                        <w:r>
                          <w:rPr>
                            <w:rFonts w:ascii="Times New Roman" w:hAnsi="Times New Roman"/>
                          </w:rP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8" o:spid="_x0000_s1031"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9" o:spid="_x0000_s1032"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60197" w:rsidRDefault="00A60197" w:rsidP="005E061D">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A60197" w:rsidRDefault="00A60197" w:rsidP="005E061D"/>
                    </w:txbxContent>
                  </v:textbox>
                </v:shape>
                <v:shape id="Text Box 10" o:spid="_x0000_s1033"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60197" w:rsidRDefault="00A60197" w:rsidP="005E061D">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A60197" w:rsidRDefault="00A60197" w:rsidP="005E061D"/>
                    </w:txbxContent>
                  </v:textbox>
                </v:shape>
                <v:shape id="Text Box 11" o:spid="_x0000_s1034"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60197" w:rsidRDefault="00A60197" w:rsidP="005E061D">
                        <w:pPr>
                          <w:jc w:val="center"/>
                          <w:rPr>
                            <w:rFonts w:ascii="Times New Roman" w:hAnsi="Times New Roman"/>
                          </w:rPr>
                        </w:pPr>
                        <w:r>
                          <w:rPr>
                            <w:rFonts w:ascii="Times New Roman" w:hAnsi="Times New Roman"/>
                          </w:rPr>
                          <w:t>Согласование плана проверок с органами прокуратуры</w:t>
                        </w:r>
                      </w:p>
                    </w:txbxContent>
                  </v:textbox>
                </v:shape>
                <v:shape id="AutoShape 12" o:spid="_x0000_s1035"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36"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60197" w:rsidRDefault="00A60197" w:rsidP="005E061D">
                        <w:pPr>
                          <w:jc w:val="center"/>
                          <w:rPr>
                            <w:rFonts w:ascii="Times New Roman" w:hAnsi="Times New Roman"/>
                          </w:rPr>
                        </w:pPr>
                        <w:r>
                          <w:rPr>
                            <w:rFonts w:ascii="Times New Roman" w:hAnsi="Times New Roman"/>
                          </w:rPr>
                          <w:t>Уведомление о проведении проверки</w:t>
                        </w:r>
                      </w:p>
                    </w:txbxContent>
                  </v:textbox>
                </v:shape>
                <v:shape id="Text Box 14" o:spid="_x0000_s1037"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60197" w:rsidRDefault="00A60197" w:rsidP="005E061D">
                        <w:pPr>
                          <w:jc w:val="center"/>
                          <w:rPr>
                            <w:rFonts w:ascii="Times New Roman" w:hAnsi="Times New Roman"/>
                          </w:rPr>
                        </w:pPr>
                        <w:r>
                          <w:rPr>
                            <w:rFonts w:ascii="Times New Roman" w:hAnsi="Times New Roman"/>
                          </w:rPr>
                          <w:t>Приказ или распоряжение о проведении проверки</w:t>
                        </w:r>
                      </w:p>
                    </w:txbxContent>
                  </v:textbox>
                </v:shape>
                <v:shape id="AutoShape 15" o:spid="_x0000_s1038"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39"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0"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1"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2"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3"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2" o:spid="_x0000_s1045" type="#_x0000_t202" style="position:absolute;left:4125;top:13430;width:466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60197" w:rsidRDefault="00A60197" w:rsidP="005E061D">
                        <w:pPr>
                          <w:jc w:val="center"/>
                          <w:rPr>
                            <w:rFonts w:ascii="Times New Roman" w:hAnsi="Times New Roman"/>
                            <w:sz w:val="24"/>
                            <w:szCs w:val="24"/>
                          </w:rPr>
                        </w:pPr>
                        <w:r>
                          <w:rPr>
                            <w:rFonts w:ascii="Times New Roman" w:hAnsi="Times New Roman"/>
                            <w:sz w:val="24"/>
                            <w:szCs w:val="24"/>
                          </w:rPr>
                          <w:t>Составление акта проверки</w:t>
                        </w:r>
                      </w:p>
                    </w:txbxContent>
                  </v:textbox>
                </v:shape>
                <v:shape id="Text Box 23" o:spid="_x0000_s1046"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60197" w:rsidRDefault="00A60197" w:rsidP="005E061D">
                        <w:pPr>
                          <w:jc w:val="center"/>
                          <w:rPr>
                            <w:rFonts w:ascii="Times New Roman" w:hAnsi="Times New Roman"/>
                            <w:sz w:val="24"/>
                            <w:szCs w:val="24"/>
                          </w:rPr>
                        </w:pPr>
                        <w:r>
                          <w:rPr>
                            <w:rFonts w:ascii="Times New Roman" w:hAnsi="Times New Roman"/>
                            <w:sz w:val="24"/>
                            <w:szCs w:val="24"/>
                          </w:rPr>
                          <w:t>Выдача предписания об устранении нарушений</w:t>
                        </w:r>
                      </w:p>
                    </w:txbxContent>
                  </v:textbox>
                </v:shape>
                <v:shape id="AutoShape 24" o:spid="_x0000_s1047"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5" o:spid="_x0000_s1048"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60197" w:rsidRDefault="00A60197" w:rsidP="005E061D">
                        <w:pPr>
                          <w:jc w:val="center"/>
                        </w:pPr>
                        <w:r>
                          <w:rPr>
                            <w:rFonts w:ascii="Times New Roman" w:eastAsia="Times New Roman" w:hAnsi="Times New Roman"/>
                            <w:sz w:val="24"/>
                            <w:szCs w:val="24"/>
                            <w:lang w:eastAsia="ru-RU"/>
                          </w:rPr>
                          <w:t xml:space="preserve">Принятие мер по </w:t>
                        </w:r>
                        <w:proofErr w:type="gramStart"/>
                        <w:r>
                          <w:rPr>
                            <w:rFonts w:ascii="Times New Roman" w:eastAsia="Times New Roman" w:hAnsi="Times New Roman"/>
                            <w:sz w:val="24"/>
                            <w:szCs w:val="24"/>
                            <w:lang w:eastAsia="ru-RU"/>
                          </w:rPr>
                          <w:t>контролю за</w:t>
                        </w:r>
                        <w:proofErr w:type="gramEnd"/>
                        <w:r>
                          <w:rPr>
                            <w:rFonts w:ascii="Times New Roman" w:eastAsia="Times New Roman" w:hAnsi="Times New Roman"/>
                            <w:sz w:val="24"/>
                            <w:szCs w:val="24"/>
                            <w:lang w:eastAsia="ru-RU"/>
                          </w:rPr>
                          <w:t xml:space="preserve"> устранением выявленных нарушений</w:t>
                        </w:r>
                      </w:p>
                    </w:txbxContent>
                  </v:textbox>
                </v:shape>
                <v:shape id="AutoShape 26" o:spid="_x0000_s1049"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5E061D" w:rsidRDefault="005E061D" w:rsidP="005E061D">
      <w:pPr>
        <w:widowControl w:val="0"/>
        <w:autoSpaceDE w:val="0"/>
        <w:autoSpaceDN w:val="0"/>
        <w:adjustRightInd w:val="0"/>
        <w:spacing w:after="0" w:line="240" w:lineRule="auto"/>
        <w:ind w:left="540"/>
        <w:jc w:val="center"/>
        <w:rPr>
          <w:rFonts w:ascii="Times New Roman" w:eastAsia="Times New Roman" w:hAnsi="Times New Roman"/>
          <w:sz w:val="24"/>
          <w:szCs w:val="24"/>
          <w:lang w:eastAsia="ru-RU"/>
        </w:rPr>
      </w:pPr>
    </w:p>
    <w:p w:rsidR="005E061D" w:rsidRDefault="005E061D" w:rsidP="005E061D">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5E061D" w:rsidRDefault="005E061D" w:rsidP="005E061D">
      <w:pPr>
        <w:widowControl w:val="0"/>
        <w:tabs>
          <w:tab w:val="left" w:pos="720"/>
        </w:tabs>
        <w:autoSpaceDE w:val="0"/>
        <w:autoSpaceDN w:val="0"/>
        <w:adjustRightInd w:val="0"/>
        <w:spacing w:after="0" w:line="240" w:lineRule="auto"/>
        <w:ind w:left="540"/>
        <w:jc w:val="both"/>
        <w:rPr>
          <w:rFonts w:ascii="Times New Roman" w:eastAsia="Times New Roman" w:hAnsi="Times New Roman"/>
          <w:sz w:val="24"/>
          <w:szCs w:val="24"/>
          <w:lang w:eastAsia="ru-RU"/>
        </w:rPr>
      </w:pPr>
    </w:p>
    <w:p w:rsidR="005E061D" w:rsidRDefault="005E061D" w:rsidP="005E061D">
      <w:pPr>
        <w:tabs>
          <w:tab w:val="left" w:pos="720"/>
        </w:tabs>
        <w:autoSpaceDE w:val="0"/>
        <w:autoSpaceDN w:val="0"/>
        <w:adjustRightInd w:val="0"/>
        <w:spacing w:after="0" w:line="240" w:lineRule="auto"/>
        <w:ind w:left="540"/>
        <w:rPr>
          <w:rFonts w:ascii="Courier New" w:eastAsia="Times New Roman" w:hAnsi="Courier New" w:cs="Courier New"/>
          <w:sz w:val="20"/>
          <w:szCs w:val="20"/>
          <w:highlight w:val="red"/>
          <w:lang w:eastAsia="ru-RU"/>
        </w:rPr>
      </w:pPr>
      <w:r>
        <w:rPr>
          <w:rFonts w:ascii="Courier New" w:eastAsia="Times New Roman" w:hAnsi="Courier New" w:cs="Courier New"/>
          <w:sz w:val="20"/>
          <w:szCs w:val="20"/>
          <w:highlight w:val="red"/>
          <w:lang w:eastAsia="ru-RU"/>
        </w:rPr>
        <w:t xml:space="preserve">  </w:t>
      </w:r>
      <w:r>
        <w:rPr>
          <w:rFonts w:ascii="Times New Roman" w:eastAsia="Times New Roman" w:hAnsi="Times New Roman"/>
          <w:sz w:val="24"/>
          <w:szCs w:val="24"/>
          <w:highlight w:val="red"/>
          <w:lang w:eastAsia="ru-RU"/>
        </w:rPr>
        <w:t xml:space="preserve">           </w:t>
      </w:r>
      <w:r>
        <w:rPr>
          <w:rFonts w:ascii="Courier New" w:eastAsia="Times New Roman" w:hAnsi="Courier New" w:cs="Courier New"/>
          <w:sz w:val="20"/>
          <w:szCs w:val="20"/>
          <w:highlight w:val="red"/>
          <w:lang w:eastAsia="ru-RU"/>
        </w:rPr>
        <w:t xml:space="preserve">           </w:t>
      </w:r>
    </w:p>
    <w:p w:rsidR="005E061D" w:rsidRDefault="005E061D" w:rsidP="005E061D">
      <w:pPr>
        <w:tabs>
          <w:tab w:val="left" w:pos="720"/>
        </w:tabs>
        <w:autoSpaceDE w:val="0"/>
        <w:autoSpaceDN w:val="0"/>
        <w:adjustRightInd w:val="0"/>
        <w:spacing w:after="0" w:line="240" w:lineRule="auto"/>
        <w:ind w:left="540"/>
        <w:jc w:val="both"/>
        <w:rPr>
          <w:rFonts w:ascii="Times New Roman" w:eastAsia="Times New Roman" w:hAnsi="Times New Roman"/>
          <w:sz w:val="24"/>
          <w:szCs w:val="24"/>
          <w:highlight w:val="red"/>
          <w:lang w:eastAsia="ru-RU"/>
        </w:rPr>
      </w:pPr>
    </w:p>
    <w:p w:rsidR="005E061D" w:rsidRDefault="005E061D" w:rsidP="005E061D">
      <w:pPr>
        <w:tabs>
          <w:tab w:val="left" w:pos="720"/>
        </w:tabs>
        <w:autoSpaceDE w:val="0"/>
        <w:autoSpaceDN w:val="0"/>
        <w:adjustRightInd w:val="0"/>
        <w:spacing w:after="0" w:line="240" w:lineRule="auto"/>
        <w:ind w:left="540"/>
        <w:jc w:val="both"/>
        <w:rPr>
          <w:rFonts w:ascii="Times New Roman" w:eastAsia="Times New Roman" w:hAnsi="Times New Roman"/>
          <w:sz w:val="24"/>
          <w:szCs w:val="24"/>
          <w:highlight w:val="red"/>
          <w:lang w:eastAsia="ru-RU"/>
        </w:rPr>
      </w:pPr>
    </w:p>
    <w:p w:rsidR="005E061D" w:rsidRDefault="005E061D" w:rsidP="005E061D">
      <w:pPr>
        <w:spacing w:after="0" w:line="240" w:lineRule="auto"/>
        <w:rPr>
          <w:rFonts w:ascii="Times New Roman" w:eastAsia="Times New Roman" w:hAnsi="Times New Roman"/>
          <w:vanish/>
          <w:sz w:val="24"/>
          <w:szCs w:val="24"/>
          <w:lang w:eastAsia="ru-RU"/>
        </w:rPr>
      </w:pPr>
    </w:p>
    <w:p w:rsidR="005E061D" w:rsidRDefault="005E061D" w:rsidP="005E061D">
      <w:pPr>
        <w:autoSpaceDE w:val="0"/>
        <w:autoSpaceDN w:val="0"/>
        <w:adjustRightInd w:val="0"/>
        <w:spacing w:after="0" w:line="240" w:lineRule="auto"/>
        <w:rPr>
          <w:rFonts w:ascii="Courier New" w:eastAsia="Times New Roman" w:hAnsi="Courier New" w:cs="Courier New"/>
          <w:sz w:val="20"/>
          <w:szCs w:val="20"/>
          <w:lang w:eastAsia="ru-RU"/>
        </w:rPr>
      </w:pPr>
    </w:p>
    <w:p w:rsidR="005E061D" w:rsidRDefault="005E061D" w:rsidP="005E061D">
      <w:pPr>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 xml:space="preserve">   </w:t>
      </w: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-1961515</wp:posOffset>
                </wp:positionH>
                <wp:positionV relativeFrom="paragraph">
                  <wp:posOffset>29210</wp:posOffset>
                </wp:positionV>
                <wp:extent cx="0" cy="266700"/>
                <wp:effectExtent l="57785" t="10160" r="5651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5E061D" w:rsidRDefault="005E061D" w:rsidP="005E061D">
      <w:pPr>
        <w:widowControl w:val="0"/>
        <w:tabs>
          <w:tab w:val="left" w:pos="720"/>
        </w:tabs>
        <w:autoSpaceDE w:val="0"/>
        <w:autoSpaceDN w:val="0"/>
        <w:adjustRightInd w:val="0"/>
        <w:spacing w:after="0" w:line="240" w:lineRule="auto"/>
        <w:ind w:left="5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E061D" w:rsidRDefault="005E061D" w:rsidP="005E061D">
      <w:pPr>
        <w:autoSpaceDE w:val="0"/>
        <w:autoSpaceDN w:val="0"/>
        <w:adjustRightInd w:val="0"/>
        <w:spacing w:after="0" w:line="240" w:lineRule="auto"/>
        <w:ind w:left="6372" w:firstLine="708"/>
        <w:jc w:val="both"/>
        <w:rPr>
          <w:rFonts w:ascii="Times New Roman" w:eastAsia="Times New Roman" w:hAnsi="Times New Roman"/>
          <w:sz w:val="28"/>
          <w:szCs w:val="28"/>
          <w:lang w:eastAsia="ru-RU"/>
        </w:rPr>
      </w:pPr>
    </w:p>
    <w:p w:rsidR="00A71E77" w:rsidRDefault="00A71E77"/>
    <w:sectPr w:rsidR="00A71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10"/>
    <w:multiLevelType w:val="hybridMultilevel"/>
    <w:tmpl w:val="1DE0A084"/>
    <w:lvl w:ilvl="0" w:tplc="57281BFE">
      <w:start w:val="1"/>
      <w:numFmt w:val="decimal"/>
      <w:lvlText w:val="%1)"/>
      <w:lvlJc w:val="left"/>
      <w:pPr>
        <w:ind w:left="1452" w:hanging="885"/>
      </w:pPr>
      <w:rPr>
        <w:sz w:val="3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b/>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2E081637"/>
    <w:multiLevelType w:val="hybridMultilevel"/>
    <w:tmpl w:val="A4E805EE"/>
    <w:lvl w:ilvl="0" w:tplc="26A84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778407D"/>
    <w:multiLevelType w:val="hybridMultilevel"/>
    <w:tmpl w:val="9D682118"/>
    <w:lvl w:ilvl="0" w:tplc="1C36A052">
      <w:start w:val="1"/>
      <w:numFmt w:val="decimal"/>
      <w:lvlText w:val="%1)"/>
      <w:lvlJc w:val="left"/>
      <w:pPr>
        <w:ind w:left="360" w:hanging="360"/>
      </w:pPr>
    </w:lvl>
    <w:lvl w:ilvl="1" w:tplc="8C062820">
      <w:start w:val="1"/>
      <w:numFmt w:val="decimal"/>
      <w:lvlText w:val="%2)"/>
      <w:lvlJc w:val="left"/>
      <w:pPr>
        <w:ind w:left="1620" w:hanging="90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F9F1BC6"/>
    <w:multiLevelType w:val="hybridMultilevel"/>
    <w:tmpl w:val="992EE198"/>
    <w:lvl w:ilvl="0" w:tplc="3D926A1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6A0F7FF5"/>
    <w:multiLevelType w:val="hybridMultilevel"/>
    <w:tmpl w:val="90A2150E"/>
    <w:lvl w:ilvl="0" w:tplc="853027C2">
      <w:start w:val="1"/>
      <w:numFmt w:val="decimal"/>
      <w:lvlText w:val="%1)"/>
      <w:lvlJc w:val="left"/>
      <w:pPr>
        <w:ind w:left="1833" w:hanging="112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69"/>
    <w:rsid w:val="000B43D2"/>
    <w:rsid w:val="005E061D"/>
    <w:rsid w:val="00A60197"/>
    <w:rsid w:val="00A71E77"/>
    <w:rsid w:val="00FC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6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E061D"/>
    <w:pPr>
      <w:autoSpaceDE w:val="0"/>
      <w:autoSpaceDN w:val="0"/>
      <w:adjustRightInd w:val="0"/>
    </w:pPr>
    <w:rPr>
      <w:rFonts w:ascii="Courier New" w:hAnsi="Courier New" w:cs="Courier New"/>
    </w:rPr>
  </w:style>
  <w:style w:type="character" w:styleId="a3">
    <w:name w:val="Hyperlink"/>
    <w:basedOn w:val="a0"/>
    <w:uiPriority w:val="99"/>
    <w:unhideWhenUsed/>
    <w:rsid w:val="005E06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061D"/>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E061D"/>
    <w:pPr>
      <w:autoSpaceDE w:val="0"/>
      <w:autoSpaceDN w:val="0"/>
      <w:adjustRightInd w:val="0"/>
    </w:pPr>
    <w:rPr>
      <w:rFonts w:ascii="Courier New" w:hAnsi="Courier New" w:cs="Courier New"/>
    </w:rPr>
  </w:style>
  <w:style w:type="character" w:styleId="a3">
    <w:name w:val="Hyperlink"/>
    <w:basedOn w:val="a0"/>
    <w:uiPriority w:val="99"/>
    <w:unhideWhenUsed/>
    <w:rsid w:val="005E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BB8D74EF252B184D1B525A3D17404DD8072EE137FD971E4DB970DDC549CEF26686478C502A940pA5CI" TargetMode="External"/><Relationship Id="rId13" Type="http://schemas.openxmlformats.org/officeDocument/2006/relationships/hyperlink" Target="consultantplus://offline/main?base=LAW;n=102417;fld=134;dst=100012" TargetMode="External"/><Relationship Id="rId18" Type="http://schemas.openxmlformats.org/officeDocument/2006/relationships/hyperlink" Target="consultantplus://offline/ref=CEDEBD555E2A612EBB8BA3283C2773029169EB7A75831A1D14160469p6pEB"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2D927508BBAF56CAC95851944AF5659F978A23D3FBE08F78C3C14F644C897074EA7E12A76A97E7B41DiCC" TargetMode="External"/><Relationship Id="rId12" Type="http://schemas.openxmlformats.org/officeDocument/2006/relationships/hyperlink" Target="consultantplus://offline/ref=90206996BBA84684B27A2805A34B6AD347A9BD1BD5252158D1BD85DF4596EE961BB4B3E5D8n9F1D" TargetMode="External"/><Relationship Id="rId17" Type="http://schemas.openxmlformats.org/officeDocument/2006/relationships/hyperlink" Target="consultantplus://offline/ref=CEDEBD555E2A612EBB8BA3283C2773029968E374738A47171C4F086B69E63E0E510B04308D29FDA3pBpCB" TargetMode="External"/><Relationship Id="rId2" Type="http://schemas.openxmlformats.org/officeDocument/2006/relationships/styles" Target="styles.xml"/><Relationship Id="rId16" Type="http://schemas.openxmlformats.org/officeDocument/2006/relationships/hyperlink" Target="consultantplus://offline/ref=6D6C4550AB1D30BA58B1B24C8508C1B5EBBB0279CE60817C7AC715EE24FFBF9A064F3C3258F9CACAL9l9H" TargetMode="External"/><Relationship Id="rId20" Type="http://schemas.openxmlformats.org/officeDocument/2006/relationships/hyperlink" Target="consultantplus://offline/ref=6B7399728A43392A113C057E6385725D00CC6861CED4804D0DD2563712514D47DEBEB94A3AWDc3C" TargetMode="External"/><Relationship Id="rId1" Type="http://schemas.openxmlformats.org/officeDocument/2006/relationships/numbering" Target="numbering.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ref=29BDE0209BE664498E06E8FC6E015B42FC40B25C455378B9D2D9C785BE83889DE1B33486C383C1EFuBt5D" TargetMode="External"/><Relationship Id="rId5" Type="http://schemas.openxmlformats.org/officeDocument/2006/relationships/webSettings" Target="webSettings.xml"/><Relationship Id="rId15" Type="http://schemas.openxmlformats.org/officeDocument/2006/relationships/hyperlink" Target="consultantplus://offline/ref=CFA321BB6BFC87005DA923043FF33205A791EBCC3012D68EEB93526D572918A15F5966A3F169007BB6KFH" TargetMode="External"/><Relationship Id="rId10" Type="http://schemas.openxmlformats.org/officeDocument/2006/relationships/hyperlink" Target="consultantplus://offline/ref=18FBB8D74EF252B184D1B525A3D17404DD8375E8127BD971E4DB970DDC549CEF26686478C502A842pA52I" TargetMode="External"/><Relationship Id="rId19" Type="http://schemas.openxmlformats.org/officeDocument/2006/relationships/hyperlink" Target="consultantplus://offline/ref=CEDEBD555E2A612EBB8BA3283C2773029968E374738A47171C4F086B69E63E0E510B04308D29FDA3pBp9B" TargetMode="External"/><Relationship Id="rId4" Type="http://schemas.openxmlformats.org/officeDocument/2006/relationships/settings" Target="settings.xml"/><Relationship Id="rId9" Type="http://schemas.openxmlformats.org/officeDocument/2006/relationships/hyperlink" Target="consultantplus://offline/ref=18FBB8D74EF252B184D1B525A3D17404DD8375E8127BD971E4DB970DDC549CEF26686478C502A840pA52I" TargetMode="External"/><Relationship Id="rId14" Type="http://schemas.openxmlformats.org/officeDocument/2006/relationships/hyperlink" Target="consultantplus://offline/ref=8D195A8F0A90F3CF6B584DBF023612C03DD478DEA9CBF886993B338E3180E893ED35948C62094C36G7k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10737</Words>
  <Characters>61202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2015-12-08T06:39:00Z</dcterms:created>
  <dcterms:modified xsi:type="dcterms:W3CDTF">2015-12-08T07:08:00Z</dcterms:modified>
</cp:coreProperties>
</file>