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BA" w:rsidRPr="00E0685F" w:rsidRDefault="00971EBA" w:rsidP="00971EBA">
      <w:pPr>
        <w:jc w:val="center"/>
        <w:rPr>
          <w:sz w:val="28"/>
          <w:szCs w:val="28"/>
        </w:rPr>
      </w:pPr>
      <w:bookmarkStart w:id="0" w:name="_GoBack"/>
      <w:bookmarkEnd w:id="0"/>
      <w:r w:rsidRPr="00E0685F">
        <w:rPr>
          <w:sz w:val="28"/>
          <w:szCs w:val="28"/>
        </w:rPr>
        <w:t>КРАСНОЯРСКИЙ  КРАЙ</w:t>
      </w:r>
    </w:p>
    <w:p w:rsidR="00971EBA" w:rsidRPr="00E0685F" w:rsidRDefault="00971EBA" w:rsidP="00971EBA">
      <w:pPr>
        <w:jc w:val="center"/>
        <w:rPr>
          <w:sz w:val="28"/>
          <w:szCs w:val="28"/>
        </w:rPr>
      </w:pPr>
      <w:r w:rsidRPr="00E0685F">
        <w:rPr>
          <w:sz w:val="28"/>
          <w:szCs w:val="28"/>
        </w:rPr>
        <w:t>ИДРИНСКИЙ  РАЙОН</w:t>
      </w:r>
    </w:p>
    <w:p w:rsidR="00971EBA" w:rsidRPr="00E0685F" w:rsidRDefault="00971EBA" w:rsidP="00971EBA">
      <w:pPr>
        <w:jc w:val="center"/>
        <w:rPr>
          <w:sz w:val="28"/>
          <w:szCs w:val="28"/>
        </w:rPr>
      </w:pPr>
      <w:r w:rsidRPr="00E0685F">
        <w:rPr>
          <w:sz w:val="28"/>
          <w:szCs w:val="28"/>
        </w:rPr>
        <w:t>КУРЕЖСКИЙ  СЕЛЬСКИЙ  СОВЕТ  ДЕПУТАТОВ</w:t>
      </w:r>
    </w:p>
    <w:p w:rsidR="00971EBA" w:rsidRPr="00E0685F" w:rsidRDefault="00971EBA" w:rsidP="00971EBA">
      <w:pPr>
        <w:jc w:val="center"/>
        <w:rPr>
          <w:sz w:val="28"/>
          <w:szCs w:val="28"/>
        </w:rPr>
      </w:pPr>
    </w:p>
    <w:p w:rsidR="00971EBA" w:rsidRPr="00E0685F" w:rsidRDefault="00971EBA" w:rsidP="00971EBA">
      <w:pPr>
        <w:jc w:val="center"/>
        <w:rPr>
          <w:b/>
          <w:sz w:val="28"/>
          <w:szCs w:val="28"/>
        </w:rPr>
      </w:pPr>
      <w:r w:rsidRPr="00E0685F">
        <w:rPr>
          <w:b/>
          <w:sz w:val="28"/>
          <w:szCs w:val="28"/>
        </w:rPr>
        <w:t>РЕШЕНИЕ</w:t>
      </w:r>
    </w:p>
    <w:p w:rsidR="00971EBA" w:rsidRPr="00E0685F" w:rsidRDefault="00971EBA" w:rsidP="00971EBA">
      <w:pPr>
        <w:jc w:val="center"/>
        <w:rPr>
          <w:b/>
          <w:sz w:val="28"/>
          <w:szCs w:val="28"/>
        </w:rPr>
      </w:pPr>
    </w:p>
    <w:p w:rsidR="00971EBA" w:rsidRPr="00181273" w:rsidRDefault="00181273" w:rsidP="00971EBA">
      <w:p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25</w:t>
      </w:r>
      <w:r w:rsidR="00E02816">
        <w:rPr>
          <w:sz w:val="28"/>
          <w:szCs w:val="28"/>
        </w:rPr>
        <w:t>.01.2016</w:t>
      </w:r>
      <w:r w:rsidR="00971EBA" w:rsidRPr="00E0685F">
        <w:rPr>
          <w:sz w:val="28"/>
          <w:szCs w:val="28"/>
        </w:rPr>
        <w:t xml:space="preserve">                                 с. КУРЕЖ      </w:t>
      </w:r>
      <w:r>
        <w:rPr>
          <w:sz w:val="28"/>
          <w:szCs w:val="28"/>
        </w:rPr>
        <w:t xml:space="preserve">             </w:t>
      </w:r>
      <w:r w:rsidR="005F0821">
        <w:rPr>
          <w:sz w:val="28"/>
          <w:szCs w:val="28"/>
        </w:rPr>
        <w:tab/>
      </w:r>
      <w:r w:rsidR="005F0821">
        <w:rPr>
          <w:sz w:val="28"/>
          <w:szCs w:val="28"/>
        </w:rPr>
        <w:tab/>
      </w:r>
      <w:r w:rsidR="005F0821">
        <w:rPr>
          <w:sz w:val="28"/>
          <w:szCs w:val="28"/>
        </w:rPr>
        <w:tab/>
      </w:r>
      <w:r w:rsidR="00E02816">
        <w:rPr>
          <w:sz w:val="28"/>
          <w:szCs w:val="28"/>
        </w:rPr>
        <w:t>№ ВН-10-р</w:t>
      </w:r>
    </w:p>
    <w:p w:rsidR="00971EBA" w:rsidRPr="00E0685F" w:rsidRDefault="00971EBA" w:rsidP="00971EBA">
      <w:pPr>
        <w:jc w:val="both"/>
        <w:rPr>
          <w:sz w:val="28"/>
          <w:szCs w:val="28"/>
        </w:rPr>
      </w:pPr>
    </w:p>
    <w:p w:rsidR="00971EBA" w:rsidRPr="00E0685F" w:rsidRDefault="00971EBA" w:rsidP="00971EBA">
      <w:pPr>
        <w:ind w:right="-1"/>
        <w:rPr>
          <w:b/>
          <w:i/>
          <w:sz w:val="28"/>
          <w:szCs w:val="28"/>
        </w:rPr>
      </w:pPr>
    </w:p>
    <w:p w:rsidR="00EB4E69" w:rsidRPr="00E0685F" w:rsidRDefault="00EB4E69" w:rsidP="00EB4E69">
      <w:pPr>
        <w:ind w:left="708" w:firstLine="708"/>
        <w:rPr>
          <w:b/>
          <w:sz w:val="28"/>
          <w:szCs w:val="28"/>
        </w:rPr>
      </w:pPr>
    </w:p>
    <w:p w:rsidR="00EB4E69" w:rsidRPr="00E0685F" w:rsidRDefault="00EB4E69" w:rsidP="00EB4E69">
      <w:pPr>
        <w:ind w:left="708" w:firstLine="708"/>
        <w:rPr>
          <w:i/>
          <w:sz w:val="28"/>
          <w:szCs w:val="28"/>
        </w:rPr>
      </w:pPr>
    </w:p>
    <w:p w:rsidR="00EB4E69" w:rsidRPr="00E0685F" w:rsidRDefault="00EB4E69" w:rsidP="00EB4E69">
      <w:pPr>
        <w:spacing w:line="240" w:lineRule="exact"/>
        <w:ind w:right="5215"/>
        <w:rPr>
          <w:b/>
          <w:sz w:val="28"/>
          <w:szCs w:val="28"/>
        </w:rPr>
      </w:pPr>
      <w:r w:rsidRPr="00E0685F">
        <w:rPr>
          <w:b/>
          <w:sz w:val="28"/>
          <w:szCs w:val="28"/>
        </w:rPr>
        <w:t xml:space="preserve">О внесении дополнений в Устав </w:t>
      </w:r>
    </w:p>
    <w:p w:rsidR="00EB4E69" w:rsidRPr="00E0685F" w:rsidRDefault="00971EBA" w:rsidP="00EB4E69">
      <w:pPr>
        <w:spacing w:line="240" w:lineRule="exact"/>
        <w:ind w:right="5035"/>
        <w:rPr>
          <w:b/>
          <w:sz w:val="28"/>
          <w:szCs w:val="28"/>
        </w:rPr>
      </w:pPr>
      <w:r w:rsidRPr="00E0685F">
        <w:rPr>
          <w:b/>
          <w:sz w:val="28"/>
          <w:szCs w:val="28"/>
        </w:rPr>
        <w:t>Курежского сельсовета</w:t>
      </w:r>
    </w:p>
    <w:p w:rsidR="00EB4E69" w:rsidRPr="00E0685F" w:rsidRDefault="00EB4E69" w:rsidP="00EB4E69">
      <w:pPr>
        <w:pStyle w:val="a4"/>
        <w:tabs>
          <w:tab w:val="left" w:pos="4320"/>
        </w:tabs>
        <w:ind w:right="5395"/>
        <w:jc w:val="both"/>
        <w:rPr>
          <w:szCs w:val="28"/>
        </w:rPr>
      </w:pPr>
    </w:p>
    <w:p w:rsidR="00971EBA" w:rsidRPr="00E0685F" w:rsidRDefault="00EB4E69" w:rsidP="00EB4E69">
      <w:pPr>
        <w:tabs>
          <w:tab w:val="left" w:pos="960"/>
        </w:tabs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proofErr w:type="gramStart"/>
      <w:r w:rsidRPr="00E0685F">
        <w:rPr>
          <w:sz w:val="28"/>
          <w:szCs w:val="28"/>
        </w:rPr>
        <w:t xml:space="preserve">В целях приведения Устава </w:t>
      </w:r>
      <w:r w:rsidR="00971EBA" w:rsidRPr="00E0685F">
        <w:rPr>
          <w:sz w:val="28"/>
          <w:szCs w:val="28"/>
        </w:rPr>
        <w:t>Курежского сельсовета</w:t>
      </w:r>
      <w:r w:rsidRPr="00E0685F">
        <w:rPr>
          <w:sz w:val="28"/>
          <w:szCs w:val="28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Pr="00E0685F">
        <w:rPr>
          <w:rStyle w:val="a8"/>
          <w:b w:val="0"/>
          <w:sz w:val="28"/>
          <w:szCs w:val="28"/>
        </w:rPr>
        <w:t xml:space="preserve">Законом Красноярского края от 15.10.2015 № 9-3724 «О закреплении вопросов местного значения за сельскими поселениями Красноярского края» и </w:t>
      </w:r>
      <w:r w:rsidR="00971EBA" w:rsidRPr="00E0685F">
        <w:rPr>
          <w:sz w:val="28"/>
          <w:szCs w:val="28"/>
        </w:rPr>
        <w:t xml:space="preserve">руководствуясь статьей 58 </w:t>
      </w:r>
      <w:r w:rsidRPr="00E0685F">
        <w:rPr>
          <w:sz w:val="28"/>
          <w:szCs w:val="28"/>
        </w:rPr>
        <w:t xml:space="preserve">Устава </w:t>
      </w:r>
      <w:r w:rsidR="00971EBA" w:rsidRPr="00E0685F">
        <w:rPr>
          <w:sz w:val="28"/>
          <w:szCs w:val="28"/>
        </w:rPr>
        <w:t>Курежского сельсовета</w:t>
      </w:r>
      <w:r w:rsidRPr="00E0685F">
        <w:rPr>
          <w:sz w:val="28"/>
          <w:szCs w:val="28"/>
        </w:rPr>
        <w:t xml:space="preserve">), </w:t>
      </w:r>
      <w:r w:rsidR="00971EBA" w:rsidRPr="00E0685F">
        <w:rPr>
          <w:sz w:val="28"/>
          <w:szCs w:val="28"/>
        </w:rPr>
        <w:t xml:space="preserve">Курежский сельский Совет депутатов </w:t>
      </w:r>
      <w:proofErr w:type="gramEnd"/>
    </w:p>
    <w:p w:rsidR="00EB4E69" w:rsidRPr="00E0685F" w:rsidRDefault="00EB4E69" w:rsidP="00EB4E69">
      <w:pPr>
        <w:tabs>
          <w:tab w:val="left" w:pos="96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0685F">
        <w:rPr>
          <w:sz w:val="28"/>
          <w:szCs w:val="28"/>
        </w:rPr>
        <w:t>РЕШИЛ:</w:t>
      </w:r>
    </w:p>
    <w:p w:rsidR="00EB4E69" w:rsidRPr="00E0685F" w:rsidRDefault="00EB4E69" w:rsidP="00EB4E69">
      <w:pPr>
        <w:ind w:firstLine="540"/>
        <w:jc w:val="both"/>
        <w:rPr>
          <w:sz w:val="28"/>
          <w:szCs w:val="28"/>
        </w:rPr>
      </w:pP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0685F">
        <w:rPr>
          <w:sz w:val="28"/>
          <w:szCs w:val="28"/>
        </w:rPr>
        <w:t>1.</w:t>
      </w:r>
      <w:r w:rsidRPr="00E0685F">
        <w:rPr>
          <w:sz w:val="28"/>
          <w:szCs w:val="28"/>
        </w:rPr>
        <w:tab/>
        <w:t>Внести в Устав</w:t>
      </w:r>
      <w:r w:rsidR="00971EBA" w:rsidRPr="00E0685F">
        <w:rPr>
          <w:i/>
          <w:sz w:val="28"/>
          <w:szCs w:val="28"/>
        </w:rPr>
        <w:t xml:space="preserve"> </w:t>
      </w:r>
      <w:r w:rsidR="00971EBA" w:rsidRPr="00E0685F">
        <w:rPr>
          <w:sz w:val="28"/>
          <w:szCs w:val="28"/>
        </w:rPr>
        <w:t>Курежского сельсовета</w:t>
      </w:r>
      <w:r w:rsidRPr="00E0685F">
        <w:rPr>
          <w:i/>
          <w:sz w:val="28"/>
          <w:szCs w:val="28"/>
        </w:rPr>
        <w:t xml:space="preserve"> </w:t>
      </w:r>
      <w:r w:rsidRPr="00E0685F">
        <w:rPr>
          <w:sz w:val="28"/>
          <w:szCs w:val="28"/>
        </w:rPr>
        <w:t>следующие изменения и дополнения:</w:t>
      </w:r>
    </w:p>
    <w:p w:rsidR="004B6B4A" w:rsidRPr="004B6B4A" w:rsidRDefault="00EB4E69" w:rsidP="004B6B4A">
      <w:pPr>
        <w:ind w:firstLine="709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1.1.</w:t>
      </w:r>
      <w:r w:rsidR="004B6B4A" w:rsidRPr="004B6B4A">
        <w:rPr>
          <w:b/>
          <w:sz w:val="28"/>
          <w:szCs w:val="28"/>
        </w:rPr>
        <w:t xml:space="preserve"> В статью 3 </w:t>
      </w:r>
      <w:r w:rsidR="004B6B4A">
        <w:rPr>
          <w:b/>
          <w:sz w:val="28"/>
          <w:szCs w:val="28"/>
        </w:rPr>
        <w:t xml:space="preserve">изложить в следующей редакции: </w:t>
      </w:r>
      <w:r w:rsidR="004B6B4A" w:rsidRPr="004B6B4A">
        <w:rPr>
          <w:b/>
          <w:sz w:val="28"/>
          <w:szCs w:val="28"/>
        </w:rPr>
        <w:t xml:space="preserve">после слов </w:t>
      </w:r>
      <w:r w:rsidR="004B6B4A" w:rsidRPr="004B6B4A">
        <w:rPr>
          <w:sz w:val="28"/>
          <w:szCs w:val="28"/>
        </w:rPr>
        <w:t xml:space="preserve">«местных референдумах» </w:t>
      </w:r>
      <w:r w:rsidR="004B6B4A" w:rsidRPr="004B6B4A">
        <w:rPr>
          <w:b/>
          <w:sz w:val="28"/>
          <w:szCs w:val="28"/>
        </w:rPr>
        <w:t xml:space="preserve">дополнить словами </w:t>
      </w:r>
      <w:r w:rsidR="004B6B4A" w:rsidRPr="004B6B4A">
        <w:rPr>
          <w:sz w:val="28"/>
          <w:szCs w:val="28"/>
        </w:rPr>
        <w:t>«и сходах граждан»;</w:t>
      </w:r>
    </w:p>
    <w:p w:rsidR="00EB4E69" w:rsidRPr="004B6B4A" w:rsidRDefault="004B6B4A" w:rsidP="004B6B4A">
      <w:pPr>
        <w:ind w:firstLine="709"/>
        <w:jc w:val="both"/>
        <w:rPr>
          <w:b/>
          <w:sz w:val="28"/>
          <w:szCs w:val="28"/>
        </w:rPr>
      </w:pPr>
      <w:r w:rsidRPr="004B6B4A">
        <w:rPr>
          <w:b/>
          <w:sz w:val="28"/>
          <w:szCs w:val="28"/>
        </w:rPr>
        <w:t>1.2. Статью 5 исключить;</w:t>
      </w:r>
      <w:r w:rsidR="00EB4E69" w:rsidRPr="00E0685F">
        <w:rPr>
          <w:sz w:val="28"/>
          <w:szCs w:val="28"/>
        </w:rPr>
        <w:t xml:space="preserve"> </w:t>
      </w:r>
      <w:r w:rsidR="00EB4E69" w:rsidRPr="00E0685F">
        <w:rPr>
          <w:sz w:val="28"/>
          <w:szCs w:val="28"/>
        </w:rPr>
        <w:tab/>
        <w:t xml:space="preserve"> </w:t>
      </w:r>
    </w:p>
    <w:p w:rsidR="00EB4E69" w:rsidRPr="00E0685F" w:rsidRDefault="00971EBA" w:rsidP="00EB4E6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>Статья  6</w:t>
      </w:r>
      <w:r w:rsidR="00EB4E69" w:rsidRPr="00E0685F">
        <w:rPr>
          <w:rFonts w:ascii="Times New Roman" w:hAnsi="Times New Roman" w:cs="Times New Roman"/>
          <w:sz w:val="28"/>
          <w:szCs w:val="28"/>
        </w:rPr>
        <w:t>. Вопросы местного значения поселения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>1.</w:t>
      </w:r>
      <w:r w:rsidRPr="00E0685F">
        <w:rPr>
          <w:rFonts w:ascii="Times New Roman" w:hAnsi="Times New Roman" w:cs="Times New Roman"/>
          <w:sz w:val="28"/>
          <w:szCs w:val="28"/>
        </w:rPr>
        <w:tab/>
        <w:t>К вопросам местного значения поселения относятся: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 xml:space="preserve">1) </w:t>
      </w:r>
      <w:r w:rsidRPr="00E0685F">
        <w:rPr>
          <w:rFonts w:ascii="Times New Roman" w:hAnsi="Times New Roman" w:cs="Times New Roman"/>
          <w:sz w:val="28"/>
          <w:szCs w:val="28"/>
        </w:rPr>
        <w:tab/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068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685F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 xml:space="preserve">2) </w:t>
      </w:r>
      <w:r w:rsidRPr="00E0685F">
        <w:rPr>
          <w:rFonts w:ascii="Times New Roman" w:hAnsi="Times New Roman" w:cs="Times New Roman"/>
          <w:sz w:val="28"/>
          <w:szCs w:val="28"/>
        </w:rPr>
        <w:tab/>
        <w:t>установление, изменение и отмена местных налогов и сборов поселения;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>3)</w:t>
      </w:r>
      <w:r w:rsidRPr="00E0685F">
        <w:rPr>
          <w:rFonts w:ascii="Times New Roman" w:hAnsi="Times New Roman" w:cs="Times New Roman"/>
          <w:sz w:val="28"/>
          <w:szCs w:val="28"/>
        </w:rPr>
        <w:tab/>
        <w:t>владение, пользование и распоряжение имуществом, находящимся в муниципальной собственности поселения;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>4)</w:t>
      </w:r>
      <w:r w:rsidRPr="00E0685F"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 в границах населенных пунктов поселения;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 xml:space="preserve">5) </w:t>
      </w:r>
      <w:r w:rsidRPr="00E0685F">
        <w:rPr>
          <w:rFonts w:ascii="Times New Roman" w:hAnsi="Times New Roman" w:cs="Times New Roman"/>
          <w:sz w:val="28"/>
          <w:szCs w:val="28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 xml:space="preserve">6) </w:t>
      </w:r>
      <w:r w:rsidRPr="00E0685F">
        <w:rPr>
          <w:rFonts w:ascii="Times New Roman" w:hAnsi="Times New Roman" w:cs="Times New Roman"/>
          <w:sz w:val="28"/>
          <w:szCs w:val="28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 xml:space="preserve">7) </w:t>
      </w:r>
      <w:r w:rsidRPr="00E0685F">
        <w:rPr>
          <w:rFonts w:ascii="Times New Roman" w:hAnsi="Times New Roman" w:cs="Times New Roman"/>
          <w:sz w:val="28"/>
          <w:szCs w:val="28"/>
        </w:rPr>
        <w:tab/>
        <w:t xml:space="preserve">обеспечение условий для развития на территории поселения </w:t>
      </w:r>
      <w:r w:rsidRPr="00E0685F">
        <w:rPr>
          <w:rFonts w:ascii="Times New Roman" w:hAnsi="Times New Roman" w:cs="Times New Roman"/>
          <w:sz w:val="28"/>
          <w:szCs w:val="28"/>
        </w:rPr>
        <w:lastRenderedPageBreak/>
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 xml:space="preserve">8) </w:t>
      </w:r>
      <w:r w:rsidRPr="00E0685F">
        <w:rPr>
          <w:rFonts w:ascii="Times New Roman" w:hAnsi="Times New Roman" w:cs="Times New Roman"/>
          <w:sz w:val="28"/>
          <w:szCs w:val="28"/>
        </w:rPr>
        <w:tab/>
        <w:t>формирование архивных фондов поселения;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 xml:space="preserve">9) </w:t>
      </w:r>
      <w:r w:rsidRPr="00E0685F">
        <w:rPr>
          <w:rFonts w:ascii="Times New Roman" w:hAnsi="Times New Roman" w:cs="Times New Roman"/>
          <w:sz w:val="28"/>
          <w:szCs w:val="28"/>
        </w:rPr>
        <w:tab/>
        <w:t xml:space="preserve">утверждение правил благоустройства территории поселения, </w:t>
      </w:r>
      <w:proofErr w:type="gramStart"/>
      <w:r w:rsidRPr="00E0685F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E0685F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>10)</w:t>
      </w:r>
      <w:r w:rsidRPr="00E0685F">
        <w:rPr>
          <w:rFonts w:ascii="Times New Roman" w:hAnsi="Times New Roman" w:cs="Times New Roman"/>
          <w:sz w:val="28"/>
          <w:szCs w:val="28"/>
        </w:rPr>
        <w:tab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 xml:space="preserve">11) </w:t>
      </w:r>
      <w:r w:rsidRPr="00E0685F">
        <w:rPr>
          <w:rFonts w:ascii="Times New Roman" w:hAnsi="Times New Roman" w:cs="Times New Roman"/>
          <w:sz w:val="28"/>
          <w:szCs w:val="28"/>
        </w:rPr>
        <w:tab/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 xml:space="preserve">12) </w:t>
      </w:r>
      <w:r w:rsidRPr="00E0685F">
        <w:rPr>
          <w:rFonts w:ascii="Times New Roman" w:hAnsi="Times New Roman" w:cs="Times New Roman"/>
          <w:sz w:val="28"/>
          <w:szCs w:val="28"/>
        </w:rPr>
        <w:tab/>
        <w:t>организация и осуществление мероприятий по работе с детьми и молодежью в поселении;</w:t>
      </w:r>
    </w:p>
    <w:p w:rsidR="00EB4E69" w:rsidRPr="00E0685F" w:rsidRDefault="00EB4E69" w:rsidP="00EB4E69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 xml:space="preserve">13) </w:t>
      </w:r>
      <w:r w:rsidRPr="00E0685F">
        <w:rPr>
          <w:rFonts w:ascii="Times New Roman" w:hAnsi="Times New Roman" w:cs="Times New Roman"/>
          <w:sz w:val="28"/>
          <w:szCs w:val="28"/>
        </w:rPr>
        <w:tab/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14)</w:t>
      </w:r>
      <w:r w:rsidRPr="00E0685F">
        <w:rPr>
          <w:sz w:val="28"/>
          <w:szCs w:val="28"/>
        </w:rPr>
        <w:tab/>
        <w:t>организация в границах поселения электро-, тепл</w:t>
      </w:r>
      <w:proofErr w:type="gramStart"/>
      <w:r w:rsidRPr="00E0685F">
        <w:rPr>
          <w:sz w:val="28"/>
          <w:szCs w:val="28"/>
        </w:rPr>
        <w:t>о-</w:t>
      </w:r>
      <w:proofErr w:type="gramEnd"/>
      <w:r w:rsidRPr="00E0685F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0685F">
        <w:rPr>
          <w:sz w:val="28"/>
          <w:szCs w:val="28"/>
        </w:rPr>
        <w:t xml:space="preserve">15) </w:t>
      </w:r>
      <w:r w:rsidRPr="00E0685F">
        <w:rPr>
          <w:sz w:val="28"/>
          <w:szCs w:val="28"/>
        </w:rPr>
        <w:tab/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E0685F">
        <w:rPr>
          <w:sz w:val="28"/>
          <w:szCs w:val="28"/>
        </w:rPr>
        <w:t xml:space="preserve"> законодательством Российской Федерации;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16) </w:t>
      </w:r>
      <w:r w:rsidRPr="00E0685F">
        <w:rPr>
          <w:sz w:val="28"/>
          <w:szCs w:val="28"/>
        </w:rPr>
        <w:tab/>
        <w:t xml:space="preserve">обеспечение проживающих в поселении и нуждающихся в жилых помещениях малоимущих граждан жилыми помещениями, организация </w:t>
      </w:r>
      <w:r w:rsidRPr="00E0685F">
        <w:rPr>
          <w:sz w:val="28"/>
          <w:szCs w:val="28"/>
        </w:rPr>
        <w:lastRenderedPageBreak/>
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17) </w:t>
      </w:r>
      <w:r w:rsidRPr="00E0685F">
        <w:rPr>
          <w:sz w:val="28"/>
          <w:szCs w:val="28"/>
        </w:rPr>
        <w:tab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18) </w:t>
      </w:r>
      <w:r w:rsidRPr="00E0685F">
        <w:rPr>
          <w:sz w:val="28"/>
          <w:szCs w:val="28"/>
        </w:rPr>
        <w:tab/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19) </w:t>
      </w:r>
      <w:r w:rsidRPr="00E0685F">
        <w:rPr>
          <w:sz w:val="28"/>
          <w:szCs w:val="28"/>
        </w:rPr>
        <w:tab/>
        <w:t>участие в предупреждении и ликвидации последствий чрезвычайных ситуаций в границах поселения;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20) </w:t>
      </w:r>
      <w:r w:rsidRPr="00E0685F">
        <w:rPr>
          <w:sz w:val="28"/>
          <w:szCs w:val="28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21) </w:t>
      </w:r>
      <w:r w:rsidRPr="00E0685F">
        <w:rPr>
          <w:sz w:val="28"/>
          <w:szCs w:val="28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22) </w:t>
      </w:r>
      <w:r w:rsidRPr="00E0685F">
        <w:rPr>
          <w:sz w:val="28"/>
          <w:szCs w:val="28"/>
        </w:rP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24) </w:t>
      </w:r>
      <w:r w:rsidRPr="00E0685F">
        <w:rPr>
          <w:sz w:val="28"/>
          <w:szCs w:val="28"/>
        </w:rPr>
        <w:tab/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25) </w:t>
      </w:r>
      <w:r w:rsidRPr="00E0685F">
        <w:rPr>
          <w:sz w:val="28"/>
          <w:szCs w:val="28"/>
        </w:rPr>
        <w:tab/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26) </w:t>
      </w:r>
      <w:r w:rsidRPr="00E0685F">
        <w:rPr>
          <w:sz w:val="28"/>
          <w:szCs w:val="28"/>
        </w:rPr>
        <w:tab/>
        <w:t>организация ритуальных услуг и содержание мест захоронения;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27) </w:t>
      </w:r>
      <w:r w:rsidRPr="00E0685F">
        <w:rPr>
          <w:sz w:val="28"/>
          <w:szCs w:val="28"/>
        </w:rPr>
        <w:tab/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28) </w:t>
      </w:r>
      <w:r w:rsidRPr="00E0685F">
        <w:rPr>
          <w:sz w:val="28"/>
          <w:szCs w:val="28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29) </w:t>
      </w:r>
      <w:r w:rsidRPr="00E0685F">
        <w:rPr>
          <w:sz w:val="28"/>
          <w:szCs w:val="28"/>
        </w:rPr>
        <w:tab/>
        <w:t>осуществление муниципального лесного контроля;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30)</w:t>
      </w:r>
      <w:r w:rsidRPr="00E0685F">
        <w:rPr>
          <w:sz w:val="28"/>
          <w:szCs w:val="28"/>
        </w:rPr>
        <w:tab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lastRenderedPageBreak/>
        <w:t xml:space="preserve">31) </w:t>
      </w:r>
      <w:r w:rsidRPr="00E0685F">
        <w:rPr>
          <w:sz w:val="28"/>
          <w:szCs w:val="28"/>
        </w:rPr>
        <w:tab/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32) </w:t>
      </w:r>
      <w:r w:rsidRPr="00E0685F">
        <w:rPr>
          <w:sz w:val="28"/>
          <w:szCs w:val="28"/>
        </w:rPr>
        <w:tab/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EB4E69" w:rsidRPr="00E0685F" w:rsidRDefault="00EB4E69" w:rsidP="00EB4E69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33)</w:t>
      </w:r>
      <w:r w:rsidRPr="00E0685F">
        <w:rPr>
          <w:sz w:val="28"/>
          <w:szCs w:val="28"/>
        </w:rPr>
        <w:tab/>
        <w:t>осуществление мер по противодействию коррупции в границах поселения;</w:t>
      </w:r>
    </w:p>
    <w:p w:rsidR="00EB4E69" w:rsidRPr="00E0685F" w:rsidRDefault="00EB4E69" w:rsidP="004B6B4A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34) </w:t>
      </w:r>
      <w:r w:rsidRPr="00E0685F">
        <w:rPr>
          <w:sz w:val="28"/>
          <w:szCs w:val="28"/>
        </w:rPr>
        <w:tab/>
        <w:t>участие в соответствии с Федеральным законом от 24 июля 2007 года № 221-ФЗ «О государственном кадастре недвижимости» в выполнени</w:t>
      </w:r>
      <w:r w:rsidR="00295463" w:rsidRPr="00E0685F">
        <w:rPr>
          <w:sz w:val="28"/>
          <w:szCs w:val="28"/>
        </w:rPr>
        <w:t>и комплексных кадастровых работ</w:t>
      </w:r>
      <w:r w:rsidRPr="00E0685F">
        <w:rPr>
          <w:sz w:val="28"/>
          <w:szCs w:val="28"/>
        </w:rPr>
        <w:t>».</w:t>
      </w:r>
    </w:p>
    <w:p w:rsidR="000F5E2D" w:rsidRPr="00E0685F" w:rsidRDefault="000F5E2D" w:rsidP="00EB4E69">
      <w:pPr>
        <w:ind w:firstLine="708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2. Органы местного самоуправления сельсовета,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трансфертов, предоставляемых из бюджета сельсовета в бюджет района соответствии с Бюджетным кодексом Российской Федерации.</w:t>
      </w:r>
    </w:p>
    <w:p w:rsidR="000F5E2D" w:rsidRPr="00E0685F" w:rsidRDefault="000F5E2D" w:rsidP="000F5E2D">
      <w:pPr>
        <w:ind w:firstLine="708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3.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сельсовета.</w:t>
      </w:r>
    </w:p>
    <w:p w:rsidR="000F5E2D" w:rsidRPr="00E0685F" w:rsidRDefault="000F5E2D" w:rsidP="000F5E2D">
      <w:pPr>
        <w:ind w:firstLine="708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4. Предметом соглашения о передаче полномочий не могут быть вопросы, отнесенные законом к исключительной компетенции Совета депутатов сельсовета.</w:t>
      </w:r>
    </w:p>
    <w:p w:rsidR="000F5E2D" w:rsidRPr="00E0685F" w:rsidRDefault="000F5E2D" w:rsidP="000F5E2D">
      <w:pPr>
        <w:ind w:firstLine="708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5. Указанные соглашения должны заключаться на определенный срок, содержать положения, устанавливающие основания и порядок 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F5E2D" w:rsidRPr="00E0685F" w:rsidRDefault="000F5E2D" w:rsidP="000F5E2D">
      <w:pPr>
        <w:ind w:firstLine="708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6.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 w:rsidRPr="00E0685F">
        <w:rPr>
          <w:sz w:val="28"/>
          <w:szCs w:val="28"/>
        </w:rPr>
        <w:t>.»;</w:t>
      </w:r>
      <w:proofErr w:type="gramEnd"/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1.4. статью 6.1 изложить в следующей редакции: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«Статья 6.1. Права органов местного самоуправления сельсовета на решение вопросов, не отнесенных к вопросам местного значения сельсовета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1. Органы местного самоуправления сельсовета имеют право </w:t>
      </w:r>
      <w:proofErr w:type="gramStart"/>
      <w:r w:rsidRPr="00E0685F">
        <w:rPr>
          <w:sz w:val="28"/>
          <w:szCs w:val="28"/>
        </w:rPr>
        <w:t>на</w:t>
      </w:r>
      <w:proofErr w:type="gramEnd"/>
      <w:r w:rsidRPr="00E0685F">
        <w:rPr>
          <w:sz w:val="28"/>
          <w:szCs w:val="28"/>
        </w:rPr>
        <w:t>: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1) создание музеев сельсовета;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lastRenderedPageBreak/>
        <w:t xml:space="preserve"> 4)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7) создание условий для развития туризма;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8) создание муниципальной пожарной охраны;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E0685F">
        <w:rPr>
          <w:sz w:val="28"/>
          <w:szCs w:val="28"/>
        </w:rPr>
        <w:t>контроль за</w:t>
      </w:r>
      <w:proofErr w:type="gramEnd"/>
      <w:r w:rsidRPr="00E0685F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12) создание условий для организации </w:t>
      </w:r>
      <w:proofErr w:type="gramStart"/>
      <w:r w:rsidRPr="00E0685F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E0685F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13) осуществление мероприятий по отлову и содержанию безнадзорных животных, обитающих на территории сельсовета;</w:t>
      </w:r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2. </w:t>
      </w:r>
      <w:proofErr w:type="gramStart"/>
      <w:r w:rsidRPr="00E0685F">
        <w:rPr>
          <w:sz w:val="28"/>
          <w:szCs w:val="28"/>
        </w:rPr>
        <w:t>Органы местного самоуправления сельсовета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E0685F">
        <w:rPr>
          <w:sz w:val="28"/>
          <w:szCs w:val="28"/>
        </w:rPr>
        <w:t xml:space="preserve"> </w:t>
      </w:r>
      <w:proofErr w:type="gramStart"/>
      <w:r w:rsidRPr="00E0685F">
        <w:rPr>
          <w:sz w:val="28"/>
          <w:szCs w:val="28"/>
        </w:rPr>
        <w:t xml:space="preserve">муниципальных образований, органов государственной власти и не исключенные из их компетенции федеральными законами и законами Красноярского края, только за счет собственных доходов местных бюджетов (за исключением межбюджетных трансфертов, предоставляемых из федерального бюджета и бюджета Красноярского края, и поступлений налоговых доходов по дополнительным нормативам отчислений).»; </w:t>
      </w:r>
      <w:proofErr w:type="gramEnd"/>
    </w:p>
    <w:p w:rsidR="000F5E2D" w:rsidRPr="00E0685F" w:rsidRDefault="000F5E2D" w:rsidP="000F5E2D">
      <w:pPr>
        <w:ind w:right="-99" w:firstLine="720"/>
        <w:jc w:val="both"/>
        <w:rPr>
          <w:sz w:val="28"/>
          <w:szCs w:val="28"/>
        </w:rPr>
      </w:pPr>
      <w:proofErr w:type="gramStart"/>
      <w:r w:rsidRPr="00E0685F">
        <w:rPr>
          <w:sz w:val="28"/>
          <w:szCs w:val="28"/>
        </w:rPr>
        <w:t xml:space="preserve">1.5. в пункте 1 статьи 8 слова «(в соответствии с частью 9 статьи 35 Федерального закона от 06.10.2003 №131-ФЗ «Об общих принципах организации местного самоуправления в Российской Федерации» представительный орган городского сельсовета, обладает правами юридического лица, а представительный орган сельского сельсовета, может </w:t>
      </w:r>
      <w:r w:rsidRPr="00E0685F">
        <w:rPr>
          <w:sz w:val="28"/>
          <w:szCs w:val="28"/>
        </w:rPr>
        <w:lastRenderedPageBreak/>
        <w:t>обладать правами юридического лица в соответствии с уставом муниципального образования, при этом в соответствии с частью 7 статьи</w:t>
      </w:r>
      <w:proofErr w:type="gramEnd"/>
      <w:r w:rsidRPr="00E0685F">
        <w:rPr>
          <w:sz w:val="28"/>
          <w:szCs w:val="28"/>
        </w:rPr>
        <w:t xml:space="preserve"> </w:t>
      </w:r>
      <w:proofErr w:type="gramStart"/>
      <w:r w:rsidRPr="00E0685F">
        <w:rPr>
          <w:sz w:val="28"/>
          <w:szCs w:val="28"/>
        </w:rPr>
        <w:t>37 Федерального закона  131-ФЗ местная администрация обладает правами юридического лица)»</w:t>
      </w:r>
      <w:r w:rsidRPr="00E0685F">
        <w:rPr>
          <w:i/>
          <w:sz w:val="28"/>
          <w:szCs w:val="28"/>
        </w:rPr>
        <w:t xml:space="preserve"> </w:t>
      </w:r>
      <w:r w:rsidRPr="00E0685F">
        <w:rPr>
          <w:sz w:val="28"/>
          <w:szCs w:val="28"/>
        </w:rPr>
        <w:t>исключить;</w:t>
      </w:r>
      <w:proofErr w:type="gramEnd"/>
    </w:p>
    <w:p w:rsidR="000F5E2D" w:rsidRPr="00E0685F" w:rsidRDefault="000F5E2D" w:rsidP="000F5E2D">
      <w:pPr>
        <w:ind w:firstLine="709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1.6. пункт 9 статьи 11 изложить в следующей редакции:</w:t>
      </w:r>
    </w:p>
    <w:p w:rsidR="000F5E2D" w:rsidRPr="00E0685F" w:rsidRDefault="000F5E2D" w:rsidP="000F5E2D">
      <w:pPr>
        <w:ind w:firstLine="720"/>
        <w:jc w:val="both"/>
        <w:rPr>
          <w:color w:val="000000"/>
          <w:sz w:val="28"/>
          <w:szCs w:val="28"/>
        </w:rPr>
      </w:pPr>
      <w:r w:rsidRPr="00E0685F">
        <w:rPr>
          <w:sz w:val="28"/>
          <w:szCs w:val="28"/>
        </w:rPr>
        <w:t xml:space="preserve">«9. </w:t>
      </w:r>
      <w:r w:rsidRPr="00E0685F">
        <w:rPr>
          <w:color w:val="000000"/>
          <w:sz w:val="28"/>
          <w:szCs w:val="28"/>
        </w:rPr>
        <w:t>На главу сельсовета распространяются гарантии, предусмотренные законодательством</w:t>
      </w:r>
      <w:r w:rsidRPr="00E0685F">
        <w:rPr>
          <w:sz w:val="28"/>
          <w:szCs w:val="28"/>
        </w:rPr>
        <w:t>»;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1.7. в подпункте 2.13 пункта 2 статьи 14 слова «или объединения сельсовета с городским округом» исключить;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1.8. пункт 4 статьи 17 изложить в следующей редакции:</w:t>
      </w:r>
    </w:p>
    <w:p w:rsidR="000F5E2D" w:rsidRPr="00E0685F" w:rsidRDefault="000F5E2D" w:rsidP="000F5E2D">
      <w:pPr>
        <w:ind w:right="-1" w:firstLine="708"/>
        <w:jc w:val="both"/>
        <w:rPr>
          <w:color w:val="000000"/>
          <w:sz w:val="28"/>
          <w:szCs w:val="28"/>
        </w:rPr>
      </w:pPr>
      <w:r w:rsidRPr="00E0685F">
        <w:rPr>
          <w:sz w:val="28"/>
          <w:szCs w:val="28"/>
        </w:rPr>
        <w:t>«</w:t>
      </w:r>
      <w:r w:rsidRPr="00E0685F">
        <w:rPr>
          <w:color w:val="000000"/>
          <w:sz w:val="28"/>
          <w:szCs w:val="28"/>
        </w:rPr>
        <w:t>4. Нормативные правовые акты главы сельсовета, затрагивающие права, свободы и обязанности человека и гражданина, вступают в силу после их официального опубликования (обнародования)»;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color w:val="000000"/>
          <w:sz w:val="28"/>
          <w:szCs w:val="28"/>
        </w:rPr>
        <w:t xml:space="preserve">1.9. </w:t>
      </w:r>
      <w:r w:rsidR="000C6D2F">
        <w:rPr>
          <w:sz w:val="28"/>
          <w:szCs w:val="28"/>
        </w:rPr>
        <w:t>в пункте 3</w:t>
      </w:r>
      <w:r w:rsidRPr="00E0685F">
        <w:rPr>
          <w:sz w:val="28"/>
          <w:szCs w:val="28"/>
        </w:rPr>
        <w:t xml:space="preserve"> статьи 18 слова «на основе мажоритарного типа» заменить словами «по мажоритарной избирательной системе»;</w:t>
      </w:r>
    </w:p>
    <w:p w:rsidR="000F5E2D" w:rsidRPr="00E0685F" w:rsidRDefault="000F5E2D" w:rsidP="000F5E2D">
      <w:pPr>
        <w:ind w:right="-1" w:firstLine="708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1.10. статью 26 изложить в следующей редакции:</w:t>
      </w:r>
    </w:p>
    <w:p w:rsidR="000F5E2D" w:rsidRPr="00E0685F" w:rsidRDefault="000F5E2D" w:rsidP="000F5E2D">
      <w:pPr>
        <w:ind w:firstLine="709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«Статья 26. Решения Совета</w:t>
      </w:r>
    </w:p>
    <w:p w:rsidR="000F5E2D" w:rsidRPr="00E0685F" w:rsidRDefault="000F5E2D" w:rsidP="000F5E2D">
      <w:pPr>
        <w:ind w:firstLine="709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 xml:space="preserve">1. </w:t>
      </w:r>
      <w:proofErr w:type="gramStart"/>
      <w:r w:rsidRPr="00E0685F">
        <w:rPr>
          <w:color w:val="000000"/>
          <w:sz w:val="28"/>
          <w:szCs w:val="28"/>
        </w:rPr>
        <w:t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сельсовета, решение об удалении Главы сельсовета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Pr="00E0685F">
        <w:rPr>
          <w:color w:val="000000"/>
          <w:sz w:val="28"/>
          <w:szCs w:val="28"/>
        </w:rPr>
        <w:t xml:space="preserve"> Решения Совета депутатов, устанавливающие правила, обязательные для исполнения на территории сельсовета,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0F5E2D" w:rsidRPr="00E0685F" w:rsidRDefault="000F5E2D" w:rsidP="000F5E2D">
      <w:pPr>
        <w:ind w:firstLine="709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2. Решение Совета принимается открытым или тайным голосованием.</w:t>
      </w:r>
    </w:p>
    <w:p w:rsidR="000F5E2D" w:rsidRPr="00E0685F" w:rsidRDefault="000F5E2D" w:rsidP="000F5E2D">
      <w:pPr>
        <w:ind w:firstLine="709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 xml:space="preserve">3. </w:t>
      </w:r>
      <w:proofErr w:type="gramStart"/>
      <w:r w:rsidRPr="00E0685F">
        <w:rPr>
          <w:color w:val="000000"/>
          <w:sz w:val="28"/>
          <w:szCs w:val="28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 от 06.10.2003 № 131-ФЗ «Об общих принципах организации местного самоуправления в Российской Федерации».</w:t>
      </w:r>
      <w:proofErr w:type="gramEnd"/>
    </w:p>
    <w:p w:rsidR="000F5E2D" w:rsidRPr="00E0685F" w:rsidRDefault="000F5E2D" w:rsidP="000F5E2D">
      <w:pPr>
        <w:ind w:firstLine="709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Решения по процедурным вопросам принимаются простым большинством голосов присутствующих депутатов.</w:t>
      </w:r>
    </w:p>
    <w:p w:rsidR="000F5E2D" w:rsidRPr="00E0685F" w:rsidRDefault="000F5E2D" w:rsidP="000F5E2D">
      <w:pPr>
        <w:ind w:firstLine="709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 xml:space="preserve">4. Нормативный правовой акт, принятый Советом депутатов, направляется главе сельсовета для подписания и обнародования в течение 10 дней. </w:t>
      </w:r>
    </w:p>
    <w:p w:rsidR="000F5E2D" w:rsidRPr="00E0685F" w:rsidRDefault="000F5E2D" w:rsidP="000F5E2D">
      <w:pPr>
        <w:ind w:firstLine="709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 xml:space="preserve">Глава сельсовета имеет право отклонить нормативный правовой акт, принятый Советом депутатов.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</w:t>
      </w:r>
      <w:r w:rsidRPr="00E0685F">
        <w:rPr>
          <w:color w:val="000000"/>
          <w:sz w:val="28"/>
          <w:szCs w:val="28"/>
        </w:rPr>
        <w:lastRenderedPageBreak/>
        <w:t>внесении в него изменений и дополнений. Если глава сельсовета отклонит нормативный правовой акт, он вновь рассматривается Советом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депутатов, он подлежит подписанию главой сельсовета в течение семи дней и обнародованию.</w:t>
      </w:r>
    </w:p>
    <w:p w:rsidR="000F5E2D" w:rsidRPr="00E0685F" w:rsidRDefault="000F5E2D" w:rsidP="000F5E2D">
      <w:pPr>
        <w:ind w:firstLine="709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 xml:space="preserve">5. </w:t>
      </w:r>
      <w:proofErr w:type="gramStart"/>
      <w:r w:rsidRPr="00E0685F">
        <w:rPr>
          <w:color w:val="000000"/>
          <w:sz w:val="28"/>
          <w:szCs w:val="28"/>
        </w:rPr>
        <w:t>Решения Совета, кроме указанных в пунктах 6, 7 настоящей статьи, вступают в силу после подписания, если иное не указано в решении, и обязательны для исполнения всеми органами и должностными лицами местного самоуправления, юридическими лицами, расположенными на территории сельсовета, независимо от их организационно-правовых форм, и гражданами.</w:t>
      </w:r>
      <w:proofErr w:type="gramEnd"/>
    </w:p>
    <w:p w:rsidR="000F5E2D" w:rsidRPr="00E0685F" w:rsidRDefault="000F5E2D" w:rsidP="000F5E2D">
      <w:pPr>
        <w:ind w:firstLine="709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6. Нормативные решения,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0F5E2D" w:rsidRPr="00E0685F" w:rsidRDefault="000F5E2D" w:rsidP="000F5E2D">
      <w:pPr>
        <w:ind w:firstLine="709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7. Решения Совета депутатов сельсовета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0F5E2D" w:rsidRPr="00E0685F" w:rsidRDefault="000F5E2D" w:rsidP="000F5E2D">
      <w:pPr>
        <w:ind w:firstLine="709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8.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color w:val="000000"/>
          <w:sz w:val="28"/>
          <w:szCs w:val="28"/>
        </w:rPr>
        <w:t xml:space="preserve">1.11. </w:t>
      </w:r>
      <w:r w:rsidR="000C6D2F">
        <w:rPr>
          <w:sz w:val="28"/>
          <w:szCs w:val="28"/>
        </w:rPr>
        <w:t>в абзаце шестом</w:t>
      </w:r>
      <w:r w:rsidRPr="00E0685F">
        <w:rPr>
          <w:sz w:val="28"/>
          <w:szCs w:val="28"/>
        </w:rPr>
        <w:t xml:space="preserve"> пункта 1 статьи 27 слова «или объединения с городским округом» исключить;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1.12. статью 30 изложить в следующей редакции:</w:t>
      </w:r>
    </w:p>
    <w:p w:rsidR="000F5E2D" w:rsidRPr="00E0685F" w:rsidRDefault="000F5E2D" w:rsidP="000F5E2D">
      <w:pPr>
        <w:ind w:firstLine="720"/>
        <w:jc w:val="both"/>
        <w:rPr>
          <w:color w:val="000000"/>
          <w:sz w:val="28"/>
          <w:szCs w:val="28"/>
        </w:rPr>
      </w:pPr>
      <w:r w:rsidRPr="00E0685F">
        <w:rPr>
          <w:sz w:val="28"/>
          <w:szCs w:val="28"/>
        </w:rPr>
        <w:t>«</w:t>
      </w:r>
      <w:r w:rsidRPr="00E0685F">
        <w:rPr>
          <w:color w:val="000000"/>
          <w:sz w:val="28"/>
          <w:szCs w:val="28"/>
        </w:rPr>
        <w:t>Статья 30. Должностные лица администрации и иные работники администрации</w:t>
      </w:r>
    </w:p>
    <w:p w:rsidR="000F5E2D" w:rsidRPr="00E0685F" w:rsidRDefault="000F5E2D" w:rsidP="000F5E2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1. Должностное лицо администрации -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администрации.</w:t>
      </w:r>
    </w:p>
    <w:p w:rsidR="000F5E2D" w:rsidRPr="00E0685F" w:rsidRDefault="000F5E2D" w:rsidP="000F5E2D">
      <w:pPr>
        <w:ind w:firstLine="720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2. Должностные лица администрации назначаются и увольняются с должности главой администрации сельсовета»;</w:t>
      </w:r>
    </w:p>
    <w:p w:rsidR="000F5E2D" w:rsidRPr="00E0685F" w:rsidRDefault="000F5E2D" w:rsidP="000F5E2D">
      <w:pPr>
        <w:ind w:firstLine="720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1.13. в статье 31:</w:t>
      </w:r>
    </w:p>
    <w:p w:rsidR="000F5E2D" w:rsidRPr="00E0685F" w:rsidRDefault="000F5E2D" w:rsidP="000F5E2D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0685F">
        <w:rPr>
          <w:color w:val="000000"/>
          <w:sz w:val="28"/>
          <w:szCs w:val="28"/>
        </w:rPr>
        <w:t>1.13.1. порядковые номера подпунктов 1-12 пункта 1 изложить следующим образом «1)», «2)», «3)» … «12)»;</w:t>
      </w:r>
      <w:proofErr w:type="gramEnd"/>
    </w:p>
    <w:p w:rsidR="000F5E2D" w:rsidRPr="00E0685F" w:rsidRDefault="000F5E2D" w:rsidP="000F5E2D">
      <w:pPr>
        <w:ind w:firstLine="720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1.13.2. подпункт 8 пункта 1 изложить в следующей редакции: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color w:val="000000"/>
          <w:sz w:val="28"/>
          <w:szCs w:val="28"/>
        </w:rPr>
        <w:lastRenderedPageBreak/>
        <w:t>«</w:t>
      </w:r>
      <w:r w:rsidRPr="00E0685F">
        <w:rPr>
          <w:sz w:val="28"/>
          <w:szCs w:val="28"/>
        </w:rPr>
        <w:t>8) от имени поселения осуществляет муниципальные заимствования в соответствии с действующим законодательством»;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1.14. статью 32.1 изложить в следующей редакции: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«Статья 32.1. Муниципальный контроль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proofErr w:type="gramStart"/>
      <w:r w:rsidRPr="00E0685F">
        <w:rPr>
          <w:sz w:val="28"/>
          <w:szCs w:val="28"/>
        </w:rPr>
        <w:t>1.Администрация поселения</w:t>
      </w:r>
      <w:r w:rsidR="00025C3A" w:rsidRPr="00E0685F">
        <w:rPr>
          <w:sz w:val="28"/>
          <w:szCs w:val="28"/>
        </w:rPr>
        <w:t xml:space="preserve"> организует</w:t>
      </w:r>
      <w:r w:rsidRPr="00E0685F">
        <w:rPr>
          <w:sz w:val="28"/>
          <w:szCs w:val="28"/>
        </w:rPr>
        <w:t xml:space="preserve"> и осущ</w:t>
      </w:r>
      <w:r w:rsidR="00025C3A" w:rsidRPr="00E0685F">
        <w:rPr>
          <w:sz w:val="28"/>
          <w:szCs w:val="28"/>
        </w:rPr>
        <w:t>ествляе</w:t>
      </w:r>
      <w:r w:rsidRPr="00E0685F">
        <w:rPr>
          <w:sz w:val="28"/>
          <w:szCs w:val="28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2. К полномочиям </w:t>
      </w:r>
      <w:r w:rsidR="00025C3A" w:rsidRPr="00E0685F">
        <w:rPr>
          <w:sz w:val="28"/>
          <w:szCs w:val="28"/>
        </w:rPr>
        <w:t>Администрации поселения</w:t>
      </w:r>
      <w:r w:rsidRPr="00E0685F">
        <w:rPr>
          <w:sz w:val="28"/>
          <w:szCs w:val="28"/>
        </w:rPr>
        <w:t xml:space="preserve"> по осуществлению функции муниципального контроля относятся: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proofErr w:type="gramStart"/>
      <w:r w:rsidRPr="00E0685F">
        <w:rPr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1.1)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3. Главным муниципальным инспектором является </w:t>
      </w:r>
      <w:r w:rsidR="00025C3A" w:rsidRPr="00E0685F">
        <w:rPr>
          <w:i/>
          <w:sz w:val="28"/>
          <w:szCs w:val="28"/>
        </w:rPr>
        <w:t>глава сельсовета</w:t>
      </w:r>
      <w:r w:rsidRPr="00E0685F">
        <w:rPr>
          <w:sz w:val="28"/>
          <w:szCs w:val="28"/>
        </w:rPr>
        <w:t>,    к полномочиям которого относится: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1) дача муниципальным инспекторам обязательных для исполнения указаний;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lastRenderedPageBreak/>
        <w:t>3) издание распоряжений о проведении мероприятий по муниципальному контролю.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proofErr w:type="gramStart"/>
      <w:r w:rsidRPr="00E0685F">
        <w:rPr>
          <w:sz w:val="28"/>
          <w:szCs w:val="2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proofErr w:type="gramStart"/>
      <w:r w:rsidRPr="00E0685F">
        <w:rPr>
          <w:sz w:val="28"/>
          <w:szCs w:val="28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E0685F"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 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proofErr w:type="gramStart"/>
      <w:r w:rsidRPr="00E0685F">
        <w:rPr>
          <w:sz w:val="28"/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</w:t>
      </w:r>
      <w:r w:rsidR="00025C3A" w:rsidRPr="00E0685F">
        <w:rPr>
          <w:sz w:val="28"/>
          <w:szCs w:val="28"/>
        </w:rPr>
        <w:t>твержденными положениями о них</w:t>
      </w:r>
      <w:r w:rsidRPr="00E0685F">
        <w:rPr>
          <w:sz w:val="28"/>
          <w:szCs w:val="28"/>
        </w:rPr>
        <w:t>»;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1.15. наименование главы 6 изложить в следующей редакции:</w:t>
      </w:r>
    </w:p>
    <w:p w:rsidR="000F5E2D" w:rsidRDefault="000F5E2D" w:rsidP="000F5E2D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685F">
        <w:rPr>
          <w:rFonts w:ascii="Times New Roman" w:hAnsi="Times New Roman" w:cs="Times New Roman"/>
          <w:b w:val="0"/>
          <w:color w:val="000000"/>
          <w:sz w:val="28"/>
          <w:szCs w:val="28"/>
        </w:rPr>
        <w:t>«ГЛАВА 6. ФОРМЫ НЕПОСРЕДСТВЕННОГО ОСУЩЕСТВЛЕНИЯ НАСЕЛЕНИЕМ МЕСТНОГО САМОУПРАВЛЕНИЯ И УЧАСТИЯ НАСЕЛЕНИЯ В ОСУЩЕСТВЛЕНИИ МЕСТНОГО САМОУПРАВЛЕНИЯ»;</w:t>
      </w:r>
    </w:p>
    <w:p w:rsidR="00A8224D" w:rsidRPr="00A8224D" w:rsidRDefault="00A8224D" w:rsidP="00A8224D"/>
    <w:p w:rsidR="000F5E2D" w:rsidRPr="00E0685F" w:rsidRDefault="000F5E2D" w:rsidP="000F5E2D">
      <w:pPr>
        <w:ind w:firstLine="709"/>
        <w:rPr>
          <w:sz w:val="28"/>
          <w:szCs w:val="28"/>
        </w:rPr>
      </w:pPr>
      <w:r w:rsidRPr="00E0685F">
        <w:rPr>
          <w:sz w:val="28"/>
          <w:szCs w:val="28"/>
        </w:rPr>
        <w:lastRenderedPageBreak/>
        <w:t>1.16. в статье 33:</w:t>
      </w:r>
    </w:p>
    <w:p w:rsidR="000F5E2D" w:rsidRPr="00E0685F" w:rsidRDefault="000F5E2D" w:rsidP="000F5E2D">
      <w:pPr>
        <w:ind w:firstLine="709"/>
        <w:rPr>
          <w:sz w:val="28"/>
          <w:szCs w:val="28"/>
        </w:rPr>
      </w:pPr>
      <w:r w:rsidRPr="00E0685F">
        <w:rPr>
          <w:sz w:val="28"/>
          <w:szCs w:val="28"/>
        </w:rPr>
        <w:t>1.16.1. пункт 3 изложить в следующей редакции:</w:t>
      </w:r>
    </w:p>
    <w:p w:rsidR="000F5E2D" w:rsidRPr="00E0685F" w:rsidRDefault="000F5E2D" w:rsidP="000F5E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685F">
        <w:rPr>
          <w:sz w:val="28"/>
          <w:szCs w:val="28"/>
        </w:rPr>
        <w:t>«3. Решение о назначении местного референдума принимается Советом депутатов:</w:t>
      </w:r>
    </w:p>
    <w:p w:rsidR="000F5E2D" w:rsidRPr="00E0685F" w:rsidRDefault="000F5E2D" w:rsidP="000F5E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685F">
        <w:rPr>
          <w:sz w:val="28"/>
          <w:szCs w:val="28"/>
        </w:rPr>
        <w:t xml:space="preserve">1) по инициативе,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1 % подписей от числа участников референдума, зарегистрированных на территории </w:t>
      </w:r>
      <w:r w:rsidRPr="00E0685F">
        <w:rPr>
          <w:color w:val="000000"/>
          <w:sz w:val="28"/>
          <w:szCs w:val="28"/>
        </w:rPr>
        <w:t>муниципального образования</w:t>
      </w:r>
      <w:r w:rsidRPr="00E0685F">
        <w:rPr>
          <w:sz w:val="28"/>
          <w:szCs w:val="28"/>
        </w:rPr>
        <w:t>, но не менее 25 подписей.</w:t>
      </w:r>
    </w:p>
    <w:p w:rsidR="000F5E2D" w:rsidRPr="00E0685F" w:rsidRDefault="000F5E2D" w:rsidP="000F5E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E0685F">
        <w:rPr>
          <w:sz w:val="28"/>
          <w:szCs w:val="28"/>
        </w:rPr>
        <w:t>Инициативную группу вправе образовать гражданин или группа граждан Российской Федерации, имеющие право на участие в референдуме;</w:t>
      </w:r>
      <w:proofErr w:type="gramEnd"/>
    </w:p>
    <w:p w:rsidR="000F5E2D" w:rsidRPr="00E0685F" w:rsidRDefault="000F5E2D" w:rsidP="000F5E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E0685F">
        <w:rPr>
          <w:sz w:val="28"/>
          <w:szCs w:val="28"/>
        </w:rPr>
        <w:t xml:space="preserve">2) по инициативе, выдвинутой руководящим органом избирательного объединения, иных общественных объединений, уставы которых предусматривают участие в выборах и референдумах и которые зарегистрированы в установленном законом порядке, при условии сбора подписей в поддержку данной инициативы в количестве 1 % подписей от числа участников референдума, зарегистрированных на территории </w:t>
      </w:r>
      <w:r w:rsidRPr="00E0685F">
        <w:rPr>
          <w:color w:val="000000"/>
          <w:sz w:val="28"/>
          <w:szCs w:val="28"/>
        </w:rPr>
        <w:t>муниципального образования</w:t>
      </w:r>
      <w:r w:rsidRPr="00E0685F">
        <w:rPr>
          <w:sz w:val="28"/>
          <w:szCs w:val="28"/>
        </w:rPr>
        <w:t>, но не менее 25 подписей.</w:t>
      </w:r>
      <w:proofErr w:type="gramEnd"/>
    </w:p>
    <w:p w:rsidR="000F5E2D" w:rsidRPr="00E0685F" w:rsidRDefault="000F5E2D" w:rsidP="000F5E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685F">
        <w:rPr>
          <w:sz w:val="28"/>
          <w:szCs w:val="28"/>
        </w:rPr>
        <w:t>3) по инициативе Совета депутатов и главы местной администрации, выдвинутой ими совместно, оформляется правовыми актами Совета депутатов и главы местной администрации, в поддержку такой инициативы проведения местного референдума инициативная группа не создается, подписи участников референдума не собираются</w:t>
      </w:r>
      <w:proofErr w:type="gramStart"/>
      <w:r w:rsidRPr="00E0685F">
        <w:rPr>
          <w:sz w:val="28"/>
          <w:szCs w:val="28"/>
        </w:rPr>
        <w:t>.»;</w:t>
      </w:r>
      <w:proofErr w:type="gramEnd"/>
    </w:p>
    <w:p w:rsidR="000F5E2D" w:rsidRPr="00E0685F" w:rsidRDefault="000F5E2D" w:rsidP="000F5E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685F">
        <w:rPr>
          <w:sz w:val="28"/>
          <w:szCs w:val="28"/>
        </w:rPr>
        <w:t>1.16.2. подпункты 5.3, 5.4 пункта 5 изложить в следующей редакции:</w:t>
      </w:r>
    </w:p>
    <w:p w:rsidR="000F5E2D" w:rsidRPr="00E0685F" w:rsidRDefault="000F5E2D" w:rsidP="000F5E2D">
      <w:pPr>
        <w:ind w:right="-1"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«5.3. 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0F5E2D" w:rsidRPr="00E0685F" w:rsidRDefault="000F5E2D" w:rsidP="000F5E2D">
      <w:pPr>
        <w:ind w:right="-1" w:firstLine="720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5.4. о принятии или об изменении бюджета муниципального образования, исполнении и изменении финансовых обязательств муниципального образования</w:t>
      </w:r>
      <w:proofErr w:type="gramStart"/>
      <w:r w:rsidRPr="00E0685F">
        <w:rPr>
          <w:color w:val="000000"/>
          <w:sz w:val="28"/>
          <w:szCs w:val="28"/>
        </w:rPr>
        <w:t>;»</w:t>
      </w:r>
      <w:proofErr w:type="gramEnd"/>
      <w:r w:rsidRPr="00E0685F">
        <w:rPr>
          <w:color w:val="000000"/>
          <w:sz w:val="28"/>
          <w:szCs w:val="28"/>
        </w:rPr>
        <w:t>;</w:t>
      </w:r>
    </w:p>
    <w:p w:rsidR="000F5E2D" w:rsidRPr="00E0685F" w:rsidRDefault="000F5E2D" w:rsidP="000F5E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685F">
        <w:rPr>
          <w:sz w:val="28"/>
          <w:szCs w:val="28"/>
        </w:rPr>
        <w:t>1.17. статью 34.1 изложить в следующей редакции:</w:t>
      </w:r>
    </w:p>
    <w:p w:rsidR="000F5E2D" w:rsidRPr="00E0685F" w:rsidRDefault="000F5E2D" w:rsidP="000F5E2D">
      <w:pPr>
        <w:tabs>
          <w:tab w:val="num" w:pos="851"/>
        </w:tabs>
        <w:ind w:right="-1" w:firstLine="720"/>
        <w:jc w:val="both"/>
        <w:rPr>
          <w:color w:val="000000"/>
          <w:sz w:val="28"/>
          <w:szCs w:val="28"/>
        </w:rPr>
      </w:pPr>
      <w:r w:rsidRPr="00E0685F">
        <w:rPr>
          <w:sz w:val="28"/>
          <w:szCs w:val="28"/>
        </w:rPr>
        <w:t>«</w:t>
      </w:r>
      <w:r w:rsidRPr="00E0685F">
        <w:rPr>
          <w:color w:val="000000"/>
          <w:sz w:val="28"/>
          <w:szCs w:val="28"/>
        </w:rPr>
        <w:t>Статья 34.1. Избирательная комиссия сельсовета</w:t>
      </w:r>
    </w:p>
    <w:p w:rsidR="000F5E2D" w:rsidRPr="00E0685F" w:rsidRDefault="000F5E2D" w:rsidP="000F5E2D">
      <w:pPr>
        <w:tabs>
          <w:tab w:val="num" w:pos="851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1. Для организации подготовки и проведения муниципальных выборов, местного референду</w:t>
      </w:r>
      <w:r w:rsidRPr="00E0685F">
        <w:rPr>
          <w:bCs/>
          <w:color w:val="000000"/>
          <w:sz w:val="28"/>
          <w:szCs w:val="28"/>
        </w:rPr>
        <w:t>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 формируется Избирательная комиссия муниципального образования.</w:t>
      </w:r>
    </w:p>
    <w:p w:rsidR="000F5E2D" w:rsidRPr="00E0685F" w:rsidRDefault="000F5E2D" w:rsidP="00D308DA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2. Избирательная комиссия сельсовета</w:t>
      </w:r>
    </w:p>
    <w:p w:rsidR="000F5E2D" w:rsidRPr="00E0685F" w:rsidRDefault="00D308DA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-</w:t>
      </w:r>
      <w:r w:rsidR="000F5E2D" w:rsidRPr="00E0685F">
        <w:rPr>
          <w:bCs/>
          <w:color w:val="000000"/>
          <w:sz w:val="28"/>
          <w:szCs w:val="28"/>
        </w:rPr>
        <w:t xml:space="preserve"> является юридическим лицом, имеет свою печать, официальный бланк со своим наименованием. </w:t>
      </w:r>
    </w:p>
    <w:p w:rsidR="000F5E2D" w:rsidRPr="00E0685F" w:rsidRDefault="000F5E2D" w:rsidP="00D308DA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 xml:space="preserve">3. Избирательная комиссия сельсовета действует </w:t>
      </w:r>
      <w:proofErr w:type="gramStart"/>
      <w:r w:rsidRPr="00E0685F">
        <w:rPr>
          <w:bCs/>
          <w:color w:val="000000"/>
          <w:sz w:val="28"/>
          <w:szCs w:val="28"/>
        </w:rPr>
        <w:t>на</w:t>
      </w:r>
      <w:proofErr w:type="gramEnd"/>
      <w:r w:rsidRPr="00E0685F">
        <w:rPr>
          <w:bCs/>
          <w:color w:val="000000"/>
          <w:sz w:val="28"/>
          <w:szCs w:val="28"/>
        </w:rPr>
        <w:t xml:space="preserve"> </w:t>
      </w:r>
    </w:p>
    <w:p w:rsidR="000F5E2D" w:rsidRPr="00E0685F" w:rsidRDefault="00D308DA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i/>
          <w:color w:val="000000"/>
          <w:sz w:val="28"/>
          <w:szCs w:val="28"/>
        </w:rPr>
        <w:lastRenderedPageBreak/>
        <w:t>-</w:t>
      </w:r>
      <w:r w:rsidR="000F5E2D" w:rsidRPr="00E0685F">
        <w:rPr>
          <w:bCs/>
          <w:color w:val="000000"/>
          <w:sz w:val="28"/>
          <w:szCs w:val="28"/>
        </w:rPr>
        <w:t xml:space="preserve"> постоянной основе. Председатель избирательной комиссии</w:t>
      </w:r>
      <w:r w:rsidR="00181273">
        <w:rPr>
          <w:bCs/>
          <w:color w:val="000000"/>
          <w:sz w:val="28"/>
          <w:szCs w:val="28"/>
        </w:rPr>
        <w:t xml:space="preserve"> Курежского сельсовета</w:t>
      </w:r>
      <w:r w:rsidR="000F5E2D" w:rsidRPr="00E0685F">
        <w:rPr>
          <w:bCs/>
          <w:color w:val="000000"/>
          <w:sz w:val="28"/>
          <w:szCs w:val="28"/>
        </w:rPr>
        <w:t xml:space="preserve">, действующей на постоянной основе и являющейся юридическим лицом, замещает муниципальную должность. </w:t>
      </w:r>
    </w:p>
    <w:p w:rsidR="000F5E2D" w:rsidRPr="00E0685F" w:rsidRDefault="000F5E2D" w:rsidP="00D308DA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Размер и виды денежного вознаграждения, социального обеспечения председателя, определяются Решением Совета депутатов.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4. Избирательная комиссия сельсовета формируется в количестве  6  членов с правом решающего голоса.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5.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расходов.</w:t>
      </w:r>
    </w:p>
    <w:p w:rsidR="000F5E2D" w:rsidRPr="00E0685F" w:rsidRDefault="000F5E2D" w:rsidP="000F5E2D">
      <w:pPr>
        <w:tabs>
          <w:tab w:val="left" w:pos="426"/>
        </w:tabs>
        <w:ind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в установленные сроки.</w:t>
      </w:r>
    </w:p>
    <w:p w:rsidR="000F5E2D" w:rsidRPr="00E0685F" w:rsidRDefault="000F5E2D" w:rsidP="000F5E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 xml:space="preserve">6. </w:t>
      </w:r>
      <w:proofErr w:type="gramStart"/>
      <w:r w:rsidRPr="00E0685F">
        <w:rPr>
          <w:bCs/>
          <w:color w:val="000000"/>
          <w:sz w:val="28"/>
          <w:szCs w:val="28"/>
        </w:rPr>
        <w:t xml:space="preserve">Избирательная комиссия сельсовета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E0685F">
        <w:rPr>
          <w:sz w:val="28"/>
          <w:szCs w:val="28"/>
        </w:rPr>
        <w:t>Уставным законом Красноярского края от 10.11.2011 № 13-6401 «О референдумах в Красноярском крае».</w:t>
      </w:r>
      <w:proofErr w:type="gramEnd"/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 xml:space="preserve"> Кроме того: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- рассматривает и решает вопросы материально-технического обеспечения подготовки и проведения выборов;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- обеспечивает изготовление бюллетеней по выборам депутатов Совета депутатов, главы сельсовета, бюллетеней для голосования на местном референдуме;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- регистрирует избранного главу сельсовета и выдает ему удостоверение об избрании;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- может создавать рабочие группы, привлекать к выполнению работ внештатных работников.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7. Избирательная комиссия сельсовета принимает решения, председатель избирательной комиссии по кадровым и организационным вопросам деятельности избирательной комиссии - распоряжения.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Решения избирательной комиссии сельсовета,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сельсовета,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lastRenderedPageBreak/>
        <w:t>8. Заседания избирательной комиссии сельсовета созываются ее председателем по мере необходимости, а также по требованию не менее одной трети от установленного числа членов избирательной комиссии сельсовета с правом решающего голоса.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Член избирательной комиссии сельсовета с правом решающего голоса обязан присутствовать на всех заседаниях избирательной комиссии сельсовета.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сельсовета, он сообщает об этом председателю, либо заместителю председателя, либо секретарю избирательной комиссии.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9. Срок полномочий избирательной комиссии составляет 5 лет</w:t>
      </w:r>
      <w:proofErr w:type="gramStart"/>
      <w:r w:rsidRPr="00E0685F">
        <w:rPr>
          <w:bCs/>
          <w:color w:val="000000"/>
          <w:sz w:val="28"/>
          <w:szCs w:val="28"/>
        </w:rPr>
        <w:t>.»;</w:t>
      </w:r>
      <w:proofErr w:type="gramEnd"/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 xml:space="preserve">1.18. </w:t>
      </w:r>
      <w:r w:rsidRPr="00E0685F">
        <w:rPr>
          <w:sz w:val="28"/>
          <w:szCs w:val="28"/>
        </w:rPr>
        <w:t>статью 35 изложить в следующей редакции:</w:t>
      </w:r>
    </w:p>
    <w:p w:rsidR="000F5E2D" w:rsidRPr="00E0685F" w:rsidRDefault="000F5E2D" w:rsidP="000F5E2D">
      <w:pPr>
        <w:pStyle w:val="31"/>
        <w:spacing w:after="0"/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sz w:val="28"/>
          <w:szCs w:val="28"/>
        </w:rPr>
        <w:t>«</w:t>
      </w:r>
      <w:r w:rsidRPr="00E0685F">
        <w:rPr>
          <w:bCs/>
          <w:color w:val="000000"/>
          <w:sz w:val="28"/>
          <w:szCs w:val="28"/>
        </w:rPr>
        <w:t>Статья 35. Правотворческая инициатива граждан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 актом Совета депутатов.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сельсовета, обладающих избирательным правом.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сельсовета, к компетенции которых относится принятие соответствующего акта, в течение трех месяцев со дня внесения.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3. Для осуществления правотворческой инициативы регистрации инициативной группы не требуется.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E0685F">
        <w:rPr>
          <w:sz w:val="28"/>
          <w:szCs w:val="28"/>
        </w:rPr>
        <w:t>.»;</w:t>
      </w:r>
      <w:proofErr w:type="gramEnd"/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1.19. статью 37.1 изложить в следующей редакции:</w:t>
      </w:r>
    </w:p>
    <w:p w:rsidR="000F5E2D" w:rsidRPr="00E0685F" w:rsidRDefault="000F5E2D" w:rsidP="000F5E2D">
      <w:pPr>
        <w:pStyle w:val="31"/>
        <w:spacing w:after="0"/>
        <w:ind w:firstLine="720"/>
        <w:jc w:val="both"/>
        <w:rPr>
          <w:color w:val="000000"/>
          <w:sz w:val="28"/>
          <w:szCs w:val="28"/>
        </w:rPr>
      </w:pPr>
      <w:r w:rsidRPr="00E0685F">
        <w:rPr>
          <w:sz w:val="28"/>
          <w:szCs w:val="28"/>
        </w:rPr>
        <w:t>«</w:t>
      </w:r>
      <w:r w:rsidRPr="00E0685F">
        <w:rPr>
          <w:color w:val="000000"/>
          <w:sz w:val="28"/>
          <w:szCs w:val="28"/>
        </w:rPr>
        <w:t>Статья 37.1. Голосование по вопросам изменения границ муниципального образования, преобразования муниципального образования</w:t>
      </w:r>
    </w:p>
    <w:p w:rsidR="000F5E2D" w:rsidRPr="00E0685F" w:rsidRDefault="000F5E2D" w:rsidP="000F5E2D">
      <w:pPr>
        <w:pStyle w:val="31"/>
        <w:spacing w:after="0"/>
        <w:ind w:firstLine="720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 xml:space="preserve">1. В случаях, предусмотренных Федеральным законом «Об общих принципах организации местного самоуправления в Российской Федерации», в целях получения согласия населения при изменении </w:t>
      </w:r>
      <w:r w:rsidRPr="00181273">
        <w:rPr>
          <w:b/>
          <w:i/>
          <w:color w:val="000000"/>
          <w:sz w:val="28"/>
          <w:szCs w:val="28"/>
        </w:rPr>
        <w:t xml:space="preserve">границ </w:t>
      </w:r>
      <w:r w:rsidR="00700FBF" w:rsidRPr="00181273">
        <w:rPr>
          <w:b/>
          <w:i/>
          <w:color w:val="000000"/>
          <w:sz w:val="28"/>
          <w:szCs w:val="28"/>
        </w:rPr>
        <w:t xml:space="preserve">Курежского сельсовета </w:t>
      </w:r>
      <w:r w:rsidRPr="00181273">
        <w:rPr>
          <w:b/>
          <w:i/>
          <w:color w:val="000000"/>
          <w:sz w:val="28"/>
          <w:szCs w:val="28"/>
        </w:rPr>
        <w:t xml:space="preserve">преобразовании  проводится голосование по вопросам изменения границ </w:t>
      </w:r>
      <w:r w:rsidR="00700FBF" w:rsidRPr="00181273">
        <w:rPr>
          <w:b/>
          <w:i/>
          <w:color w:val="000000"/>
          <w:sz w:val="28"/>
          <w:szCs w:val="28"/>
        </w:rPr>
        <w:t xml:space="preserve"> Курежского сельсовета</w:t>
      </w:r>
      <w:r w:rsidRPr="00181273">
        <w:rPr>
          <w:b/>
          <w:i/>
          <w:color w:val="000000"/>
          <w:sz w:val="28"/>
          <w:szCs w:val="28"/>
        </w:rPr>
        <w:t xml:space="preserve">, преобразования </w:t>
      </w:r>
      <w:r w:rsidR="00700FBF" w:rsidRPr="00181273">
        <w:rPr>
          <w:b/>
          <w:i/>
          <w:color w:val="000000"/>
          <w:sz w:val="28"/>
          <w:szCs w:val="28"/>
        </w:rPr>
        <w:t>Курежского сельсовета</w:t>
      </w:r>
      <w:r w:rsidRPr="00181273">
        <w:rPr>
          <w:b/>
          <w:i/>
          <w:color w:val="000000"/>
          <w:sz w:val="28"/>
          <w:szCs w:val="28"/>
        </w:rPr>
        <w:t xml:space="preserve"> по</w:t>
      </w:r>
      <w:r w:rsidRPr="00E0685F">
        <w:rPr>
          <w:color w:val="000000"/>
          <w:sz w:val="28"/>
          <w:szCs w:val="28"/>
        </w:rPr>
        <w:t xml:space="preserve"> инициативе:</w:t>
      </w:r>
    </w:p>
    <w:p w:rsidR="000F5E2D" w:rsidRPr="00E0685F" w:rsidRDefault="000F5E2D" w:rsidP="000F5E2D">
      <w:pPr>
        <w:pStyle w:val="31"/>
        <w:spacing w:after="0"/>
        <w:ind w:firstLine="720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 xml:space="preserve">1) выдвинутой гражданами Российской Федерации, в количестве не менее 10 человек для выдвижения инициативы проведения местного </w:t>
      </w:r>
      <w:r w:rsidRPr="00E0685F">
        <w:rPr>
          <w:color w:val="000000"/>
          <w:sz w:val="28"/>
          <w:szCs w:val="28"/>
        </w:rPr>
        <w:lastRenderedPageBreak/>
        <w:t>референдума, при условии сбора подписей в поддержку данной инициативы в количестве 1 % подписей от числа участников референдума, зарегистрированных на территории муниципального образования, но не менее 25 подписей.</w:t>
      </w:r>
    </w:p>
    <w:p w:rsidR="000F5E2D" w:rsidRPr="00E0685F" w:rsidRDefault="000F5E2D" w:rsidP="000F5E2D">
      <w:pPr>
        <w:pStyle w:val="31"/>
        <w:spacing w:after="0"/>
        <w:ind w:firstLine="720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2)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органов.</w:t>
      </w:r>
    </w:p>
    <w:p w:rsidR="000F5E2D" w:rsidRPr="00E0685F" w:rsidRDefault="000F5E2D" w:rsidP="000F5E2D">
      <w:pPr>
        <w:pStyle w:val="31"/>
        <w:spacing w:after="0"/>
        <w:ind w:firstLine="720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 xml:space="preserve">2. Голосование по вопросам изменения границ муниципального образования, преобразования муниципального образования считается состоявшим, если в нем приняло участие более половины жителей муниципального образования, обладающих активным избирательным правом. </w:t>
      </w:r>
    </w:p>
    <w:p w:rsidR="000F5E2D" w:rsidRPr="00E0685F" w:rsidRDefault="000F5E2D" w:rsidP="000F5E2D">
      <w:pPr>
        <w:pStyle w:val="31"/>
        <w:spacing w:after="0"/>
        <w:ind w:firstLine="720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3.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половины принявших участие в голосовании жителей муниципального образования.</w:t>
      </w:r>
    </w:p>
    <w:p w:rsidR="000F5E2D" w:rsidRPr="00E0685F" w:rsidRDefault="000F5E2D" w:rsidP="000F5E2D">
      <w:pPr>
        <w:pStyle w:val="31"/>
        <w:spacing w:after="0"/>
        <w:ind w:firstLine="720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 xml:space="preserve">4. Голосование по вопросам изменения границ муниципального образования, преобразования муниципального образования назначается Советом депутатов </w:t>
      </w:r>
      <w:r w:rsidR="00B06DE0" w:rsidRPr="00E0685F">
        <w:rPr>
          <w:i/>
          <w:color w:val="000000"/>
          <w:sz w:val="28"/>
          <w:szCs w:val="28"/>
        </w:rPr>
        <w:t xml:space="preserve">Курежского </w:t>
      </w:r>
      <w:proofErr w:type="gramStart"/>
      <w:r w:rsidR="00B06DE0" w:rsidRPr="00E0685F">
        <w:rPr>
          <w:i/>
          <w:color w:val="000000"/>
          <w:sz w:val="28"/>
          <w:szCs w:val="28"/>
        </w:rPr>
        <w:t>сельсовета</w:t>
      </w:r>
      <w:proofErr w:type="gramEnd"/>
      <w:r w:rsidRPr="00E0685F">
        <w:rPr>
          <w:color w:val="000000"/>
          <w:sz w:val="28"/>
          <w:szCs w:val="28"/>
        </w:rPr>
        <w:t xml:space="preserve"> и проводятся в порядке, установленном федеральным законом и принимаемым в соответствии с ним законом Красноярского края для проведения местного референдума. При этом положения федерального закона, закона Красноярского края,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0F5E2D" w:rsidRPr="00E0685F" w:rsidRDefault="000F5E2D" w:rsidP="000F5E2D">
      <w:pPr>
        <w:pStyle w:val="31"/>
        <w:spacing w:after="0"/>
        <w:ind w:firstLine="720"/>
        <w:jc w:val="both"/>
        <w:rPr>
          <w:color w:val="000000"/>
          <w:sz w:val="28"/>
          <w:szCs w:val="28"/>
        </w:rPr>
      </w:pPr>
      <w:r w:rsidRPr="00E0685F">
        <w:rPr>
          <w:color w:val="000000"/>
          <w:sz w:val="28"/>
          <w:szCs w:val="28"/>
        </w:rPr>
        <w:t>5. Итоги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(обнародованию).»;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color w:val="000000"/>
          <w:sz w:val="28"/>
          <w:szCs w:val="28"/>
        </w:rPr>
        <w:t>1.20.</w:t>
      </w:r>
      <w:r w:rsidRPr="00E0685F">
        <w:rPr>
          <w:sz w:val="28"/>
          <w:szCs w:val="28"/>
        </w:rPr>
        <w:t xml:space="preserve"> подпункт 3 пункта 2 статьи 37.2 изложить в следующей редакции: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proofErr w:type="gramStart"/>
      <w:r w:rsidRPr="00E0685F">
        <w:rPr>
          <w:sz w:val="28"/>
          <w:szCs w:val="28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E0685F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E0685F">
        <w:rPr>
          <w:sz w:val="28"/>
          <w:szCs w:val="28"/>
        </w:rPr>
        <w:t>;»</w:t>
      </w:r>
      <w:proofErr w:type="gramEnd"/>
      <w:r w:rsidRPr="00E0685F">
        <w:rPr>
          <w:sz w:val="28"/>
          <w:szCs w:val="28"/>
        </w:rPr>
        <w:t>;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1.21. в статье 43: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1.21.1. пункт 1 изложить в следующей редакции: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bCs/>
          <w:color w:val="000000"/>
          <w:sz w:val="28"/>
          <w:szCs w:val="28"/>
        </w:rPr>
      </w:pPr>
      <w:r w:rsidRPr="00E0685F">
        <w:rPr>
          <w:sz w:val="28"/>
          <w:szCs w:val="28"/>
        </w:rPr>
        <w:lastRenderedPageBreak/>
        <w:t>«1</w:t>
      </w:r>
      <w:r w:rsidRPr="00E0685F">
        <w:rPr>
          <w:bCs/>
          <w:color w:val="000000"/>
          <w:sz w:val="28"/>
          <w:szCs w:val="28"/>
        </w:rPr>
        <w:t>. В собственности сельсовета может находиться: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1) имущество, предназначенное для решения вопросов местного значения сельсовета,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proofErr w:type="gramStart"/>
      <w:r w:rsidRPr="00E0685F">
        <w:rPr>
          <w:bCs/>
          <w:color w:val="000000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сельсовета,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 сельсовета,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3) имущество, предназначенное для обеспечения деятельности органов местного самоуправления сельсовета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E0685F">
        <w:rPr>
          <w:bCs/>
          <w:color w:val="000000"/>
          <w:sz w:val="28"/>
          <w:szCs w:val="28"/>
        </w:rPr>
        <w:t>решения</w:t>
      </w:r>
      <w:proofErr w:type="gramEnd"/>
      <w:r w:rsidRPr="00E0685F">
        <w:rPr>
          <w:bCs/>
          <w:color w:val="000000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131-ФЗ.»;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1.21.2. пункт 2.1 исключить;</w:t>
      </w:r>
    </w:p>
    <w:p w:rsidR="000F5E2D" w:rsidRPr="00E0685F" w:rsidRDefault="000F5E2D" w:rsidP="000F5E2D">
      <w:pPr>
        <w:pStyle w:val="31"/>
        <w:spacing w:after="0"/>
        <w:ind w:right="-1" w:firstLine="720"/>
        <w:jc w:val="both"/>
        <w:rPr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 xml:space="preserve">1.22. </w:t>
      </w:r>
      <w:r w:rsidRPr="00E0685F">
        <w:rPr>
          <w:sz w:val="28"/>
          <w:szCs w:val="28"/>
        </w:rPr>
        <w:t>статью 45 изложить в следующей редакции:</w:t>
      </w:r>
    </w:p>
    <w:p w:rsidR="000F5E2D" w:rsidRPr="00E0685F" w:rsidRDefault="000F5E2D" w:rsidP="000F5E2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«Статья 45. Бюджет сельсовета</w:t>
      </w:r>
    </w:p>
    <w:p w:rsidR="000F5E2D" w:rsidRPr="00E0685F" w:rsidRDefault="000F5E2D" w:rsidP="000F5E2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E0685F">
        <w:rPr>
          <w:sz w:val="28"/>
          <w:szCs w:val="28"/>
        </w:rPr>
        <w:t>.»;</w:t>
      </w:r>
      <w:proofErr w:type="gramEnd"/>
    </w:p>
    <w:p w:rsidR="000F5E2D" w:rsidRPr="00E0685F" w:rsidRDefault="000F5E2D" w:rsidP="000F5E2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1.23. статью 48 изложить в следующей редакции:</w:t>
      </w:r>
    </w:p>
    <w:p w:rsidR="000F5E2D" w:rsidRPr="00E0685F" w:rsidRDefault="000F5E2D" w:rsidP="000F5E2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«Статья 48. Исполнение бюджета сельсовета</w:t>
      </w:r>
    </w:p>
    <w:p w:rsidR="000F5E2D" w:rsidRPr="00E0685F" w:rsidRDefault="000F5E2D" w:rsidP="000F5E2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 Исполнение 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0F5E2D" w:rsidRPr="00E0685F" w:rsidRDefault="000F5E2D" w:rsidP="000F5E2D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2.  Исполнение бюджета сельсовета организуется на основе сводной бюджетной росписи и кассового плана</w:t>
      </w:r>
      <w:proofErr w:type="gramStart"/>
      <w:r w:rsidRPr="00E0685F">
        <w:rPr>
          <w:sz w:val="28"/>
          <w:szCs w:val="28"/>
        </w:rPr>
        <w:t>.»;</w:t>
      </w:r>
      <w:proofErr w:type="gramEnd"/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1.24. статью 49.1 изложить в следующей редакции: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lastRenderedPageBreak/>
        <w:t>«Статья 49.1. Закупки для обеспечения муниципальных нужд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E0685F">
        <w:rPr>
          <w:bCs/>
          <w:color w:val="000000"/>
          <w:sz w:val="28"/>
          <w:szCs w:val="28"/>
        </w:rPr>
        <w:t>.»;</w:t>
      </w:r>
      <w:proofErr w:type="gramEnd"/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1.25. в статье 53:</w:t>
      </w:r>
    </w:p>
    <w:p w:rsidR="000F5E2D" w:rsidRPr="00E0685F" w:rsidRDefault="000F5E2D" w:rsidP="000F5E2D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1.25.1. подпункт 1.3 пункта 1 изложить в следующей редакции: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bCs/>
          <w:color w:val="000000"/>
          <w:sz w:val="28"/>
          <w:szCs w:val="28"/>
        </w:rPr>
        <w:t>«1.</w:t>
      </w:r>
      <w:r w:rsidRPr="00E0685F">
        <w:rPr>
          <w:sz w:val="28"/>
          <w:szCs w:val="28"/>
        </w:rPr>
        <w:t>3) возмещение расходов, связанных со служебной командировкой, а также с дополнительным профессиональным образованием, в размере и порядке, установленных Трудовым кодексом Российской Федерации и принятыми в соответствии с ним локальными нормативными правовыми актами</w:t>
      </w:r>
      <w:proofErr w:type="gramStart"/>
      <w:r w:rsidRPr="00E0685F">
        <w:rPr>
          <w:sz w:val="28"/>
          <w:szCs w:val="28"/>
        </w:rPr>
        <w:t>;»</w:t>
      </w:r>
      <w:proofErr w:type="gramEnd"/>
      <w:r w:rsidRPr="00E0685F">
        <w:rPr>
          <w:sz w:val="28"/>
          <w:szCs w:val="28"/>
        </w:rPr>
        <w:t>;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1.25.2. подпункт 1.9 пункта 1 считать подпунктом 1.7;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1.25.3. дополнить пункт 1 подпунктом 1.8 следующего содержания:</w:t>
      </w:r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«1.8) дополнительное профессиональное образование с сохранением на этот период замещаемой должности, денежного вознаграждения, и денежного поощрения</w:t>
      </w:r>
      <w:proofErr w:type="gramStart"/>
      <w:r w:rsidRPr="00E0685F">
        <w:rPr>
          <w:sz w:val="28"/>
          <w:szCs w:val="28"/>
        </w:rPr>
        <w:t>.»;</w:t>
      </w:r>
      <w:proofErr w:type="gramEnd"/>
    </w:p>
    <w:p w:rsidR="000F5E2D" w:rsidRPr="00E0685F" w:rsidRDefault="000F5E2D" w:rsidP="000F5E2D">
      <w:pPr>
        <w:pStyle w:val="a6"/>
        <w:spacing w:after="0"/>
        <w:ind w:firstLine="720"/>
        <w:jc w:val="both"/>
        <w:rPr>
          <w:sz w:val="28"/>
          <w:szCs w:val="28"/>
        </w:rPr>
      </w:pPr>
      <w:r w:rsidRPr="00E0685F">
        <w:rPr>
          <w:sz w:val="28"/>
          <w:szCs w:val="28"/>
        </w:rPr>
        <w:t>1.26. в статье 54:</w:t>
      </w:r>
    </w:p>
    <w:p w:rsidR="000F5E2D" w:rsidRPr="00E0685F" w:rsidRDefault="000F5E2D" w:rsidP="000F5E2D">
      <w:pPr>
        <w:ind w:right="-1" w:firstLine="720"/>
        <w:jc w:val="both"/>
        <w:rPr>
          <w:bCs/>
          <w:sz w:val="28"/>
          <w:szCs w:val="28"/>
        </w:rPr>
      </w:pPr>
      <w:proofErr w:type="gramStart"/>
      <w:r w:rsidRPr="00E0685F">
        <w:rPr>
          <w:sz w:val="28"/>
          <w:szCs w:val="28"/>
        </w:rPr>
        <w:t xml:space="preserve">1.26.1. </w:t>
      </w:r>
      <w:r w:rsidRPr="00E0685F">
        <w:rPr>
          <w:bCs/>
          <w:sz w:val="28"/>
          <w:szCs w:val="28"/>
        </w:rPr>
        <w:t>в пункте 3 слово «устанавливается» заменить словами «</w:t>
      </w:r>
      <w:r w:rsidRPr="00E0685F">
        <w:rPr>
          <w:bCs/>
          <w:i/>
          <w:sz w:val="28"/>
          <w:szCs w:val="28"/>
        </w:rPr>
        <w:t>может быть установлена</w:t>
      </w:r>
      <w:r w:rsidRPr="00E0685F">
        <w:rPr>
          <w:bCs/>
          <w:sz w:val="28"/>
          <w:szCs w:val="28"/>
        </w:rPr>
        <w:t>», слова «45 %» заменить словами «</w:t>
      </w:r>
      <w:r w:rsidRPr="00E0685F">
        <w:rPr>
          <w:bCs/>
          <w:i/>
          <w:sz w:val="28"/>
          <w:szCs w:val="28"/>
        </w:rPr>
        <w:t>не более 45 процентов</w:t>
      </w:r>
      <w:r w:rsidRPr="00E0685F">
        <w:rPr>
          <w:bCs/>
          <w:sz w:val="28"/>
          <w:szCs w:val="28"/>
        </w:rPr>
        <w:t>», слово «увеличивается» заменить словами «</w:t>
      </w:r>
      <w:r w:rsidRPr="00E0685F">
        <w:rPr>
          <w:bCs/>
          <w:i/>
          <w:sz w:val="28"/>
          <w:szCs w:val="28"/>
        </w:rPr>
        <w:t>может увеличиваться</w:t>
      </w:r>
      <w:r w:rsidRPr="00E0685F">
        <w:rPr>
          <w:bCs/>
          <w:sz w:val="28"/>
          <w:szCs w:val="28"/>
        </w:rPr>
        <w:t>»;</w:t>
      </w:r>
      <w:proofErr w:type="gramEnd"/>
    </w:p>
    <w:p w:rsidR="000F5E2D" w:rsidRPr="00E0685F" w:rsidRDefault="000F5E2D" w:rsidP="000F5E2D">
      <w:pPr>
        <w:ind w:right="-1" w:firstLine="720"/>
        <w:jc w:val="both"/>
        <w:rPr>
          <w:bCs/>
          <w:sz w:val="28"/>
          <w:szCs w:val="28"/>
        </w:rPr>
      </w:pPr>
      <w:r w:rsidRPr="00E0685F">
        <w:rPr>
          <w:bCs/>
          <w:sz w:val="28"/>
          <w:szCs w:val="28"/>
        </w:rPr>
        <w:t>1.26.2. в пункте 4  слова «превышать 2,3» заменить словами «превышать 2,8»;</w:t>
      </w:r>
    </w:p>
    <w:p w:rsidR="000F5E2D" w:rsidRPr="00E0685F" w:rsidRDefault="000F5E2D" w:rsidP="000F5E2D">
      <w:pPr>
        <w:ind w:right="-1" w:firstLine="720"/>
        <w:jc w:val="both"/>
        <w:rPr>
          <w:bCs/>
          <w:sz w:val="28"/>
          <w:szCs w:val="28"/>
        </w:rPr>
      </w:pPr>
      <w:r w:rsidRPr="00E0685F">
        <w:rPr>
          <w:bCs/>
          <w:sz w:val="28"/>
          <w:szCs w:val="28"/>
        </w:rPr>
        <w:t>1.26.3. пункт 8 изложить в следующей редакции:</w:t>
      </w:r>
    </w:p>
    <w:p w:rsidR="000F5E2D" w:rsidRPr="00E0685F" w:rsidRDefault="000F5E2D" w:rsidP="000F5E2D">
      <w:pPr>
        <w:ind w:right="-1" w:firstLine="720"/>
        <w:jc w:val="both"/>
        <w:rPr>
          <w:bCs/>
          <w:sz w:val="28"/>
          <w:szCs w:val="28"/>
        </w:rPr>
      </w:pPr>
      <w:r w:rsidRPr="00E0685F">
        <w:rPr>
          <w:bCs/>
          <w:sz w:val="28"/>
          <w:szCs w:val="28"/>
        </w:rPr>
        <w:t xml:space="preserve">«8. </w:t>
      </w:r>
      <w:proofErr w:type="gramStart"/>
      <w:r w:rsidRPr="00E0685F">
        <w:rPr>
          <w:bCs/>
          <w:sz w:val="28"/>
          <w:szCs w:val="28"/>
        </w:rPr>
        <w:t xml:space="preserve">В случае отсутствия необходимого срока исполнения полномочий для установления пенсии за выслугу лет по основаниям, установленным </w:t>
      </w:r>
      <w:r w:rsidRPr="00E0685F">
        <w:rPr>
          <w:sz w:val="28"/>
          <w:szCs w:val="28"/>
        </w:rPr>
        <w:t>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</w:t>
      </w:r>
      <w:r w:rsidRPr="00E0685F">
        <w:rPr>
          <w:bCs/>
          <w:sz w:val="28"/>
          <w:szCs w:val="28"/>
        </w:rPr>
        <w:t xml:space="preserve"> лицу, замещавшему муниципальную должность и имеющему по совокупности необходимый стаж муниципальной (государственной) службы, дающий право на назначение пенсии</w:t>
      </w:r>
      <w:proofErr w:type="gramEnd"/>
      <w:r w:rsidRPr="00E0685F">
        <w:rPr>
          <w:bCs/>
          <w:sz w:val="28"/>
          <w:szCs w:val="28"/>
        </w:rPr>
        <w:t xml:space="preserve"> за выслугу лет муниципальному служащему, в соответствии с уставом муниципального образования может быть предоставлено право на назначение пенсии за выслугу лет в порядке, установленном для назначения такой пенсии. </w:t>
      </w:r>
      <w:proofErr w:type="gramStart"/>
      <w:r w:rsidRPr="00E0685F">
        <w:rPr>
          <w:bCs/>
          <w:sz w:val="28"/>
          <w:szCs w:val="28"/>
        </w:rPr>
        <w:t>При этом размер пенсии может исчисляться исходя из денежного содержания по последней замещаемой должности муниципальной службы, размер которого не должен превышать 2,8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  <w:proofErr w:type="gramEnd"/>
      <w:r w:rsidRPr="00E0685F">
        <w:rPr>
          <w:bCs/>
          <w:sz w:val="28"/>
          <w:szCs w:val="28"/>
        </w:rPr>
        <w:t xml:space="preserve"> Размер должностного оклада учитывается в фактически установленном </w:t>
      </w:r>
      <w:r w:rsidRPr="00E0685F">
        <w:rPr>
          <w:bCs/>
          <w:sz w:val="28"/>
          <w:szCs w:val="28"/>
        </w:rPr>
        <w:lastRenderedPageBreak/>
        <w:t>размере по последней замещаемой должности муниципальной службы с учетом проведенных индексаций</w:t>
      </w:r>
      <w:proofErr w:type="gramStart"/>
      <w:r w:rsidRPr="00E0685F">
        <w:rPr>
          <w:bCs/>
          <w:sz w:val="28"/>
          <w:szCs w:val="28"/>
        </w:rPr>
        <w:t>.».</w:t>
      </w:r>
      <w:proofErr w:type="gramEnd"/>
    </w:p>
    <w:p w:rsidR="000F5E2D" w:rsidRPr="00E0685F" w:rsidRDefault="000F5E2D" w:rsidP="000F5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6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68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</w:t>
      </w:r>
      <w:r w:rsidR="00B06DE0" w:rsidRPr="00E0685F">
        <w:rPr>
          <w:rFonts w:ascii="Times New Roman" w:hAnsi="Times New Roman" w:cs="Times New Roman"/>
          <w:sz w:val="28"/>
          <w:szCs w:val="28"/>
        </w:rPr>
        <w:t>ть на главу</w:t>
      </w:r>
      <w:r w:rsidR="00700FBF" w:rsidRPr="00E0685F">
        <w:rPr>
          <w:rFonts w:ascii="Times New Roman" w:hAnsi="Times New Roman" w:cs="Times New Roman"/>
          <w:sz w:val="28"/>
          <w:szCs w:val="28"/>
        </w:rPr>
        <w:t xml:space="preserve"> Курежского</w:t>
      </w:r>
      <w:r w:rsidR="00B06DE0" w:rsidRPr="00E0685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F5E2D" w:rsidRPr="00E0685F" w:rsidRDefault="000F5E2D" w:rsidP="000F5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sz w:val="28"/>
          <w:szCs w:val="28"/>
        </w:rPr>
        <w:t>3. Настоящее Решение о внесении изменений и дополнений в Устав</w:t>
      </w:r>
      <w:r w:rsidR="00700FBF" w:rsidRPr="00E0685F">
        <w:rPr>
          <w:rFonts w:ascii="Times New Roman" w:hAnsi="Times New Roman" w:cs="Times New Roman"/>
          <w:sz w:val="28"/>
          <w:szCs w:val="28"/>
        </w:rPr>
        <w:t xml:space="preserve"> Курежского</w:t>
      </w:r>
      <w:r w:rsidRPr="00E0685F">
        <w:rPr>
          <w:rFonts w:ascii="Times New Roman" w:hAnsi="Times New Roman" w:cs="Times New Roman"/>
          <w:sz w:val="28"/>
          <w:szCs w:val="28"/>
        </w:rPr>
        <w:t xml:space="preserve"> сельсовета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0F5E2D" w:rsidRPr="00E0685F" w:rsidRDefault="000F5E2D" w:rsidP="000F5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5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E0685F">
        <w:rPr>
          <w:rFonts w:ascii="Times New Roman" w:hAnsi="Times New Roman" w:cs="Times New Roman"/>
          <w:sz w:val="28"/>
          <w:szCs w:val="28"/>
        </w:rPr>
        <w:t>сельсовета</w:t>
      </w:r>
      <w:r w:rsidRPr="00E0685F">
        <w:rPr>
          <w:rFonts w:ascii="Times New Roman" w:hAnsi="Times New Roman" w:cs="Times New Roman"/>
          <w:color w:val="000000"/>
          <w:sz w:val="28"/>
          <w:szCs w:val="28"/>
        </w:rPr>
        <w:t xml:space="preserve"> обязан опубликовать (обнародовать) зарегистрированное Решение о внесении изменений и дополнений в Устав </w:t>
      </w:r>
      <w:r w:rsidRPr="00E0685F">
        <w:rPr>
          <w:rFonts w:ascii="Times New Roman" w:hAnsi="Times New Roman" w:cs="Times New Roman"/>
          <w:sz w:val="28"/>
          <w:szCs w:val="28"/>
        </w:rPr>
        <w:t>сельсовета</w:t>
      </w:r>
      <w:r w:rsidRPr="00E0685F">
        <w:rPr>
          <w:rFonts w:ascii="Times New Roman" w:hAnsi="Times New Roman" w:cs="Times New Roman"/>
          <w:color w:val="000000"/>
          <w:sz w:val="28"/>
          <w:szCs w:val="28"/>
        </w:rPr>
        <w:t xml:space="preserve">, в течение семи дней со дня его поступления из Управления Министерства юстиции Российской Федерации по Красноярскому краю. </w:t>
      </w:r>
    </w:p>
    <w:p w:rsidR="004B6B4A" w:rsidRPr="0051268A" w:rsidRDefault="000F5E2D" w:rsidP="0051268A">
      <w:pPr>
        <w:jc w:val="both"/>
        <w:rPr>
          <w:i/>
          <w:sz w:val="28"/>
          <w:szCs w:val="28"/>
        </w:rPr>
      </w:pPr>
      <w:r w:rsidRPr="00E0685F">
        <w:rPr>
          <w:i/>
          <w:sz w:val="28"/>
          <w:szCs w:val="28"/>
        </w:rPr>
        <w:tab/>
      </w:r>
      <w:r w:rsidR="0051268A">
        <w:rPr>
          <w:sz w:val="28"/>
          <w:szCs w:val="28"/>
        </w:rPr>
        <w:t>4.</w:t>
      </w:r>
      <w:r w:rsidR="004B6B4A" w:rsidRPr="00E0685F">
        <w:rPr>
          <w:sz w:val="28"/>
          <w:szCs w:val="28"/>
        </w:rPr>
        <w:tab/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4B6B4A" w:rsidRPr="00E0685F" w:rsidRDefault="0051268A" w:rsidP="004B6B4A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4B6B4A" w:rsidRPr="00E0685F">
        <w:rPr>
          <w:sz w:val="28"/>
          <w:szCs w:val="28"/>
        </w:rPr>
        <w:tab/>
        <w:t xml:space="preserve">Решение вступает в силу в день, следующий за днем официального опубликования </w:t>
      </w:r>
      <w:r w:rsidR="004B6B4A" w:rsidRPr="00E0685F">
        <w:rPr>
          <w:i/>
          <w:sz w:val="28"/>
          <w:szCs w:val="28"/>
        </w:rPr>
        <w:t>(обнародования)</w:t>
      </w:r>
      <w:r w:rsidR="004B6B4A" w:rsidRPr="00E0685F">
        <w:rPr>
          <w:sz w:val="28"/>
          <w:szCs w:val="28"/>
        </w:rPr>
        <w:t xml:space="preserve"> в газете </w:t>
      </w:r>
      <w:r w:rsidR="004B6B4A" w:rsidRPr="00E0685F">
        <w:rPr>
          <w:i/>
          <w:sz w:val="28"/>
          <w:szCs w:val="28"/>
        </w:rPr>
        <w:t>«Ведомости органов местного самоуправления Курежского сельсовета</w:t>
      </w:r>
      <w:r w:rsidR="004B6B4A">
        <w:rPr>
          <w:i/>
          <w:sz w:val="28"/>
          <w:szCs w:val="28"/>
        </w:rPr>
        <w:t>»</w:t>
      </w:r>
      <w:r w:rsidR="004B6B4A" w:rsidRPr="00E0685F">
        <w:rPr>
          <w:sz w:val="28"/>
          <w:szCs w:val="28"/>
        </w:rPr>
        <w:t xml:space="preserve">, но не ранее 1 января 2016 года. </w:t>
      </w:r>
    </w:p>
    <w:p w:rsidR="004B6B4A" w:rsidRPr="00E0685F" w:rsidRDefault="004B6B4A" w:rsidP="004B6B4A">
      <w:pPr>
        <w:jc w:val="both"/>
        <w:rPr>
          <w:sz w:val="28"/>
          <w:szCs w:val="28"/>
        </w:rPr>
      </w:pPr>
    </w:p>
    <w:p w:rsidR="004B6B4A" w:rsidRPr="00E0685F" w:rsidRDefault="004B6B4A" w:rsidP="004B6B4A">
      <w:pPr>
        <w:jc w:val="both"/>
        <w:rPr>
          <w:sz w:val="28"/>
          <w:szCs w:val="28"/>
        </w:rPr>
      </w:pPr>
    </w:p>
    <w:p w:rsidR="004B6B4A" w:rsidRPr="00E0685F" w:rsidRDefault="004B6B4A" w:rsidP="004B6B4A">
      <w:pPr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Председатель сельского          </w:t>
      </w:r>
      <w:r w:rsidR="0051268A">
        <w:rPr>
          <w:sz w:val="28"/>
          <w:szCs w:val="28"/>
        </w:rPr>
        <w:t xml:space="preserve">                            </w:t>
      </w:r>
      <w:r w:rsidRPr="00E0685F">
        <w:rPr>
          <w:sz w:val="28"/>
          <w:szCs w:val="28"/>
        </w:rPr>
        <w:t xml:space="preserve"> </w:t>
      </w:r>
      <w:proofErr w:type="spellStart"/>
      <w:r w:rsidRPr="00E0685F">
        <w:rPr>
          <w:sz w:val="28"/>
          <w:szCs w:val="28"/>
        </w:rPr>
        <w:t>Д.Н.Усенко</w:t>
      </w:r>
      <w:proofErr w:type="spellEnd"/>
    </w:p>
    <w:p w:rsidR="004B6B4A" w:rsidRPr="00E0685F" w:rsidRDefault="004B6B4A" w:rsidP="004B6B4A">
      <w:pPr>
        <w:jc w:val="both"/>
        <w:rPr>
          <w:sz w:val="28"/>
          <w:szCs w:val="28"/>
        </w:rPr>
      </w:pPr>
      <w:r w:rsidRPr="00E0685F">
        <w:rPr>
          <w:sz w:val="28"/>
          <w:szCs w:val="28"/>
        </w:rPr>
        <w:t>Совета депутатов</w:t>
      </w:r>
      <w:r w:rsidRPr="00E0685F">
        <w:rPr>
          <w:i/>
          <w:sz w:val="28"/>
          <w:szCs w:val="28"/>
        </w:rPr>
        <w:t xml:space="preserve">                                                </w:t>
      </w:r>
    </w:p>
    <w:p w:rsidR="004B6B4A" w:rsidRPr="00E0685F" w:rsidRDefault="004B6B4A" w:rsidP="004B6B4A">
      <w:pPr>
        <w:jc w:val="both"/>
        <w:rPr>
          <w:sz w:val="28"/>
          <w:szCs w:val="28"/>
        </w:rPr>
      </w:pPr>
    </w:p>
    <w:p w:rsidR="004B6B4A" w:rsidRPr="00E0685F" w:rsidRDefault="004B6B4A" w:rsidP="004B6B4A">
      <w:pPr>
        <w:jc w:val="both"/>
        <w:rPr>
          <w:sz w:val="28"/>
          <w:szCs w:val="28"/>
        </w:rPr>
      </w:pPr>
      <w:r w:rsidRPr="00E0685F">
        <w:rPr>
          <w:sz w:val="28"/>
          <w:szCs w:val="28"/>
        </w:rPr>
        <w:t xml:space="preserve">Глава сельсовета              </w:t>
      </w:r>
      <w:r w:rsidRPr="00E0685F">
        <w:rPr>
          <w:i/>
          <w:sz w:val="28"/>
          <w:szCs w:val="28"/>
        </w:rPr>
        <w:t xml:space="preserve"> </w:t>
      </w:r>
      <w:r w:rsidRPr="00E0685F">
        <w:rPr>
          <w:i/>
          <w:sz w:val="28"/>
          <w:szCs w:val="28"/>
        </w:rPr>
        <w:tab/>
      </w:r>
      <w:r w:rsidRPr="00E0685F">
        <w:rPr>
          <w:i/>
          <w:sz w:val="28"/>
          <w:szCs w:val="28"/>
        </w:rPr>
        <w:tab/>
      </w:r>
      <w:r w:rsidRPr="00E0685F">
        <w:rPr>
          <w:i/>
          <w:sz w:val="28"/>
          <w:szCs w:val="28"/>
        </w:rPr>
        <w:tab/>
      </w:r>
      <w:r w:rsidRPr="00E0685F">
        <w:rPr>
          <w:i/>
          <w:sz w:val="28"/>
          <w:szCs w:val="28"/>
        </w:rPr>
        <w:tab/>
        <w:t xml:space="preserve">  </w:t>
      </w:r>
      <w:proofErr w:type="spellStart"/>
      <w:r w:rsidRPr="00E0685F">
        <w:rPr>
          <w:sz w:val="28"/>
          <w:szCs w:val="28"/>
        </w:rPr>
        <w:t>Д.Н.Усенко</w:t>
      </w:r>
      <w:proofErr w:type="spellEnd"/>
    </w:p>
    <w:p w:rsidR="004B6B4A" w:rsidRPr="00E0685F" w:rsidRDefault="004B6B4A" w:rsidP="004B6B4A">
      <w:pPr>
        <w:spacing w:line="240" w:lineRule="exact"/>
        <w:jc w:val="both"/>
        <w:rPr>
          <w:sz w:val="28"/>
          <w:szCs w:val="28"/>
        </w:rPr>
      </w:pPr>
    </w:p>
    <w:p w:rsidR="004B6B4A" w:rsidRPr="00E0685F" w:rsidRDefault="004B6B4A" w:rsidP="004B6B4A">
      <w:pPr>
        <w:spacing w:line="240" w:lineRule="exact"/>
        <w:jc w:val="both"/>
        <w:rPr>
          <w:sz w:val="28"/>
          <w:szCs w:val="28"/>
        </w:rPr>
      </w:pPr>
    </w:p>
    <w:p w:rsidR="004B6B4A" w:rsidRPr="00E0685F" w:rsidRDefault="004B6B4A" w:rsidP="004B6B4A">
      <w:pPr>
        <w:spacing w:line="240" w:lineRule="exact"/>
        <w:jc w:val="both"/>
        <w:rPr>
          <w:sz w:val="28"/>
          <w:szCs w:val="28"/>
        </w:rPr>
      </w:pPr>
    </w:p>
    <w:sectPr w:rsidR="004B6B4A" w:rsidRPr="00E0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1F"/>
    <w:rsid w:val="00025C3A"/>
    <w:rsid w:val="00087EA3"/>
    <w:rsid w:val="000C6D2F"/>
    <w:rsid w:val="000F5E2D"/>
    <w:rsid w:val="00181273"/>
    <w:rsid w:val="00295463"/>
    <w:rsid w:val="003E0E1F"/>
    <w:rsid w:val="00436BD6"/>
    <w:rsid w:val="00437A48"/>
    <w:rsid w:val="004B6B4A"/>
    <w:rsid w:val="0051268A"/>
    <w:rsid w:val="005F0821"/>
    <w:rsid w:val="00700FBF"/>
    <w:rsid w:val="00971EBA"/>
    <w:rsid w:val="00A8224D"/>
    <w:rsid w:val="00B06DE0"/>
    <w:rsid w:val="00CF376F"/>
    <w:rsid w:val="00D308DA"/>
    <w:rsid w:val="00E02816"/>
    <w:rsid w:val="00E0685F"/>
    <w:rsid w:val="00EB4E69"/>
    <w:rsid w:val="00F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F5E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E2D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F5E2D"/>
    <w:rPr>
      <w:rFonts w:ascii="Arial" w:hAnsi="Arial" w:cs="Arial"/>
      <w:b/>
      <w:bCs/>
      <w:sz w:val="26"/>
      <w:szCs w:val="26"/>
    </w:rPr>
  </w:style>
  <w:style w:type="character" w:styleId="a3">
    <w:name w:val="Hyperlink"/>
    <w:unhideWhenUsed/>
    <w:rsid w:val="000F5E2D"/>
    <w:rPr>
      <w:color w:val="0000FF"/>
      <w:u w:val="single"/>
    </w:rPr>
  </w:style>
  <w:style w:type="paragraph" w:styleId="a4">
    <w:name w:val="Title"/>
    <w:basedOn w:val="a"/>
    <w:link w:val="a5"/>
    <w:qFormat/>
    <w:rsid w:val="000F5E2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F5E2D"/>
    <w:rPr>
      <w:sz w:val="28"/>
    </w:rPr>
  </w:style>
  <w:style w:type="paragraph" w:styleId="a6">
    <w:name w:val="Body Text"/>
    <w:basedOn w:val="a"/>
    <w:link w:val="a7"/>
    <w:uiPriority w:val="99"/>
    <w:unhideWhenUsed/>
    <w:rsid w:val="000F5E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F5E2D"/>
    <w:rPr>
      <w:sz w:val="24"/>
      <w:szCs w:val="24"/>
    </w:rPr>
  </w:style>
  <w:style w:type="paragraph" w:styleId="31">
    <w:name w:val="Body Text 3"/>
    <w:basedOn w:val="a"/>
    <w:link w:val="32"/>
    <w:unhideWhenUsed/>
    <w:rsid w:val="000F5E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5E2D"/>
    <w:rPr>
      <w:sz w:val="16"/>
      <w:szCs w:val="16"/>
    </w:rPr>
  </w:style>
  <w:style w:type="paragraph" w:customStyle="1" w:styleId="ConsPlusNormal">
    <w:name w:val="ConsPlusNormal"/>
    <w:rsid w:val="000F5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qFormat/>
    <w:rsid w:val="00EB4E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F5E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E2D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F5E2D"/>
    <w:rPr>
      <w:rFonts w:ascii="Arial" w:hAnsi="Arial" w:cs="Arial"/>
      <w:b/>
      <w:bCs/>
      <w:sz w:val="26"/>
      <w:szCs w:val="26"/>
    </w:rPr>
  </w:style>
  <w:style w:type="character" w:styleId="a3">
    <w:name w:val="Hyperlink"/>
    <w:unhideWhenUsed/>
    <w:rsid w:val="000F5E2D"/>
    <w:rPr>
      <w:color w:val="0000FF"/>
      <w:u w:val="single"/>
    </w:rPr>
  </w:style>
  <w:style w:type="paragraph" w:styleId="a4">
    <w:name w:val="Title"/>
    <w:basedOn w:val="a"/>
    <w:link w:val="a5"/>
    <w:qFormat/>
    <w:rsid w:val="000F5E2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F5E2D"/>
    <w:rPr>
      <w:sz w:val="28"/>
    </w:rPr>
  </w:style>
  <w:style w:type="paragraph" w:styleId="a6">
    <w:name w:val="Body Text"/>
    <w:basedOn w:val="a"/>
    <w:link w:val="a7"/>
    <w:uiPriority w:val="99"/>
    <w:unhideWhenUsed/>
    <w:rsid w:val="000F5E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F5E2D"/>
    <w:rPr>
      <w:sz w:val="24"/>
      <w:szCs w:val="24"/>
    </w:rPr>
  </w:style>
  <w:style w:type="paragraph" w:styleId="31">
    <w:name w:val="Body Text 3"/>
    <w:basedOn w:val="a"/>
    <w:link w:val="32"/>
    <w:unhideWhenUsed/>
    <w:rsid w:val="000F5E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5E2D"/>
    <w:rPr>
      <w:sz w:val="16"/>
      <w:szCs w:val="16"/>
    </w:rPr>
  </w:style>
  <w:style w:type="paragraph" w:customStyle="1" w:styleId="ConsPlusNormal">
    <w:name w:val="ConsPlusNormal"/>
    <w:rsid w:val="000F5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qFormat/>
    <w:rsid w:val="00EB4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2016-01-11T02:02:00Z</cp:lastPrinted>
  <dcterms:created xsi:type="dcterms:W3CDTF">2015-12-17T06:51:00Z</dcterms:created>
  <dcterms:modified xsi:type="dcterms:W3CDTF">2016-01-28T05:01:00Z</dcterms:modified>
</cp:coreProperties>
</file>