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50" w:rsidRDefault="00DF3150" w:rsidP="00DF3150">
      <w:pPr>
        <w:ind w:firstLine="284"/>
        <w:jc w:val="center"/>
      </w:pPr>
      <w:bookmarkStart w:id="0" w:name="_GoBack"/>
      <w:bookmarkEnd w:id="0"/>
      <w:r>
        <w:t>КРАСНОЯРСКИЙ КРАЙ</w:t>
      </w:r>
    </w:p>
    <w:p w:rsidR="00DF3150" w:rsidRDefault="00DF3150" w:rsidP="00DF3150">
      <w:pPr>
        <w:ind w:firstLine="284"/>
        <w:jc w:val="center"/>
      </w:pPr>
      <w:r>
        <w:t>ИДРИНСКИЙ РАЙОН</w:t>
      </w:r>
    </w:p>
    <w:p w:rsidR="00DF3150" w:rsidRDefault="00DF3150" w:rsidP="00DF3150">
      <w:pPr>
        <w:ind w:firstLine="284"/>
        <w:jc w:val="center"/>
      </w:pPr>
      <w:r>
        <w:t xml:space="preserve">АДМИНИСТРАЦИЯ </w:t>
      </w:r>
      <w:r w:rsidR="007F41CB">
        <w:t>КУРЕЖСКОГО</w:t>
      </w:r>
      <w:r>
        <w:t xml:space="preserve"> СЕЛЬСОВЕТА</w:t>
      </w:r>
    </w:p>
    <w:p w:rsidR="007F41CB" w:rsidRDefault="007F41CB" w:rsidP="00DF3150">
      <w:pPr>
        <w:ind w:firstLine="284"/>
        <w:jc w:val="center"/>
      </w:pPr>
    </w:p>
    <w:p w:rsidR="00DF3150" w:rsidRDefault="00DF3150" w:rsidP="00DF3150">
      <w:pPr>
        <w:ind w:firstLine="284"/>
        <w:jc w:val="center"/>
      </w:pPr>
      <w:r>
        <w:t>ПОСТАНОВЛЕНИЕ</w:t>
      </w:r>
    </w:p>
    <w:p w:rsidR="00DF3150" w:rsidRDefault="00DF3150" w:rsidP="00DF3150">
      <w:pPr>
        <w:ind w:firstLine="284"/>
        <w:jc w:val="center"/>
      </w:pPr>
    </w:p>
    <w:p w:rsidR="00DF3150" w:rsidRDefault="00DF3150" w:rsidP="00DF3150">
      <w:pPr>
        <w:ind w:firstLine="284"/>
        <w:jc w:val="center"/>
      </w:pPr>
    </w:p>
    <w:p w:rsidR="00DF3150" w:rsidRDefault="00260DD9" w:rsidP="00DF3150">
      <w:pPr>
        <w:ind w:firstLine="284"/>
        <w:jc w:val="both"/>
      </w:pPr>
      <w:r>
        <w:t>22</w:t>
      </w:r>
      <w:r w:rsidR="00DF3150">
        <w:t xml:space="preserve">.03.2016 </w:t>
      </w:r>
      <w:r w:rsidR="00DF3150">
        <w:tab/>
      </w:r>
      <w:r w:rsidR="00DF3150">
        <w:tab/>
      </w:r>
      <w:r w:rsidR="00DF3150">
        <w:tab/>
        <w:t xml:space="preserve">   </w:t>
      </w:r>
      <w:r w:rsidR="007F41CB">
        <w:t xml:space="preserve">       </w:t>
      </w:r>
      <w:r w:rsidR="00DF3150">
        <w:t xml:space="preserve">  с. </w:t>
      </w:r>
      <w:r w:rsidR="007F41CB">
        <w:t>Куреж</w:t>
      </w:r>
      <w:r w:rsidR="00DF3150">
        <w:t xml:space="preserve"> </w:t>
      </w:r>
      <w:r w:rsidR="00DF3150">
        <w:tab/>
      </w:r>
      <w:r w:rsidR="00DF3150">
        <w:tab/>
      </w:r>
      <w:r w:rsidR="00DF3150">
        <w:tab/>
        <w:t xml:space="preserve">                     № 1</w:t>
      </w:r>
      <w:r>
        <w:t>2</w:t>
      </w:r>
      <w:r w:rsidR="00DF3150">
        <w:t>-п</w:t>
      </w:r>
    </w:p>
    <w:p w:rsidR="00DF3150" w:rsidRDefault="00DF3150" w:rsidP="00DF3150">
      <w:pPr>
        <w:ind w:firstLine="284"/>
        <w:jc w:val="center"/>
      </w:pPr>
    </w:p>
    <w:p w:rsidR="00DF3150" w:rsidRDefault="00DF3150" w:rsidP="00DF3150">
      <w:pPr>
        <w:ind w:firstLine="284"/>
        <w:jc w:val="both"/>
      </w:pPr>
    </w:p>
    <w:p w:rsidR="00DF3150" w:rsidRDefault="00DF3150" w:rsidP="00DF3150">
      <w:pPr>
        <w:ind w:firstLine="284"/>
        <w:jc w:val="both"/>
      </w:pPr>
      <w:r>
        <w:t xml:space="preserve">Об утверждении состава единой комиссии по осуществлению закупок путём проведения конкурсов, аукционов, запроса котировок, запроса предложений для нужд </w:t>
      </w:r>
      <w:r w:rsidR="007F41CB">
        <w:t>Курежского</w:t>
      </w:r>
      <w:r>
        <w:t xml:space="preserve"> сельсовета </w:t>
      </w:r>
    </w:p>
    <w:p w:rsidR="00DF3150" w:rsidRDefault="00DF3150" w:rsidP="00DF3150">
      <w:pPr>
        <w:ind w:firstLine="284"/>
        <w:jc w:val="both"/>
      </w:pPr>
    </w:p>
    <w:p w:rsidR="00DF3150" w:rsidRDefault="00DF3150" w:rsidP="00DF3150">
      <w:pPr>
        <w:ind w:firstLine="284"/>
        <w:jc w:val="both"/>
      </w:pPr>
      <w:proofErr w:type="gramStart"/>
      <w:r>
        <w:t>На основании Гражданского кодекса Российской Федерации,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от 26.07.2006 № 135-ФЗ «О защите конкуренции», от 05.04.2013 № 44-ФЗ «О контрактной системе в сфере закупок товаров, работ, услуг для обеспечения государственных и муниципальных нужд», на основании ст.</w:t>
      </w:r>
      <w:r w:rsidR="007F41CB">
        <w:t xml:space="preserve">6 </w:t>
      </w:r>
      <w:r>
        <w:t xml:space="preserve">Устава </w:t>
      </w:r>
      <w:r w:rsidR="007F41CB">
        <w:t>Курежского</w:t>
      </w:r>
      <w:r>
        <w:t xml:space="preserve"> сельсовета ПОСТАНОВЛЯЮ: </w:t>
      </w:r>
      <w:proofErr w:type="gramEnd"/>
    </w:p>
    <w:p w:rsidR="00DF3150" w:rsidRDefault="00DF3150" w:rsidP="00DF3150">
      <w:pPr>
        <w:ind w:firstLine="284"/>
        <w:jc w:val="both"/>
      </w:pPr>
      <w:r>
        <w:t xml:space="preserve">1. Утвердить состав единой комиссии по осуществлению закупок путём проведения конкурсов, аукционов, запроса котировок, запроса предложений для нужд </w:t>
      </w:r>
      <w:r w:rsidR="007F41CB">
        <w:t>Курежского</w:t>
      </w:r>
      <w:r>
        <w:t xml:space="preserve"> сельсовета, согласно приложению № 1. </w:t>
      </w:r>
    </w:p>
    <w:p w:rsidR="00DF3150" w:rsidRDefault="00DF3150" w:rsidP="00DF3150">
      <w:pPr>
        <w:ind w:firstLine="284"/>
        <w:jc w:val="both"/>
      </w:pPr>
      <w:r>
        <w:t xml:space="preserve">2. Утвердить регламент работы единой комиссии по осуществлению закупок путём проведения конкурсов, аукционов, запроса котировок, запроса предложений для нужд </w:t>
      </w:r>
      <w:r w:rsidR="007F41CB">
        <w:t>Курежского</w:t>
      </w:r>
      <w:r>
        <w:t xml:space="preserve"> сельсовета, согласно приложению № 2. </w:t>
      </w:r>
    </w:p>
    <w:p w:rsidR="00DF3150" w:rsidRDefault="00DF3150" w:rsidP="00DF3150">
      <w:pPr>
        <w:ind w:firstLine="284"/>
        <w:jc w:val="both"/>
      </w:pPr>
      <w:r>
        <w:t xml:space="preserve">3. </w:t>
      </w:r>
      <w:proofErr w:type="gramStart"/>
      <w:r>
        <w:t>Контроль за</w:t>
      </w:r>
      <w:proofErr w:type="gramEnd"/>
      <w:r>
        <w:t xml:space="preserve"> выполнением настоящего постановления оставляю за собой. </w:t>
      </w:r>
    </w:p>
    <w:p w:rsidR="00DF3150" w:rsidRDefault="00DF3150" w:rsidP="00DF3150">
      <w:pPr>
        <w:ind w:firstLine="284"/>
        <w:jc w:val="both"/>
      </w:pPr>
      <w:r>
        <w:t xml:space="preserve">4. Постановление вступает в силу со дня подписания. </w:t>
      </w:r>
    </w:p>
    <w:p w:rsidR="007F41CB" w:rsidRDefault="007F41CB" w:rsidP="00DF3150">
      <w:pPr>
        <w:ind w:firstLine="284"/>
        <w:jc w:val="both"/>
      </w:pPr>
    </w:p>
    <w:p w:rsidR="007F41CB" w:rsidRDefault="007F41CB" w:rsidP="00DF3150">
      <w:pPr>
        <w:ind w:firstLine="284"/>
        <w:jc w:val="both"/>
      </w:pPr>
    </w:p>
    <w:p w:rsidR="007F41CB" w:rsidRDefault="007F41CB" w:rsidP="00DF3150">
      <w:pPr>
        <w:ind w:firstLine="284"/>
        <w:jc w:val="both"/>
      </w:pPr>
    </w:p>
    <w:p w:rsidR="00DF3150" w:rsidRDefault="00DF3150" w:rsidP="00DF3150">
      <w:pPr>
        <w:ind w:firstLine="284"/>
        <w:jc w:val="both"/>
      </w:pPr>
      <w:r>
        <w:t xml:space="preserve">Глава сельсовета </w:t>
      </w:r>
      <w:r w:rsidR="007F41CB">
        <w:tab/>
      </w:r>
      <w:r w:rsidR="007F41CB">
        <w:tab/>
      </w:r>
      <w:r w:rsidR="007F41CB">
        <w:tab/>
      </w:r>
      <w:r w:rsidR="007F41CB">
        <w:tab/>
        <w:t>Д.Н. Усенко</w:t>
      </w: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right"/>
      </w:pPr>
      <w:r>
        <w:lastRenderedPageBreak/>
        <w:t xml:space="preserve">Приложение 1 </w:t>
      </w:r>
    </w:p>
    <w:p w:rsidR="00DF3150" w:rsidRDefault="00DF3150" w:rsidP="00DF3150">
      <w:pPr>
        <w:ind w:firstLine="284"/>
        <w:jc w:val="right"/>
      </w:pPr>
      <w:r>
        <w:t xml:space="preserve">к постановлению </w:t>
      </w:r>
      <w:r w:rsidR="007F41CB">
        <w:t>Курежского</w:t>
      </w:r>
      <w:r>
        <w:t xml:space="preserve"> сельсовета </w:t>
      </w:r>
    </w:p>
    <w:p w:rsidR="00DF3150" w:rsidRDefault="00DF3150" w:rsidP="00DF3150">
      <w:pPr>
        <w:ind w:firstLine="284"/>
        <w:jc w:val="right"/>
      </w:pPr>
      <w:r>
        <w:t xml:space="preserve">от </w:t>
      </w:r>
      <w:r w:rsidR="00260DD9">
        <w:t>22</w:t>
      </w:r>
      <w:r>
        <w:t>.03.2016 г. № 1</w:t>
      </w:r>
      <w:r w:rsidR="00260DD9">
        <w:t>2</w:t>
      </w:r>
      <w:r>
        <w:t xml:space="preserve">-п </w:t>
      </w:r>
    </w:p>
    <w:p w:rsidR="00DF3150" w:rsidRDefault="00DF3150" w:rsidP="00DF3150">
      <w:pPr>
        <w:ind w:firstLine="284"/>
        <w:jc w:val="center"/>
      </w:pPr>
    </w:p>
    <w:p w:rsidR="00DF3150" w:rsidRDefault="00DF3150" w:rsidP="00DF3150">
      <w:pPr>
        <w:ind w:firstLine="284"/>
        <w:jc w:val="center"/>
      </w:pPr>
    </w:p>
    <w:p w:rsidR="00DF3150" w:rsidRPr="00260DD9" w:rsidRDefault="00DF3150" w:rsidP="00DF3150">
      <w:pPr>
        <w:ind w:firstLine="284"/>
        <w:jc w:val="center"/>
        <w:rPr>
          <w:b/>
        </w:rPr>
      </w:pPr>
      <w:r w:rsidRPr="00260DD9">
        <w:rPr>
          <w:b/>
        </w:rPr>
        <w:t>СОСТАВ</w:t>
      </w:r>
    </w:p>
    <w:p w:rsidR="00DF3150" w:rsidRPr="00260DD9" w:rsidRDefault="00DF3150" w:rsidP="00DF3150">
      <w:pPr>
        <w:ind w:firstLine="284"/>
        <w:jc w:val="center"/>
        <w:rPr>
          <w:b/>
        </w:rPr>
      </w:pPr>
      <w:r w:rsidRPr="00260DD9">
        <w:rPr>
          <w:b/>
        </w:rPr>
        <w:t xml:space="preserve">единой комиссии по осуществлению закупок путём проведения конкурсов, аукционов, запроса котировок, запроса предложений для нужд </w:t>
      </w:r>
      <w:r w:rsidR="007F41CB" w:rsidRPr="00260DD9">
        <w:rPr>
          <w:b/>
        </w:rPr>
        <w:t>Курежского</w:t>
      </w:r>
      <w:r w:rsidRPr="00260DD9">
        <w:rPr>
          <w:b/>
        </w:rPr>
        <w:t xml:space="preserve"> сельсовета</w:t>
      </w:r>
    </w:p>
    <w:p w:rsidR="00DF3150" w:rsidRDefault="00DF3150" w:rsidP="00DF3150">
      <w:pPr>
        <w:ind w:firstLine="284"/>
        <w:jc w:val="both"/>
      </w:pPr>
    </w:p>
    <w:p w:rsidR="00DF3150" w:rsidRDefault="00260DD9" w:rsidP="00F35B26">
      <w:pPr>
        <w:pStyle w:val="a3"/>
        <w:numPr>
          <w:ilvl w:val="0"/>
          <w:numId w:val="1"/>
        </w:numPr>
        <w:jc w:val="both"/>
      </w:pPr>
      <w:r>
        <w:t>Усенко Денис Николаевич</w:t>
      </w:r>
      <w:r w:rsidR="00DF3150">
        <w:t xml:space="preserve"> - глава </w:t>
      </w:r>
      <w:r w:rsidR="007F41CB">
        <w:t>Курежского</w:t>
      </w:r>
      <w:r w:rsidR="00DF3150">
        <w:t xml:space="preserve"> сельсовета, председатель комиссии </w:t>
      </w:r>
    </w:p>
    <w:p w:rsidR="00DF3150" w:rsidRDefault="00DF3150" w:rsidP="00DF3150">
      <w:pPr>
        <w:ind w:firstLine="284"/>
        <w:jc w:val="both"/>
      </w:pPr>
    </w:p>
    <w:p w:rsidR="00DF3150" w:rsidRDefault="00260DD9" w:rsidP="00F35B26">
      <w:pPr>
        <w:pStyle w:val="a3"/>
        <w:numPr>
          <w:ilvl w:val="0"/>
          <w:numId w:val="1"/>
        </w:numPr>
        <w:jc w:val="both"/>
      </w:pPr>
      <w:r>
        <w:t>Еременко Нина Ивановна</w:t>
      </w:r>
      <w:r w:rsidR="00DF3150">
        <w:t xml:space="preserve"> - директор МБУК</w:t>
      </w:r>
      <w:r>
        <w:t xml:space="preserve"> «Курежский сельский Дом культуры </w:t>
      </w:r>
      <w:proofErr w:type="spellStart"/>
      <w:r>
        <w:t>с</w:t>
      </w:r>
      <w:proofErr w:type="gramStart"/>
      <w:r>
        <w:t>.К</w:t>
      </w:r>
      <w:proofErr w:type="gramEnd"/>
      <w:r>
        <w:t>уреж</w:t>
      </w:r>
      <w:proofErr w:type="spellEnd"/>
      <w:r>
        <w:t xml:space="preserve">», </w:t>
      </w:r>
      <w:r>
        <w:t>заместитель председателя комиссии</w:t>
      </w:r>
      <w:r w:rsidR="00DF3150">
        <w:t xml:space="preserve"> </w:t>
      </w:r>
      <w:r>
        <w:t xml:space="preserve">(по </w:t>
      </w:r>
      <w:r w:rsidR="00F35B26">
        <w:t>согласованию</w:t>
      </w:r>
      <w:r>
        <w:t>)</w:t>
      </w:r>
    </w:p>
    <w:p w:rsidR="00DF3150" w:rsidRDefault="00DF3150" w:rsidP="00DF3150">
      <w:pPr>
        <w:ind w:firstLine="284"/>
        <w:jc w:val="both"/>
      </w:pPr>
    </w:p>
    <w:p w:rsidR="00DF3150" w:rsidRDefault="00260DD9" w:rsidP="00F35B26">
      <w:pPr>
        <w:pStyle w:val="a3"/>
        <w:numPr>
          <w:ilvl w:val="0"/>
          <w:numId w:val="1"/>
        </w:numPr>
        <w:jc w:val="both"/>
      </w:pPr>
      <w:r>
        <w:t>Алексеева Галина Ивановна</w:t>
      </w:r>
      <w:r w:rsidR="00DF3150">
        <w:t xml:space="preserve"> - </w:t>
      </w:r>
      <w:r>
        <w:t>специалист 1 категории, секретарь комиссии</w:t>
      </w:r>
      <w:r w:rsidR="00DF3150">
        <w:t xml:space="preserve"> </w:t>
      </w:r>
    </w:p>
    <w:p w:rsidR="00DF3150" w:rsidRDefault="00DF3150" w:rsidP="00DF3150">
      <w:pPr>
        <w:ind w:firstLine="284"/>
        <w:jc w:val="both"/>
      </w:pPr>
    </w:p>
    <w:p w:rsidR="00DF3150" w:rsidRPr="00F35B26" w:rsidRDefault="00DF3150" w:rsidP="00DF3150">
      <w:pPr>
        <w:ind w:firstLine="284"/>
        <w:jc w:val="both"/>
        <w:rPr>
          <w:b/>
        </w:rPr>
      </w:pPr>
      <w:r w:rsidRPr="00F35B26">
        <w:rPr>
          <w:b/>
        </w:rPr>
        <w:t xml:space="preserve">члены комиссии: </w:t>
      </w:r>
    </w:p>
    <w:p w:rsidR="00260DD9" w:rsidRDefault="00260DD9" w:rsidP="00DF3150">
      <w:pPr>
        <w:ind w:firstLine="284"/>
        <w:jc w:val="both"/>
      </w:pPr>
    </w:p>
    <w:p w:rsidR="00DF3150" w:rsidRDefault="00260DD9" w:rsidP="00F35B26">
      <w:pPr>
        <w:pStyle w:val="a3"/>
        <w:numPr>
          <w:ilvl w:val="0"/>
          <w:numId w:val="2"/>
        </w:numPr>
        <w:jc w:val="both"/>
      </w:pPr>
      <w:r>
        <w:t>Еременко Татьяна Викторовна</w:t>
      </w:r>
      <w:r w:rsidR="00DF3150">
        <w:t xml:space="preserve"> - главный бухгалтер администрации </w:t>
      </w:r>
      <w:r w:rsidR="007F41CB">
        <w:t>Курежского</w:t>
      </w:r>
      <w:r w:rsidR="00DF3150">
        <w:t xml:space="preserve"> сельсовета </w:t>
      </w:r>
    </w:p>
    <w:p w:rsidR="00DF3150" w:rsidRDefault="00DF3150" w:rsidP="00DF3150">
      <w:pPr>
        <w:ind w:firstLine="284"/>
        <w:jc w:val="both"/>
      </w:pPr>
    </w:p>
    <w:p w:rsidR="00DF3150" w:rsidRDefault="00260DD9" w:rsidP="00F35B26">
      <w:pPr>
        <w:pStyle w:val="a3"/>
        <w:numPr>
          <w:ilvl w:val="0"/>
          <w:numId w:val="2"/>
        </w:numPr>
        <w:jc w:val="both"/>
      </w:pPr>
      <w:proofErr w:type="spellStart"/>
      <w:r>
        <w:t>Растова</w:t>
      </w:r>
      <w:proofErr w:type="spellEnd"/>
      <w:r>
        <w:t xml:space="preserve"> Алена Александровна</w:t>
      </w:r>
      <w:r w:rsidR="00DF3150">
        <w:t xml:space="preserve"> </w:t>
      </w:r>
      <w:r>
        <w:t>–</w:t>
      </w:r>
      <w:r w:rsidR="00DF3150">
        <w:t xml:space="preserve"> </w:t>
      </w:r>
      <w:r>
        <w:t>депутат Курежского сельского Совета депутатов</w:t>
      </w:r>
      <w:r w:rsidR="00DF3150">
        <w:t xml:space="preserve"> (по согласованию) </w:t>
      </w: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right"/>
      </w:pPr>
      <w:r>
        <w:lastRenderedPageBreak/>
        <w:t xml:space="preserve">Приложение 2 </w:t>
      </w:r>
    </w:p>
    <w:p w:rsidR="00DF3150" w:rsidRDefault="00DF3150" w:rsidP="00DF3150">
      <w:pPr>
        <w:ind w:firstLine="284"/>
        <w:jc w:val="right"/>
      </w:pPr>
      <w:r>
        <w:t xml:space="preserve">к постановлению </w:t>
      </w:r>
      <w:r w:rsidR="007F41CB">
        <w:t>Курежского</w:t>
      </w:r>
      <w:r>
        <w:t xml:space="preserve"> сельсовета </w:t>
      </w:r>
    </w:p>
    <w:p w:rsidR="00DF3150" w:rsidRDefault="00260DD9" w:rsidP="00DF3150">
      <w:pPr>
        <w:ind w:firstLine="284"/>
        <w:jc w:val="right"/>
      </w:pPr>
      <w:r>
        <w:t>от 22.03.2016 г. № 12-п</w:t>
      </w:r>
      <w:r w:rsidR="00DF3150">
        <w:t xml:space="preserve"> </w:t>
      </w:r>
    </w:p>
    <w:p w:rsidR="00DF3150" w:rsidRDefault="00DF3150" w:rsidP="00DF3150">
      <w:pPr>
        <w:ind w:firstLine="284"/>
        <w:jc w:val="both"/>
      </w:pPr>
    </w:p>
    <w:p w:rsidR="00DF3150" w:rsidRPr="00DF3150" w:rsidRDefault="00DF3150" w:rsidP="00DF3150">
      <w:pPr>
        <w:ind w:firstLine="284"/>
        <w:jc w:val="center"/>
        <w:rPr>
          <w:b/>
        </w:rPr>
      </w:pPr>
      <w:r w:rsidRPr="00DF3150">
        <w:rPr>
          <w:b/>
        </w:rPr>
        <w:t xml:space="preserve">Регламент работы единой комиссии по осуществлению закупок путём проведения конкурсов, аукционов, запроса котировок, запроса предложений для нужд администрации </w:t>
      </w:r>
      <w:r w:rsidR="007F41CB">
        <w:rPr>
          <w:b/>
        </w:rPr>
        <w:t>Курежского</w:t>
      </w:r>
      <w:r w:rsidRPr="00DF3150">
        <w:rPr>
          <w:b/>
        </w:rPr>
        <w:t xml:space="preserve"> сельсовета</w:t>
      </w:r>
    </w:p>
    <w:p w:rsidR="00DF3150" w:rsidRDefault="00DF3150" w:rsidP="00DF3150">
      <w:pPr>
        <w:ind w:firstLine="284"/>
        <w:jc w:val="both"/>
      </w:pPr>
    </w:p>
    <w:p w:rsidR="00DF3150" w:rsidRPr="00DF3150" w:rsidRDefault="00DF3150" w:rsidP="00DF3150">
      <w:pPr>
        <w:ind w:firstLine="284"/>
        <w:jc w:val="center"/>
        <w:rPr>
          <w:b/>
        </w:rPr>
      </w:pPr>
      <w:r w:rsidRPr="00DF3150">
        <w:rPr>
          <w:b/>
        </w:rPr>
        <w:t>1.Общие положения</w:t>
      </w:r>
    </w:p>
    <w:p w:rsidR="00DF3150" w:rsidRDefault="00DF3150" w:rsidP="00DF3150">
      <w:pPr>
        <w:ind w:firstLine="284"/>
        <w:jc w:val="both"/>
      </w:pPr>
      <w:r>
        <w:t xml:space="preserve">1.1. Комиссия создаётся в целях определения поставщиков (подрядчиков, исполнителей) за исключением осуществления закупки у единственного поставщика (подрядчика, исполнителя). Задачей комиссии является соблюдение всех принципов контрактной системы,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F3150" w:rsidRDefault="00DF3150" w:rsidP="00DF3150">
      <w:pPr>
        <w:ind w:firstLine="284"/>
        <w:jc w:val="both"/>
      </w:pPr>
      <w:r>
        <w:t xml:space="preserve">1.2. Комиссия является единой для всех способов определения поставщиков (подрядчиков, исполнителей), за исключением осуществления закупки у единственного поставщика (подрядчика, исполнителя). </w:t>
      </w:r>
      <w:proofErr w:type="gramStart"/>
      <w:r>
        <w:t>В своей деятельности Комиссия руководствуется в пределах своих полномочий Бюджетным кодексом Российской Федерации, Гражданским кодексом Российской Федерации, Кодексом Российской Федерации об административных правонарушениях,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05.04.2013 № 44-ФЗ «О контрактной системе в сфере закупок товаров, работ, услуг для обеспечения государственных и муниципальных</w:t>
      </w:r>
      <w:proofErr w:type="gramEnd"/>
      <w:r>
        <w:t xml:space="preserve"> нужд», настоящим регламентом работы. </w:t>
      </w:r>
    </w:p>
    <w:p w:rsidR="00DF3150" w:rsidRDefault="00DF3150" w:rsidP="00DF3150">
      <w:pPr>
        <w:ind w:firstLine="284"/>
        <w:jc w:val="both"/>
      </w:pPr>
      <w:r>
        <w:t xml:space="preserve">1.3. Комиссия осуществляет функции по осуществлению закупок путем проведения торгов в форме открытого конкурса, аукциона в электронной форме, запроса котировок, запроса предложений на товары работы, услуги в пределах своей компетенции в соответствии с действующим законодательством. </w:t>
      </w:r>
    </w:p>
    <w:p w:rsidR="00DF3150" w:rsidRPr="00DF3150" w:rsidRDefault="00DF3150" w:rsidP="00DF3150">
      <w:pPr>
        <w:ind w:firstLine="284"/>
        <w:jc w:val="center"/>
        <w:rPr>
          <w:b/>
        </w:rPr>
      </w:pPr>
      <w:r w:rsidRPr="00DF3150">
        <w:rPr>
          <w:b/>
        </w:rPr>
        <w:t>2. Состав Комиссии</w:t>
      </w:r>
    </w:p>
    <w:p w:rsidR="00DF3150" w:rsidRDefault="00DF3150" w:rsidP="00DF3150">
      <w:pPr>
        <w:ind w:firstLine="284"/>
        <w:jc w:val="both"/>
      </w:pPr>
      <w:r>
        <w:t>2.1. Число членов комиссии</w:t>
      </w:r>
      <w:r w:rsidR="00260DD9">
        <w:t>,</w:t>
      </w:r>
      <w:r>
        <w:t xml:space="preserve"> включая председателя комиссии и секретаря комиссии</w:t>
      </w:r>
      <w:r w:rsidR="00260DD9">
        <w:t>,</w:t>
      </w:r>
      <w:r>
        <w:t xml:space="preserve"> составляет не менее 5-ти человек. </w:t>
      </w:r>
    </w:p>
    <w:p w:rsidR="00DF3150" w:rsidRDefault="00DF3150" w:rsidP="00DF3150">
      <w:pPr>
        <w:ind w:firstLine="284"/>
        <w:jc w:val="both"/>
      </w:pPr>
      <w:r>
        <w:t>2.2. При включении в состав комиссии членов комиссии соблюдаются ограничения, предусмотренные Федеральным законом от 05.04.2013 № 44- ФЗ «О контрактной системе в сфере закупок товаров, работ, услуг для обеспечения государственных и муниципальных нужд». В случае выявления в составе комиссии лиц, противоречащих указанным ограничениям, муниципальный заказчик или контролирующий орган принимает решения об их замене. Замена члена комиссии производится путем внесения изменений в акт о создании комиссии.</w:t>
      </w:r>
    </w:p>
    <w:p w:rsidR="00DF3150" w:rsidRDefault="00DF3150" w:rsidP="00DF3150">
      <w:pPr>
        <w:ind w:firstLine="284"/>
        <w:jc w:val="both"/>
      </w:pPr>
      <w:r>
        <w:t>2.3. Комиссия формируется в следующем составе: председатель комиссии – 1 человек; заместитель председателя комиссии – 1 человек; секретарь комиссии – 1 человек; члены комиссии – не менее двух человек.</w:t>
      </w:r>
    </w:p>
    <w:p w:rsidR="00DF3150" w:rsidRDefault="00DF3150" w:rsidP="00DF3150">
      <w:pPr>
        <w:ind w:firstLine="284"/>
        <w:jc w:val="both"/>
      </w:pPr>
      <w:r>
        <w:t xml:space="preserve"> 2.4. В состав Комиссии включаются преимущественно лица, прошедшие профессиональную переподготовку или повышение квалификации в сфере размещения заказов для государственных или муниципальных нужд. </w:t>
      </w:r>
    </w:p>
    <w:p w:rsidR="00DF3150" w:rsidRPr="00DF3150" w:rsidRDefault="00DF3150" w:rsidP="00DF3150">
      <w:pPr>
        <w:ind w:firstLine="284"/>
        <w:jc w:val="center"/>
        <w:rPr>
          <w:b/>
        </w:rPr>
      </w:pPr>
      <w:r w:rsidRPr="00DF3150">
        <w:rPr>
          <w:b/>
        </w:rPr>
        <w:t>3. Порядок работы Комиссии</w:t>
      </w:r>
    </w:p>
    <w:p w:rsidR="00DF3150" w:rsidRDefault="00DF3150" w:rsidP="00DF3150">
      <w:pPr>
        <w:ind w:firstLine="284"/>
        <w:jc w:val="both"/>
      </w:pPr>
      <w:r>
        <w:t xml:space="preserve">3.1. Работа комиссии осуществляется на ее заседаниях. </w:t>
      </w:r>
    </w:p>
    <w:p w:rsidR="00DF3150" w:rsidRDefault="00DF3150" w:rsidP="00DF3150">
      <w:pPr>
        <w:ind w:firstLine="284"/>
        <w:jc w:val="both"/>
      </w:pPr>
      <w:r>
        <w:t xml:space="preserve">3.2.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DF3150" w:rsidRDefault="00DF3150" w:rsidP="00DF3150">
      <w:pPr>
        <w:ind w:firstLine="284"/>
        <w:jc w:val="both"/>
      </w:pPr>
      <w:r>
        <w:t xml:space="preserve">3.3.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 </w:t>
      </w:r>
    </w:p>
    <w:p w:rsidR="00DF3150" w:rsidRDefault="00DF3150" w:rsidP="00DF3150">
      <w:pPr>
        <w:ind w:firstLine="284"/>
        <w:jc w:val="both"/>
      </w:pPr>
      <w:r>
        <w:lastRenderedPageBreak/>
        <w:t xml:space="preserve">3.4. 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 Председатель или секретарь уведомляет членов комиссии об очередном заседании комиссии не позднее, чем за один день до дня заседания комиссии. </w:t>
      </w:r>
    </w:p>
    <w:p w:rsidR="00DF3150" w:rsidRDefault="00DF3150" w:rsidP="00DF3150">
      <w:pPr>
        <w:ind w:firstLine="284"/>
        <w:jc w:val="both"/>
      </w:pPr>
      <w:r>
        <w:t xml:space="preserve">3.5. В случае отсутствия председателя комиссии его функции осуществляет заместитель председателя комиссии. </w:t>
      </w:r>
    </w:p>
    <w:p w:rsidR="00DF3150" w:rsidRDefault="00DF3150" w:rsidP="00DF3150">
      <w:pPr>
        <w:ind w:firstLine="284"/>
        <w:jc w:val="both"/>
      </w:pPr>
      <w:r>
        <w:t xml:space="preserve">3.6. Секретарь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 </w:t>
      </w:r>
    </w:p>
    <w:p w:rsidR="00DF3150" w:rsidRDefault="00DF3150" w:rsidP="00DF3150">
      <w:pPr>
        <w:ind w:firstLine="284"/>
        <w:jc w:val="both"/>
      </w:pPr>
      <w:r>
        <w:t xml:space="preserve">3.7. 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 </w:t>
      </w:r>
    </w:p>
    <w:p w:rsidR="00DF3150" w:rsidRDefault="00DF3150" w:rsidP="00DF3150">
      <w:pPr>
        <w:ind w:firstLine="284"/>
        <w:jc w:val="both"/>
      </w:pPr>
      <w:r>
        <w:t xml:space="preserve">3.8. Решения комиссии оформляются протоколом, который подписывается членами комиссии, согласными с соответствующими решениями комиссии. Если член комиссии имеет особое мнение, оно заносится в протокол комиссии за подписью этого члена комиссии. </w:t>
      </w:r>
    </w:p>
    <w:p w:rsidR="00F35B26" w:rsidRDefault="00DF3150" w:rsidP="00DF3150">
      <w:pPr>
        <w:ind w:firstLine="284"/>
        <w:jc w:val="both"/>
      </w:pPr>
      <w:r>
        <w:t xml:space="preserve">3.9. Протокол комиссии должен содержать: </w:t>
      </w:r>
    </w:p>
    <w:p w:rsidR="00F35B26" w:rsidRDefault="00DF3150" w:rsidP="00DF3150">
      <w:pPr>
        <w:ind w:firstLine="284"/>
        <w:jc w:val="both"/>
      </w:pPr>
      <w:r>
        <w:t xml:space="preserve">- дату и место проведения заседания комиссии; </w:t>
      </w:r>
    </w:p>
    <w:p w:rsidR="00F35B26" w:rsidRDefault="00DF3150" w:rsidP="00DF3150">
      <w:pPr>
        <w:ind w:firstLine="284"/>
        <w:jc w:val="both"/>
      </w:pPr>
      <w:r>
        <w:t xml:space="preserve">- общие сведения о закупке; </w:t>
      </w:r>
    </w:p>
    <w:p w:rsidR="00F35B26" w:rsidRDefault="00DF3150" w:rsidP="00DF3150">
      <w:pPr>
        <w:ind w:firstLine="284"/>
        <w:jc w:val="both"/>
      </w:pPr>
      <w:r>
        <w:t xml:space="preserve">- сведения о заказчике; </w:t>
      </w:r>
    </w:p>
    <w:p w:rsidR="00F35B26" w:rsidRDefault="00DF3150" w:rsidP="00DF3150">
      <w:pPr>
        <w:ind w:firstLine="284"/>
        <w:jc w:val="both"/>
      </w:pPr>
      <w:r>
        <w:t xml:space="preserve">- сведения о начальной (максимальной) цене контракта; </w:t>
      </w:r>
    </w:p>
    <w:p w:rsidR="00F35B26" w:rsidRDefault="00DF3150" w:rsidP="00DF3150">
      <w:pPr>
        <w:ind w:firstLine="284"/>
        <w:jc w:val="both"/>
      </w:pPr>
      <w:r>
        <w:t xml:space="preserve">- сведения о поступивших заявках и предложениях; </w:t>
      </w:r>
    </w:p>
    <w:p w:rsidR="00F35B26" w:rsidRDefault="00DF3150" w:rsidP="00DF3150">
      <w:pPr>
        <w:ind w:firstLine="284"/>
        <w:jc w:val="both"/>
      </w:pPr>
      <w:r>
        <w:t xml:space="preserve">- сведения о поступивших заявках и предложениях (номер, дата и время регистрации, решение о допуске или отказе в допуске, причина отказа в допуске); </w:t>
      </w:r>
    </w:p>
    <w:p w:rsidR="00F35B26" w:rsidRDefault="00DF3150" w:rsidP="00DF3150">
      <w:pPr>
        <w:ind w:firstLine="284"/>
        <w:jc w:val="both"/>
      </w:pPr>
      <w:r>
        <w:t xml:space="preserve">- сведения о рассмотрении поступивших заявках и предложениях; </w:t>
      </w:r>
    </w:p>
    <w:p w:rsidR="00F35B26" w:rsidRDefault="00DF3150" w:rsidP="00DF3150">
      <w:pPr>
        <w:ind w:firstLine="284"/>
        <w:jc w:val="both"/>
      </w:pPr>
      <w:r>
        <w:t xml:space="preserve">- сведения о решениях, принятых членами комиссии; </w:t>
      </w:r>
    </w:p>
    <w:p w:rsidR="00F35B26" w:rsidRDefault="00DF3150" w:rsidP="00DF3150">
      <w:pPr>
        <w:ind w:firstLine="284"/>
        <w:jc w:val="both"/>
      </w:pPr>
      <w:r>
        <w:t xml:space="preserve">- результаты закупки; </w:t>
      </w:r>
    </w:p>
    <w:p w:rsidR="00DF3150" w:rsidRDefault="00DF3150" w:rsidP="00DF3150">
      <w:pPr>
        <w:ind w:firstLine="284"/>
        <w:jc w:val="both"/>
      </w:pPr>
      <w:r>
        <w:t xml:space="preserve">- и иное. </w:t>
      </w:r>
    </w:p>
    <w:p w:rsidR="00DF3150" w:rsidRPr="00DF3150" w:rsidRDefault="00DF3150" w:rsidP="00DF3150">
      <w:pPr>
        <w:ind w:firstLine="284"/>
        <w:jc w:val="center"/>
        <w:rPr>
          <w:b/>
        </w:rPr>
      </w:pPr>
      <w:r w:rsidRPr="00DF3150">
        <w:rPr>
          <w:b/>
        </w:rPr>
        <w:t>4. Функции комиссии</w:t>
      </w:r>
    </w:p>
    <w:p w:rsidR="00DF3150" w:rsidRDefault="00DF3150" w:rsidP="00DF3150">
      <w:pPr>
        <w:ind w:firstLine="284"/>
        <w:jc w:val="both"/>
      </w:pPr>
      <w:r>
        <w:t xml:space="preserve">4.1. Комиссия осуществляет функции конкурсной комиссии, аукционной комиссии, котировочной комиссии, функции комиссии по рассмотрению заявок на участие в запросе предложений и окончательных предложений, предусмотренные Федеральным законом от 05.04.2013 № 44- ФЗ «О контрактной системе в сфере закупок товаров, работ, услуг для обеспечения государственных и муниципальных нужд». </w:t>
      </w:r>
    </w:p>
    <w:p w:rsidR="00F35B26" w:rsidRDefault="00DF3150" w:rsidP="00DF3150">
      <w:pPr>
        <w:ind w:firstLine="284"/>
        <w:jc w:val="both"/>
      </w:pPr>
      <w:r>
        <w:t xml:space="preserve">4.2. К компетенции секретаря комиссии относится; </w:t>
      </w:r>
    </w:p>
    <w:p w:rsidR="00F35B26" w:rsidRDefault="00DF3150" w:rsidP="00DF3150">
      <w:pPr>
        <w:ind w:firstLine="284"/>
        <w:jc w:val="both"/>
      </w:pPr>
      <w:r>
        <w:t xml:space="preserve">- подготовка и направление (размещение) информации для публикации на официальном сайте, и при необходимости в официальном печатном издании; </w:t>
      </w:r>
    </w:p>
    <w:p w:rsidR="00F35B26" w:rsidRDefault="00DF3150" w:rsidP="00DF3150">
      <w:pPr>
        <w:ind w:firstLine="284"/>
        <w:jc w:val="both"/>
      </w:pPr>
      <w:r>
        <w:t xml:space="preserve">- ведение журнала регистрации участников торгов, явившихся на торги или их представителей; </w:t>
      </w:r>
    </w:p>
    <w:p w:rsidR="00F35B26" w:rsidRDefault="00DF3150" w:rsidP="00DF3150">
      <w:pPr>
        <w:ind w:firstLine="284"/>
        <w:jc w:val="both"/>
      </w:pPr>
      <w:r>
        <w:t xml:space="preserve">- ведение протокола заседаний комиссии в соответствии с действующим законодательством; </w:t>
      </w:r>
    </w:p>
    <w:p w:rsidR="00DF3150" w:rsidRDefault="00DF3150" w:rsidP="00DF3150">
      <w:pPr>
        <w:ind w:firstLine="284"/>
        <w:jc w:val="both"/>
      </w:pPr>
      <w:r>
        <w:t xml:space="preserve">- осуществление хранения протоколов, документации, аудиозаписей в течение 3-х лет с даты, подписания протокола. </w:t>
      </w:r>
    </w:p>
    <w:p w:rsidR="00F35B26" w:rsidRDefault="00DF3150" w:rsidP="00DF3150">
      <w:pPr>
        <w:ind w:firstLine="284"/>
        <w:jc w:val="both"/>
      </w:pPr>
      <w:r>
        <w:t xml:space="preserve">4.3. К компетенции председателя комиссии относится: </w:t>
      </w:r>
    </w:p>
    <w:p w:rsidR="00F35B26" w:rsidRDefault="00DF3150" w:rsidP="00DF3150">
      <w:pPr>
        <w:ind w:firstLine="284"/>
        <w:jc w:val="both"/>
      </w:pPr>
      <w:r>
        <w:t xml:space="preserve">- назначение заседания комиссии, определение времени и места ее проведения; </w:t>
      </w:r>
    </w:p>
    <w:p w:rsidR="00F35B26" w:rsidRDefault="00DF3150" w:rsidP="00DF3150">
      <w:pPr>
        <w:ind w:firstLine="284"/>
        <w:jc w:val="both"/>
      </w:pPr>
      <w:r>
        <w:t xml:space="preserve">- проведение заседания комиссии, на которой он: </w:t>
      </w:r>
    </w:p>
    <w:p w:rsidR="00F35B26" w:rsidRDefault="00DF3150" w:rsidP="00DF3150">
      <w:pPr>
        <w:ind w:firstLine="284"/>
        <w:jc w:val="both"/>
      </w:pPr>
      <w:r>
        <w:t xml:space="preserve">- оглашает повестку дня и ведет заседание комиссии; </w:t>
      </w:r>
    </w:p>
    <w:p w:rsidR="00F35B26" w:rsidRDefault="00DF3150" w:rsidP="00DF3150">
      <w:pPr>
        <w:ind w:firstLine="284"/>
        <w:jc w:val="both"/>
      </w:pPr>
      <w:r>
        <w:t xml:space="preserve">- предоставляет слово для выступлений членам комиссии, участникам торгов; </w:t>
      </w:r>
    </w:p>
    <w:p w:rsidR="00F35B26" w:rsidRDefault="00DF3150" w:rsidP="00DF3150">
      <w:pPr>
        <w:ind w:firstLine="284"/>
        <w:jc w:val="both"/>
      </w:pPr>
      <w:r>
        <w:t>- ставит на голосование проекты принимаемых решений;</w:t>
      </w:r>
    </w:p>
    <w:p w:rsidR="00F35B26" w:rsidRDefault="00DF3150" w:rsidP="00DF3150">
      <w:pPr>
        <w:ind w:firstLine="284"/>
        <w:jc w:val="both"/>
      </w:pPr>
      <w:r>
        <w:t xml:space="preserve"> - подводит итоги голосования и оглашает принятые формулировки; </w:t>
      </w:r>
    </w:p>
    <w:p w:rsidR="00F35B26" w:rsidRDefault="00DF3150" w:rsidP="00DF3150">
      <w:pPr>
        <w:ind w:firstLine="284"/>
        <w:jc w:val="both"/>
      </w:pPr>
      <w:r>
        <w:t xml:space="preserve">- поддерживает порядок и обеспечивает выполнение настоящего Регламента в ходе заседания; </w:t>
      </w:r>
    </w:p>
    <w:p w:rsidR="00DF3150" w:rsidRDefault="00DF3150" w:rsidP="00DF3150">
      <w:pPr>
        <w:ind w:firstLine="284"/>
        <w:jc w:val="both"/>
      </w:pPr>
      <w:r>
        <w:lastRenderedPageBreak/>
        <w:t xml:space="preserve">Председатель комиссии вправе давать поручения членам комиссии для подготовки отдельных вопросов, отнесенных к компетенции комиссии. В отсутствие председателя комиссии его функции выполняет заместитель председателя комиссии. </w:t>
      </w:r>
    </w:p>
    <w:p w:rsidR="00DF3150" w:rsidRPr="00DF3150" w:rsidRDefault="00DF3150" w:rsidP="00DF3150">
      <w:pPr>
        <w:ind w:firstLine="284"/>
        <w:jc w:val="center"/>
        <w:rPr>
          <w:b/>
        </w:rPr>
      </w:pPr>
      <w:r w:rsidRPr="00DF3150">
        <w:rPr>
          <w:b/>
        </w:rPr>
        <w:t>5. Права и обязанности членов комиссии</w:t>
      </w:r>
    </w:p>
    <w:p w:rsidR="00F35B26" w:rsidRDefault="00DF3150" w:rsidP="00DF3150">
      <w:pPr>
        <w:ind w:firstLine="284"/>
        <w:jc w:val="both"/>
      </w:pPr>
      <w:r>
        <w:t xml:space="preserve">5.1. При выполнении своих функций члены комиссии обладают следующими правами: - при выполнении своих функций обращаться к специалистам заказчика осуществляющего закупку и подавшего заявку на торги для получения необходимых комиссии сведений; </w:t>
      </w:r>
    </w:p>
    <w:p w:rsidR="00F35B26" w:rsidRDefault="00DF3150" w:rsidP="00DF3150">
      <w:pPr>
        <w:ind w:firstLine="284"/>
        <w:jc w:val="both"/>
      </w:pPr>
      <w:r>
        <w:t xml:space="preserve">- привлекать к своей работе специалистов подавших заявку на торги; </w:t>
      </w:r>
    </w:p>
    <w:p w:rsidR="00DF3150" w:rsidRDefault="00DF3150" w:rsidP="00DF3150">
      <w:pPr>
        <w:ind w:firstLine="284"/>
        <w:jc w:val="both"/>
      </w:pPr>
      <w:r>
        <w:t xml:space="preserve">-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привлекать независимых экспертов. </w:t>
      </w:r>
    </w:p>
    <w:p w:rsidR="00F35B26" w:rsidRDefault="00DF3150" w:rsidP="00DF3150">
      <w:pPr>
        <w:ind w:firstLine="284"/>
        <w:jc w:val="both"/>
      </w:pPr>
      <w:r>
        <w:t xml:space="preserve">5.2. К обязанностям членов комиссии относятся: </w:t>
      </w:r>
    </w:p>
    <w:p w:rsidR="00F35B26" w:rsidRDefault="00DF3150" w:rsidP="00DF3150">
      <w:pPr>
        <w:ind w:firstLine="284"/>
        <w:jc w:val="both"/>
      </w:pPr>
      <w:r>
        <w:t xml:space="preserve">- сообщение руководителю или иному должностному лицу муниципального заказчика подавшего заявку на торги о возможности возникновения конфликта интересов при осуществлении закупки; </w:t>
      </w:r>
    </w:p>
    <w:p w:rsidR="00DF3150" w:rsidRDefault="00DF3150" w:rsidP="00DF3150">
      <w:pPr>
        <w:ind w:firstLine="284"/>
        <w:jc w:val="both"/>
      </w:pPr>
      <w:r>
        <w:t xml:space="preserve">- сообщение руководителю или иному должностному лицу муниципального заказчика подавшего заявку на торги об отказе предоставления сотрудниками муниципального заказчика необходимых комиссии сведений. </w:t>
      </w:r>
    </w:p>
    <w:p w:rsidR="00DF3150" w:rsidRPr="00DF3150" w:rsidRDefault="00DF3150" w:rsidP="00DF3150">
      <w:pPr>
        <w:ind w:firstLine="284"/>
        <w:jc w:val="center"/>
        <w:rPr>
          <w:b/>
        </w:rPr>
      </w:pPr>
      <w:r w:rsidRPr="00DF3150">
        <w:rPr>
          <w:b/>
        </w:rPr>
        <w:t>5.3. Члены комиссии вправе:</w:t>
      </w:r>
    </w:p>
    <w:p w:rsidR="007F41CB" w:rsidRDefault="00DF3150" w:rsidP="00DF3150">
      <w:pPr>
        <w:ind w:firstLine="284"/>
        <w:jc w:val="both"/>
      </w:pPr>
      <w:r>
        <w:t xml:space="preserve">-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запросов предложений или окончательных предложений; </w:t>
      </w:r>
    </w:p>
    <w:p w:rsidR="007F41CB" w:rsidRDefault="00DF3150" w:rsidP="00DF3150">
      <w:pPr>
        <w:ind w:firstLine="284"/>
        <w:jc w:val="both"/>
      </w:pPr>
      <w:r>
        <w:t xml:space="preserve">- выступать по вопросам повестки дня на заседаниях комиссии; </w:t>
      </w:r>
    </w:p>
    <w:p w:rsidR="007F41CB" w:rsidRDefault="00DF3150" w:rsidP="00DF3150">
      <w:pPr>
        <w:ind w:firstLine="284"/>
        <w:jc w:val="both"/>
      </w:pPr>
      <w:r>
        <w:t xml:space="preserve">- проверять правильность содержания протокола вскрытия заявок на участие в конкурсе, протокола рассмотрения заявок на участие в аукционе, протокола вскрытия и рассмотрения и оценки котировочных заявок и протокола вскрытия и рассмотрения заявок на участие в запросе предложений и окончательных предложений, в том числе правильность отражения в этих протоколах своего выступления; </w:t>
      </w:r>
    </w:p>
    <w:p w:rsidR="007F41CB" w:rsidRDefault="00DF3150" w:rsidP="00DF3150">
      <w:pPr>
        <w:ind w:firstLine="284"/>
        <w:jc w:val="both"/>
      </w:pPr>
      <w:proofErr w:type="gramStart"/>
      <w:r>
        <w:t>- письменно излагать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первых частей заявок на участие в электронном аукционе, протоколу рассмотрения вторых частей заявок на участие в электронном аукционе, протоколу рассмотрения и оценки котировочных заявок или к протоколу рассмотрения заявок на участие</w:t>
      </w:r>
      <w:proofErr w:type="gramEnd"/>
      <w:r>
        <w:t xml:space="preserve"> в запросе предложений и окончательных предложений, в зависимости от того, по какому вопросу оно излагается; </w:t>
      </w:r>
    </w:p>
    <w:p w:rsidR="007F41CB" w:rsidRDefault="00DF3150" w:rsidP="00DF3150">
      <w:pPr>
        <w:ind w:firstLine="284"/>
        <w:jc w:val="both"/>
      </w:pPr>
      <w:r>
        <w:t xml:space="preserve">- в случаях, предусмотренных законодательством Российской Федерации об определении поставщиков (подрядчиков, исполнителей), отстранить участника закупки от участия в процедурах определения поставщиков (подрядчиков, исполнителей) на любом этапе их проведения; </w:t>
      </w:r>
    </w:p>
    <w:p w:rsidR="007F41CB" w:rsidRDefault="00DF3150" w:rsidP="00DF3150">
      <w:pPr>
        <w:ind w:firstLine="284"/>
        <w:jc w:val="both"/>
      </w:pPr>
      <w:r>
        <w:t xml:space="preserve">- требовать от участников закупки представления разъяснений положений, поданных ими заявок на участие в конкурсе или аукционе; </w:t>
      </w:r>
    </w:p>
    <w:p w:rsidR="007F41CB" w:rsidRDefault="00DF3150" w:rsidP="00DF3150">
      <w:pPr>
        <w:ind w:firstLine="284"/>
        <w:jc w:val="both"/>
      </w:pPr>
      <w:r>
        <w:t xml:space="preserve">- обращаться к заказчику за разъяснениями по предмету закупки; </w:t>
      </w:r>
    </w:p>
    <w:p w:rsidR="007F41CB" w:rsidRDefault="00DF3150" w:rsidP="00DF3150">
      <w:pPr>
        <w:ind w:firstLine="284"/>
        <w:jc w:val="both"/>
      </w:pPr>
      <w:r>
        <w:t xml:space="preserve">- при необходимости привлекать к своей работе экспертов. Члены комиссии и привлеченные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при проведении любым способом. </w:t>
      </w:r>
    </w:p>
    <w:p w:rsidR="007F41CB" w:rsidRPr="007F41CB" w:rsidRDefault="00DF3150" w:rsidP="007F41CB">
      <w:pPr>
        <w:ind w:firstLine="284"/>
        <w:jc w:val="center"/>
        <w:rPr>
          <w:b/>
        </w:rPr>
      </w:pPr>
      <w:r w:rsidRPr="007F41CB">
        <w:rPr>
          <w:b/>
        </w:rPr>
        <w:t>6. Ответственность членов комиссии</w:t>
      </w:r>
    </w:p>
    <w:p w:rsidR="007F41CB" w:rsidRDefault="00DF3150" w:rsidP="00DF3150">
      <w:pPr>
        <w:ind w:firstLine="284"/>
        <w:jc w:val="both"/>
      </w:pPr>
      <w:r>
        <w:t xml:space="preserve">6.1. Члены комиссии при осуществлении своих полномочий несут ответственность в соответствии с законодательством Российской Федерации. </w:t>
      </w:r>
    </w:p>
    <w:p w:rsidR="007F41CB" w:rsidRDefault="007F41CB" w:rsidP="007F41CB">
      <w:pPr>
        <w:ind w:firstLine="284"/>
        <w:jc w:val="center"/>
        <w:rPr>
          <w:b/>
        </w:rPr>
      </w:pPr>
    </w:p>
    <w:p w:rsidR="007F41CB" w:rsidRDefault="00DF3150" w:rsidP="007F41CB">
      <w:pPr>
        <w:ind w:firstLine="284"/>
        <w:jc w:val="center"/>
      </w:pPr>
      <w:r w:rsidRPr="007F41CB">
        <w:rPr>
          <w:b/>
        </w:rPr>
        <w:lastRenderedPageBreak/>
        <w:t xml:space="preserve">7. </w:t>
      </w:r>
      <w:proofErr w:type="gramStart"/>
      <w:r w:rsidRPr="007F41CB">
        <w:rPr>
          <w:b/>
        </w:rPr>
        <w:t>Контроль за</w:t>
      </w:r>
      <w:proofErr w:type="gramEnd"/>
      <w:r w:rsidRPr="007F41CB">
        <w:rPr>
          <w:b/>
        </w:rPr>
        <w:t xml:space="preserve"> соблюдением комиссией законодательства Российской Федерации, иных нормативных правовых актов Российской Федерации, муниципальных правовых актов.</w:t>
      </w:r>
      <w:r>
        <w:t xml:space="preserve"> </w:t>
      </w:r>
    </w:p>
    <w:p w:rsidR="007F41CB" w:rsidRDefault="00DF3150" w:rsidP="007F41CB">
      <w:pPr>
        <w:ind w:firstLine="284"/>
        <w:jc w:val="both"/>
      </w:pPr>
      <w:r>
        <w:t xml:space="preserve">7.1. </w:t>
      </w:r>
      <w:proofErr w:type="gramStart"/>
      <w:r>
        <w:t>Контроль за</w:t>
      </w:r>
      <w:proofErr w:type="gramEnd"/>
      <w:r>
        <w:t xml:space="preserve"> соблюдением комиссией законодательства Российской Федерации, иных нормативных правовых актов Российской Федерации, муниципальных правовых актов администрации Идринского района, осуществляют уполномоченные в соответствии с действующим законодательством Российской Федерации органы и организации. </w:t>
      </w:r>
    </w:p>
    <w:p w:rsidR="007F41CB" w:rsidRDefault="007F41CB" w:rsidP="007F41CB">
      <w:pPr>
        <w:ind w:firstLine="284"/>
        <w:jc w:val="center"/>
      </w:pPr>
    </w:p>
    <w:p w:rsidR="007F41CB" w:rsidRDefault="007F41CB" w:rsidP="007F41CB">
      <w:pPr>
        <w:ind w:firstLine="284"/>
        <w:jc w:val="center"/>
      </w:pPr>
    </w:p>
    <w:p w:rsidR="004A0699" w:rsidRDefault="00DF3150" w:rsidP="007F41CB">
      <w:pPr>
        <w:ind w:firstLine="284"/>
        <w:jc w:val="both"/>
      </w:pPr>
      <w:r>
        <w:t xml:space="preserve">Глава сельсовета </w:t>
      </w:r>
      <w:r w:rsidR="007F41CB">
        <w:tab/>
      </w:r>
      <w:r w:rsidR="007F41CB">
        <w:tab/>
      </w:r>
      <w:r w:rsidR="007F41CB">
        <w:tab/>
      </w:r>
      <w:r w:rsidR="00F35B26">
        <w:tab/>
      </w:r>
      <w:r w:rsidR="00F35B26">
        <w:tab/>
        <w:t>Д.Н. Усенко</w:t>
      </w:r>
    </w:p>
    <w:sectPr w:rsidR="004A0699" w:rsidSect="007F41C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B0E06"/>
    <w:multiLevelType w:val="hybridMultilevel"/>
    <w:tmpl w:val="7F3A65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CDF38B9"/>
    <w:multiLevelType w:val="hybridMultilevel"/>
    <w:tmpl w:val="95E867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3F"/>
    <w:rsid w:val="00260DD9"/>
    <w:rsid w:val="00311C3F"/>
    <w:rsid w:val="004A0699"/>
    <w:rsid w:val="007F41CB"/>
    <w:rsid w:val="00AF2666"/>
    <w:rsid w:val="00DF3150"/>
    <w:rsid w:val="00F3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B26"/>
    <w:pPr>
      <w:ind w:left="720"/>
      <w:contextualSpacing/>
    </w:pPr>
  </w:style>
  <w:style w:type="paragraph" w:styleId="a4">
    <w:name w:val="Balloon Text"/>
    <w:basedOn w:val="a"/>
    <w:link w:val="a5"/>
    <w:rsid w:val="00F35B26"/>
    <w:rPr>
      <w:rFonts w:ascii="Tahoma" w:hAnsi="Tahoma" w:cs="Tahoma"/>
      <w:sz w:val="16"/>
      <w:szCs w:val="16"/>
    </w:rPr>
  </w:style>
  <w:style w:type="character" w:customStyle="1" w:styleId="a5">
    <w:name w:val="Текст выноски Знак"/>
    <w:basedOn w:val="a0"/>
    <w:link w:val="a4"/>
    <w:rsid w:val="00F35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B26"/>
    <w:pPr>
      <w:ind w:left="720"/>
      <w:contextualSpacing/>
    </w:pPr>
  </w:style>
  <w:style w:type="paragraph" w:styleId="a4">
    <w:name w:val="Balloon Text"/>
    <w:basedOn w:val="a"/>
    <w:link w:val="a5"/>
    <w:rsid w:val="00F35B26"/>
    <w:rPr>
      <w:rFonts w:ascii="Tahoma" w:hAnsi="Tahoma" w:cs="Tahoma"/>
      <w:sz w:val="16"/>
      <w:szCs w:val="16"/>
    </w:rPr>
  </w:style>
  <w:style w:type="character" w:customStyle="1" w:styleId="a5">
    <w:name w:val="Текст выноски Знак"/>
    <w:basedOn w:val="a0"/>
    <w:link w:val="a4"/>
    <w:rsid w:val="00F35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2016-03-29T08:35:00Z</cp:lastPrinted>
  <dcterms:created xsi:type="dcterms:W3CDTF">2016-03-29T07:57:00Z</dcterms:created>
  <dcterms:modified xsi:type="dcterms:W3CDTF">2016-03-29T08:35:00Z</dcterms:modified>
</cp:coreProperties>
</file>