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F1" w:rsidRDefault="002340F1" w:rsidP="002340F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КРАСНОЯРСКИЙ  КРАЙ                          </w:t>
      </w:r>
    </w:p>
    <w:p w:rsidR="002340F1" w:rsidRDefault="002340F1" w:rsidP="002340F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АДМИНИСТРАЦИЯ  КУРЕЖСКОГО СЕЛЬСОВЕТА</w:t>
      </w:r>
    </w:p>
    <w:p w:rsidR="002340F1" w:rsidRDefault="002340F1" w:rsidP="002340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ИДРИНСКОГО  РАЙОНА</w:t>
      </w:r>
    </w:p>
    <w:p w:rsidR="002340F1" w:rsidRDefault="002340F1" w:rsidP="002340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340F1" w:rsidRDefault="002340F1" w:rsidP="002340F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ПОСТАНОВЛЕНИЕ</w:t>
      </w:r>
    </w:p>
    <w:p w:rsidR="002340F1" w:rsidRDefault="002340F1" w:rsidP="00634AC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340F1" w:rsidTr="006F5C2D">
        <w:trPr>
          <w:jc w:val="center"/>
        </w:trPr>
        <w:tc>
          <w:tcPr>
            <w:tcW w:w="3190" w:type="dxa"/>
            <w:hideMark/>
          </w:tcPr>
          <w:p w:rsidR="002340F1" w:rsidRDefault="00634AC6" w:rsidP="006F5C2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12.09.</w:t>
            </w:r>
            <w:r w:rsidR="002340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90" w:type="dxa"/>
            <w:hideMark/>
          </w:tcPr>
          <w:p w:rsidR="002340F1" w:rsidRDefault="002340F1" w:rsidP="006F5C2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        с. Куреж</w:t>
            </w:r>
          </w:p>
        </w:tc>
        <w:tc>
          <w:tcPr>
            <w:tcW w:w="3191" w:type="dxa"/>
            <w:hideMark/>
          </w:tcPr>
          <w:p w:rsidR="002340F1" w:rsidRDefault="002340F1" w:rsidP="006F5C2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№</w:t>
            </w:r>
            <w:r w:rsidR="00634AC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42-п</w:t>
            </w:r>
          </w:p>
        </w:tc>
      </w:tr>
      <w:tr w:rsidR="002340F1" w:rsidTr="006F5C2D">
        <w:trPr>
          <w:jc w:val="center"/>
        </w:trPr>
        <w:tc>
          <w:tcPr>
            <w:tcW w:w="3190" w:type="dxa"/>
          </w:tcPr>
          <w:p w:rsidR="002340F1" w:rsidRDefault="002340F1" w:rsidP="006F5C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2340F1" w:rsidRDefault="002340F1" w:rsidP="006F5C2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2340F1" w:rsidRDefault="002340F1" w:rsidP="006F5C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2340F1" w:rsidRDefault="002340F1" w:rsidP="0023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340F1" w:rsidRPr="00A54759" w:rsidRDefault="002340F1" w:rsidP="002340F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4759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Курежского сельсовета от 02.12.2015 г. № 50-п «Об утверждении Административного регламента  предоставления муниципальной услуги  «Предоставление в аренду,  постоянное (бессрочное) пользование, безвозмездное пользование земельных участков, находящихся в муниципальной собственности,  без проведения торгов»</w:t>
      </w:r>
      <w:r w:rsidRPr="00A5475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340F1" w:rsidRDefault="002340F1" w:rsidP="00234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дополнен словами «, в том числе к обеспечению доступности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указанных объектов в соответствии с законодательством Российской Федерации о социальной защите инвалидов», руководствуясь Уставом Курежского сельсовета  ПОСТАНОВЛЯЮ:</w:t>
      </w:r>
    </w:p>
    <w:p w:rsidR="002340F1" w:rsidRDefault="002340F1" w:rsidP="002340F1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4759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Курежского сельсовета от 02.12.2015 г. № 50-п «Об утверждении Административного регламента  предоставления муниципальной услуги  «Предоставление в аренду,  постоянное (бессрочное) пользование, безвозмездное пользование земельных участков, находящихся в муниципальной собственности,  без проведения торгов» следующие изменения:</w:t>
      </w:r>
    </w:p>
    <w:p w:rsidR="002340F1" w:rsidRDefault="002340F1" w:rsidP="002340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1.1. в разделе «Стандарт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услуги»:</w:t>
      </w:r>
    </w:p>
    <w:p w:rsidR="002340F1" w:rsidRPr="006A11C6" w:rsidRDefault="002340F1" w:rsidP="00234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11C6">
        <w:rPr>
          <w:rFonts w:ascii="Times New Roman" w:hAnsi="Times New Roman"/>
          <w:sz w:val="28"/>
          <w:szCs w:val="28"/>
        </w:rPr>
        <w:t xml:space="preserve">пункт 12.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изложить в следующей редакции: </w:t>
      </w:r>
    </w:p>
    <w:p w:rsidR="002340F1" w:rsidRPr="006A11C6" w:rsidRDefault="002340F1" w:rsidP="002340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A11C6"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 w:rsidRPr="006A11C6">
        <w:rPr>
          <w:rFonts w:ascii="Times New Roman" w:hAnsi="Times New Roman" w:cs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340F1" w:rsidRPr="006A11C6" w:rsidRDefault="002340F1" w:rsidP="002340F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1.</w:t>
      </w:r>
      <w:r w:rsidRPr="006A11C6">
        <w:rPr>
          <w:rFonts w:ascii="Times New Roman" w:hAnsi="Times New Roman" w:cs="Times New Roman"/>
          <w:sz w:val="28"/>
          <w:szCs w:val="28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2340F1" w:rsidRPr="006A11C6" w:rsidRDefault="002340F1" w:rsidP="0023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340F1" w:rsidRPr="006A11C6" w:rsidRDefault="002340F1" w:rsidP="0023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340F1" w:rsidRPr="006A11C6" w:rsidRDefault="002340F1" w:rsidP="002340F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2.</w:t>
      </w:r>
      <w:r w:rsidRPr="006A11C6">
        <w:rPr>
          <w:rFonts w:ascii="Times New Roman" w:hAnsi="Times New Roman" w:cs="Times New Roman"/>
          <w:sz w:val="28"/>
          <w:szCs w:val="28"/>
        </w:rPr>
        <w:tab/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340F1" w:rsidRPr="006A11C6" w:rsidRDefault="002340F1" w:rsidP="002340F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3.</w:t>
      </w:r>
      <w:r w:rsidRPr="006A11C6">
        <w:rPr>
          <w:rFonts w:ascii="Times New Roman" w:hAnsi="Times New Roman" w:cs="Times New Roman"/>
          <w:sz w:val="28"/>
          <w:szCs w:val="28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2340F1" w:rsidRPr="006A11C6" w:rsidRDefault="002340F1" w:rsidP="0023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340F1" w:rsidRPr="006A11C6" w:rsidRDefault="002340F1" w:rsidP="002340F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4.</w:t>
      </w:r>
      <w:r w:rsidRPr="006A11C6">
        <w:rPr>
          <w:rFonts w:ascii="Times New Roman" w:hAnsi="Times New Roman" w:cs="Times New Roman"/>
          <w:sz w:val="28"/>
          <w:szCs w:val="28"/>
        </w:rPr>
        <w:tab/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340F1" w:rsidRPr="006A11C6" w:rsidRDefault="002340F1" w:rsidP="002340F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5.</w:t>
      </w:r>
      <w:r w:rsidRPr="006A11C6">
        <w:rPr>
          <w:rFonts w:ascii="Times New Roman" w:hAnsi="Times New Roman" w:cs="Times New Roman"/>
          <w:sz w:val="28"/>
          <w:szCs w:val="28"/>
        </w:rPr>
        <w:tab/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2340F1" w:rsidRPr="006A11C6" w:rsidRDefault="002340F1" w:rsidP="002340F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6.</w:t>
      </w:r>
      <w:r w:rsidRPr="006A11C6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В местах </w:t>
      </w:r>
      <w:r w:rsidRPr="006A11C6">
        <w:rPr>
          <w:rFonts w:ascii="Times New Roman" w:hAnsi="Times New Roman" w:cs="Times New Roman"/>
          <w:sz w:val="28"/>
          <w:szCs w:val="28"/>
        </w:rPr>
        <w:lastRenderedPageBreak/>
        <w:t>ожидания предоставления муниципальной услуги предусматриваются доступные места общественного пользования (туалеты).</w:t>
      </w:r>
    </w:p>
    <w:p w:rsidR="002340F1" w:rsidRPr="006A11C6" w:rsidRDefault="002340F1" w:rsidP="002340F1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7.</w:t>
      </w:r>
      <w:r w:rsidRPr="006A11C6"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2340F1" w:rsidRPr="006A11C6" w:rsidRDefault="002340F1" w:rsidP="0023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8.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340F1" w:rsidRPr="006A11C6" w:rsidRDefault="002340F1" w:rsidP="002340F1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9.</w:t>
      </w:r>
      <w:r w:rsidRPr="006A11C6">
        <w:rPr>
          <w:rFonts w:ascii="Times New Roman" w:hAnsi="Times New Roman" w:cs="Times New Roman"/>
          <w:sz w:val="28"/>
          <w:szCs w:val="28"/>
        </w:rPr>
        <w:tab/>
        <w:t>В органе, предоставляющем муниципальную услугу, обеспечивается:</w:t>
      </w:r>
    </w:p>
    <w:p w:rsidR="002340F1" w:rsidRPr="006A11C6" w:rsidRDefault="002340F1" w:rsidP="0023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6A11C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A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1C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A11C6">
        <w:rPr>
          <w:rFonts w:ascii="Times New Roman" w:hAnsi="Times New Roman" w:cs="Times New Roman"/>
          <w:sz w:val="28"/>
          <w:szCs w:val="28"/>
        </w:rPr>
        <w:t>;</w:t>
      </w:r>
    </w:p>
    <w:p w:rsidR="002340F1" w:rsidRPr="006A11C6" w:rsidRDefault="002340F1" w:rsidP="0023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2340F1" w:rsidRDefault="002340F1" w:rsidP="0023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C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A11C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A11C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2340F1" w:rsidRPr="006A11C6" w:rsidRDefault="002340F1" w:rsidP="0023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подпункты 5.2.3, 5.2.4 пункта 5.2. исключить.</w:t>
      </w:r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  со дня  официального опубликования  в  газете  «Ведомости органов  местного  самоуправления Курежского сельсовета»</w:t>
      </w:r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40F1" w:rsidRDefault="002340F1" w:rsidP="002340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Д.Н. Усенко</w:t>
      </w:r>
    </w:p>
    <w:p w:rsidR="007E0132" w:rsidRDefault="007E0132"/>
    <w:sectPr w:rsidR="007E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E"/>
    <w:rsid w:val="002340F1"/>
    <w:rsid w:val="0033483E"/>
    <w:rsid w:val="00634AC6"/>
    <w:rsid w:val="007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0F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0F1"/>
    <w:rPr>
      <w:color w:val="0000FF"/>
      <w:u w:val="single"/>
    </w:rPr>
  </w:style>
  <w:style w:type="paragraph" w:customStyle="1" w:styleId="ConsPlusNormal">
    <w:name w:val="ConsPlusNormal"/>
    <w:rsid w:val="002340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0F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0F1"/>
    <w:rPr>
      <w:color w:val="0000FF"/>
      <w:u w:val="single"/>
    </w:rPr>
  </w:style>
  <w:style w:type="paragraph" w:customStyle="1" w:styleId="ConsPlusNormal">
    <w:name w:val="ConsPlusNormal"/>
    <w:rsid w:val="002340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8DE31A9378A2A9BFE64D2556759B541F504C5FF5FB5B8D7CD51451AFD9429D026306830B718D0BF32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2016-09-20T04:39:00Z</cp:lastPrinted>
  <dcterms:created xsi:type="dcterms:W3CDTF">2016-07-12T02:35:00Z</dcterms:created>
  <dcterms:modified xsi:type="dcterms:W3CDTF">2016-09-20T04:40:00Z</dcterms:modified>
</cp:coreProperties>
</file>