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22" w:rsidRPr="00863E51" w:rsidRDefault="00523390" w:rsidP="00822322">
      <w:pPr>
        <w:spacing w:after="0" w:line="240" w:lineRule="auto"/>
        <w:ind w:firstLine="360"/>
        <w:jc w:val="center"/>
        <w:outlineLvl w:val="0"/>
        <w:rPr>
          <w:rFonts w:ascii="Times New Roman" w:hAnsi="Times New Roman" w:cs="Times New Roman"/>
          <w:b/>
          <w:bCs/>
          <w:kern w:val="28"/>
          <w:sz w:val="28"/>
          <w:szCs w:val="28"/>
        </w:rPr>
      </w:pPr>
      <w:r>
        <w:rPr>
          <w:rFonts w:ascii="Times New Roman" w:hAnsi="Times New Roman" w:cs="Times New Roman"/>
          <w:b/>
          <w:bCs/>
          <w:kern w:val="28"/>
          <w:sz w:val="28"/>
          <w:szCs w:val="28"/>
        </w:rPr>
        <w:t>КУРЕЖСКИЙ</w:t>
      </w:r>
      <w:r w:rsidR="00822322" w:rsidRPr="00863E51">
        <w:rPr>
          <w:rFonts w:ascii="Times New Roman" w:hAnsi="Times New Roman" w:cs="Times New Roman"/>
          <w:b/>
          <w:bCs/>
          <w:kern w:val="28"/>
          <w:sz w:val="28"/>
          <w:szCs w:val="28"/>
        </w:rPr>
        <w:t xml:space="preserve"> СЕЛЬСКИЙ СОВЕТ ДЕПУТАТОВ</w:t>
      </w:r>
    </w:p>
    <w:p w:rsidR="00822322" w:rsidRPr="00863E51" w:rsidRDefault="00822322" w:rsidP="00822322">
      <w:pPr>
        <w:spacing w:after="0" w:line="240" w:lineRule="auto"/>
        <w:jc w:val="center"/>
        <w:outlineLvl w:val="0"/>
        <w:rPr>
          <w:rFonts w:ascii="Times New Roman" w:hAnsi="Times New Roman" w:cs="Times New Roman"/>
          <w:b/>
          <w:bCs/>
          <w:kern w:val="28"/>
          <w:sz w:val="28"/>
          <w:szCs w:val="28"/>
        </w:rPr>
      </w:pPr>
      <w:r w:rsidRPr="00863E51">
        <w:rPr>
          <w:rFonts w:ascii="Times New Roman" w:hAnsi="Times New Roman" w:cs="Times New Roman"/>
          <w:b/>
          <w:bCs/>
          <w:kern w:val="28"/>
          <w:sz w:val="28"/>
          <w:szCs w:val="28"/>
        </w:rPr>
        <w:t>ИДРИНСКОГО  РАЙОНА</w:t>
      </w:r>
    </w:p>
    <w:p w:rsidR="00822322" w:rsidRPr="00863E51" w:rsidRDefault="00822322" w:rsidP="00822322">
      <w:pPr>
        <w:spacing w:after="0" w:line="240" w:lineRule="auto"/>
        <w:jc w:val="center"/>
        <w:outlineLvl w:val="0"/>
        <w:rPr>
          <w:rFonts w:ascii="Times New Roman" w:hAnsi="Times New Roman" w:cs="Times New Roman"/>
          <w:b/>
          <w:bCs/>
          <w:color w:val="003366"/>
          <w:kern w:val="28"/>
          <w:sz w:val="28"/>
          <w:szCs w:val="28"/>
        </w:rPr>
      </w:pPr>
      <w:r w:rsidRPr="00863E51">
        <w:rPr>
          <w:rFonts w:ascii="Times New Roman" w:hAnsi="Times New Roman" w:cs="Times New Roman"/>
          <w:b/>
          <w:bCs/>
          <w:kern w:val="28"/>
          <w:sz w:val="28"/>
          <w:szCs w:val="28"/>
        </w:rPr>
        <w:t>КРАСНОЯРСКОГО КРАЯ</w:t>
      </w:r>
    </w:p>
    <w:p w:rsidR="00822322" w:rsidRPr="00863E51" w:rsidRDefault="00822322" w:rsidP="00822322">
      <w:pPr>
        <w:spacing w:after="0" w:line="240" w:lineRule="auto"/>
        <w:jc w:val="center"/>
        <w:rPr>
          <w:rFonts w:ascii="Times New Roman" w:hAnsi="Times New Roman" w:cs="Times New Roman"/>
          <w:b/>
          <w:sz w:val="28"/>
          <w:szCs w:val="28"/>
        </w:rPr>
      </w:pPr>
    </w:p>
    <w:p w:rsidR="00822322" w:rsidRPr="00863E51" w:rsidRDefault="00822322" w:rsidP="00DD45CE">
      <w:pPr>
        <w:spacing w:after="0" w:line="240" w:lineRule="auto"/>
        <w:jc w:val="center"/>
        <w:rPr>
          <w:rFonts w:ascii="Times New Roman" w:hAnsi="Times New Roman" w:cs="Times New Roman"/>
          <w:b/>
          <w:sz w:val="28"/>
          <w:szCs w:val="28"/>
        </w:rPr>
      </w:pPr>
      <w:r w:rsidRPr="00863E51">
        <w:rPr>
          <w:rFonts w:ascii="Times New Roman" w:hAnsi="Times New Roman" w:cs="Times New Roman"/>
          <w:b/>
          <w:sz w:val="28"/>
          <w:szCs w:val="28"/>
        </w:rPr>
        <w:t>РЕШЕНИЕ</w:t>
      </w:r>
    </w:p>
    <w:p w:rsidR="00822322" w:rsidRPr="00863E51" w:rsidRDefault="00822322" w:rsidP="00822322">
      <w:pPr>
        <w:spacing w:after="0" w:line="240" w:lineRule="auto"/>
        <w:rPr>
          <w:rFonts w:ascii="Times New Roman" w:hAnsi="Times New Roman" w:cs="Times New Roman"/>
          <w:b/>
          <w:sz w:val="28"/>
          <w:szCs w:val="28"/>
        </w:rPr>
      </w:pPr>
    </w:p>
    <w:p w:rsidR="00822322" w:rsidRDefault="000C3145" w:rsidP="00377274">
      <w:pPr>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DD45CE">
        <w:rPr>
          <w:rFonts w:ascii="Times New Roman" w:hAnsi="Times New Roman" w:cs="Times New Roman"/>
          <w:sz w:val="28"/>
          <w:szCs w:val="28"/>
        </w:rPr>
        <w:t>.</w:t>
      </w:r>
      <w:r w:rsidR="00B02B15">
        <w:rPr>
          <w:rFonts w:ascii="Times New Roman" w:hAnsi="Times New Roman" w:cs="Times New Roman"/>
          <w:sz w:val="28"/>
          <w:szCs w:val="28"/>
        </w:rPr>
        <w:t>11</w:t>
      </w:r>
      <w:r w:rsidR="00DD45CE">
        <w:rPr>
          <w:rFonts w:ascii="Times New Roman" w:hAnsi="Times New Roman" w:cs="Times New Roman"/>
          <w:sz w:val="28"/>
          <w:szCs w:val="28"/>
        </w:rPr>
        <w:t>.</w:t>
      </w:r>
      <w:r w:rsidR="00822322" w:rsidRPr="00863E51">
        <w:rPr>
          <w:rFonts w:ascii="Times New Roman" w:hAnsi="Times New Roman" w:cs="Times New Roman"/>
          <w:sz w:val="28"/>
          <w:szCs w:val="28"/>
        </w:rPr>
        <w:t xml:space="preserve">2018    </w:t>
      </w:r>
      <w:r w:rsidR="009B289F">
        <w:rPr>
          <w:rFonts w:ascii="Times New Roman" w:hAnsi="Times New Roman" w:cs="Times New Roman"/>
          <w:sz w:val="28"/>
          <w:szCs w:val="28"/>
        </w:rPr>
        <w:t xml:space="preserve">                          с.</w:t>
      </w:r>
      <w:r w:rsidR="00523390">
        <w:rPr>
          <w:rFonts w:ascii="Times New Roman" w:hAnsi="Times New Roman" w:cs="Times New Roman"/>
          <w:sz w:val="28"/>
          <w:szCs w:val="28"/>
        </w:rPr>
        <w:t xml:space="preserve"> Куреж</w:t>
      </w:r>
      <w:r w:rsidR="00822322" w:rsidRPr="00863E51">
        <w:rPr>
          <w:rFonts w:ascii="Times New Roman" w:hAnsi="Times New Roman" w:cs="Times New Roman"/>
          <w:sz w:val="28"/>
          <w:szCs w:val="28"/>
        </w:rPr>
        <w:t xml:space="preserve">                              </w:t>
      </w:r>
      <w:r w:rsidR="00DD45CE">
        <w:rPr>
          <w:rFonts w:ascii="Times New Roman" w:hAnsi="Times New Roman" w:cs="Times New Roman"/>
          <w:i/>
          <w:sz w:val="28"/>
          <w:szCs w:val="28"/>
        </w:rPr>
        <w:t xml:space="preserve"> </w:t>
      </w:r>
      <w:r w:rsidR="003912A4">
        <w:rPr>
          <w:rFonts w:ascii="Times New Roman" w:hAnsi="Times New Roman" w:cs="Times New Roman"/>
          <w:i/>
          <w:sz w:val="28"/>
          <w:szCs w:val="28"/>
        </w:rPr>
        <w:t xml:space="preserve">       </w:t>
      </w:r>
      <w:bookmarkStart w:id="0" w:name="_GoBack"/>
      <w:bookmarkEnd w:id="0"/>
      <w:r>
        <w:rPr>
          <w:rFonts w:ascii="Times New Roman" w:hAnsi="Times New Roman" w:cs="Times New Roman"/>
          <w:sz w:val="28"/>
          <w:szCs w:val="28"/>
        </w:rPr>
        <w:t>№ ВН-55-р</w:t>
      </w:r>
    </w:p>
    <w:p w:rsidR="00377274" w:rsidRPr="00863E51" w:rsidRDefault="00377274" w:rsidP="00377274">
      <w:pPr>
        <w:spacing w:after="0" w:line="240" w:lineRule="auto"/>
        <w:rPr>
          <w:rFonts w:ascii="Times New Roman" w:hAnsi="Times New Roman" w:cs="Times New Roman"/>
          <w:bCs/>
          <w:kern w:val="32"/>
          <w:sz w:val="28"/>
          <w:szCs w:val="28"/>
        </w:rPr>
      </w:pPr>
    </w:p>
    <w:p w:rsidR="00915520" w:rsidRPr="00863E51" w:rsidRDefault="00915520" w:rsidP="00915520">
      <w:pPr>
        <w:spacing w:after="0" w:line="240" w:lineRule="auto"/>
        <w:rPr>
          <w:rFonts w:ascii="Times New Roman" w:hAnsi="Times New Roman" w:cs="Times New Roman"/>
          <w:sz w:val="28"/>
          <w:szCs w:val="28"/>
        </w:rPr>
      </w:pPr>
    </w:p>
    <w:p w:rsidR="00915520" w:rsidRPr="00863E51" w:rsidRDefault="00915520" w:rsidP="00915520">
      <w:pPr>
        <w:spacing w:after="0" w:line="240" w:lineRule="auto"/>
        <w:ind w:right="4818"/>
        <w:jc w:val="both"/>
        <w:rPr>
          <w:rFonts w:ascii="Times New Roman" w:hAnsi="Times New Roman" w:cs="Times New Roman"/>
          <w:sz w:val="28"/>
          <w:szCs w:val="28"/>
        </w:rPr>
      </w:pPr>
      <w:r w:rsidRPr="00863E51">
        <w:rPr>
          <w:rFonts w:ascii="Times New Roman" w:hAnsi="Times New Roman" w:cs="Times New Roman"/>
          <w:sz w:val="28"/>
          <w:szCs w:val="28"/>
        </w:rPr>
        <w:t xml:space="preserve">Об утверждении Положения о бюджетном устройстве и бюджетном процессе </w:t>
      </w:r>
      <w:r w:rsidR="00BA0B36">
        <w:rPr>
          <w:rFonts w:ascii="Times New Roman" w:hAnsi="Times New Roman" w:cs="Times New Roman"/>
          <w:sz w:val="28"/>
          <w:szCs w:val="28"/>
        </w:rPr>
        <w:t>Курежского</w:t>
      </w:r>
      <w:r w:rsidRPr="00863E51">
        <w:rPr>
          <w:rFonts w:ascii="Times New Roman" w:hAnsi="Times New Roman" w:cs="Times New Roman"/>
          <w:sz w:val="28"/>
          <w:szCs w:val="28"/>
        </w:rPr>
        <w:t xml:space="preserve"> сельсовета Идринского района Красноярского края</w:t>
      </w:r>
    </w:p>
    <w:p w:rsidR="00915520" w:rsidRPr="00863E51" w:rsidRDefault="00915520" w:rsidP="00915520">
      <w:pPr>
        <w:spacing w:after="0" w:line="240" w:lineRule="auto"/>
        <w:rPr>
          <w:rFonts w:ascii="Times New Roman" w:hAnsi="Times New Roman" w:cs="Times New Roman"/>
          <w:sz w:val="28"/>
          <w:szCs w:val="28"/>
        </w:rPr>
      </w:pPr>
    </w:p>
    <w:p w:rsidR="00AA2096" w:rsidRPr="00863E51" w:rsidRDefault="00915520" w:rsidP="00AA2096">
      <w:pPr>
        <w:spacing w:after="0" w:line="240" w:lineRule="auto"/>
        <w:ind w:firstLine="709"/>
        <w:jc w:val="both"/>
        <w:rPr>
          <w:rFonts w:ascii="Times New Roman" w:hAnsi="Times New Roman" w:cs="Times New Roman"/>
          <w:sz w:val="28"/>
          <w:szCs w:val="28"/>
        </w:rPr>
      </w:pPr>
      <w:r w:rsidRPr="00863E51">
        <w:rPr>
          <w:rFonts w:ascii="Times New Roman" w:hAnsi="Times New Roman" w:cs="Times New Roman"/>
          <w:spacing w:val="-1"/>
          <w:sz w:val="28"/>
          <w:szCs w:val="28"/>
        </w:rPr>
        <w:t>На основании Бюджетного Кодекса Российской Федерации</w:t>
      </w:r>
      <w:r w:rsidRPr="00863E51">
        <w:rPr>
          <w:rFonts w:ascii="Times New Roman" w:hAnsi="Times New Roman" w:cs="Times New Roman"/>
          <w:sz w:val="28"/>
          <w:szCs w:val="28"/>
        </w:rPr>
        <w:t>, руководствуясь Устав</w:t>
      </w:r>
      <w:r w:rsidR="00377274">
        <w:rPr>
          <w:rFonts w:ascii="Times New Roman" w:hAnsi="Times New Roman" w:cs="Times New Roman"/>
          <w:sz w:val="28"/>
          <w:szCs w:val="28"/>
        </w:rPr>
        <w:t>ом</w:t>
      </w:r>
      <w:r w:rsidRPr="00863E51">
        <w:rPr>
          <w:rFonts w:ascii="Times New Roman" w:hAnsi="Times New Roman" w:cs="Times New Roman"/>
          <w:sz w:val="28"/>
          <w:szCs w:val="28"/>
        </w:rPr>
        <w:t xml:space="preserve"> </w:t>
      </w:r>
      <w:r w:rsidR="00BA0B36">
        <w:rPr>
          <w:rFonts w:ascii="Times New Roman" w:hAnsi="Times New Roman" w:cs="Times New Roman"/>
          <w:sz w:val="28"/>
          <w:szCs w:val="28"/>
        </w:rPr>
        <w:t>Курежского</w:t>
      </w:r>
      <w:r w:rsidR="009B289F">
        <w:rPr>
          <w:rFonts w:ascii="Times New Roman" w:hAnsi="Times New Roman" w:cs="Times New Roman"/>
          <w:sz w:val="28"/>
          <w:szCs w:val="28"/>
        </w:rPr>
        <w:t xml:space="preserve"> </w:t>
      </w:r>
      <w:r w:rsidRPr="00863E51">
        <w:rPr>
          <w:rFonts w:ascii="Times New Roman" w:hAnsi="Times New Roman" w:cs="Times New Roman"/>
          <w:sz w:val="28"/>
          <w:szCs w:val="28"/>
        </w:rPr>
        <w:t xml:space="preserve"> сельсовета Идринского района Красноярского края, </w:t>
      </w:r>
      <w:r w:rsidR="00523390">
        <w:rPr>
          <w:rFonts w:ascii="Times New Roman" w:hAnsi="Times New Roman" w:cs="Times New Roman"/>
          <w:sz w:val="28"/>
          <w:szCs w:val="28"/>
        </w:rPr>
        <w:t>Курежский</w:t>
      </w:r>
      <w:r w:rsidR="009B289F">
        <w:rPr>
          <w:rFonts w:ascii="Times New Roman" w:hAnsi="Times New Roman" w:cs="Times New Roman"/>
          <w:sz w:val="28"/>
          <w:szCs w:val="28"/>
        </w:rPr>
        <w:t xml:space="preserve"> </w:t>
      </w:r>
      <w:r w:rsidR="00AA2096" w:rsidRPr="00863E51">
        <w:rPr>
          <w:rFonts w:ascii="Times New Roman" w:hAnsi="Times New Roman" w:cs="Times New Roman"/>
          <w:sz w:val="28"/>
          <w:szCs w:val="28"/>
        </w:rPr>
        <w:t xml:space="preserve"> сельский Совет депутатов,</w:t>
      </w:r>
    </w:p>
    <w:p w:rsidR="00915520" w:rsidRPr="00863E51" w:rsidRDefault="00915520" w:rsidP="00AA2096">
      <w:pPr>
        <w:spacing w:after="0" w:line="240" w:lineRule="auto"/>
        <w:ind w:firstLine="709"/>
        <w:jc w:val="both"/>
        <w:rPr>
          <w:rFonts w:ascii="Times New Roman" w:hAnsi="Times New Roman" w:cs="Times New Roman"/>
          <w:sz w:val="28"/>
          <w:szCs w:val="28"/>
        </w:rPr>
      </w:pPr>
      <w:r w:rsidRPr="00863E51">
        <w:rPr>
          <w:rFonts w:ascii="Times New Roman" w:hAnsi="Times New Roman" w:cs="Times New Roman"/>
          <w:spacing w:val="-3"/>
          <w:sz w:val="28"/>
          <w:szCs w:val="28"/>
          <w:shd w:val="clear" w:color="auto" w:fill="FFFFFF"/>
        </w:rPr>
        <w:t>РЕШИЛ:</w:t>
      </w:r>
    </w:p>
    <w:p w:rsidR="00915520" w:rsidRPr="00863E51" w:rsidRDefault="00915520" w:rsidP="00AA2096">
      <w:pPr>
        <w:spacing w:after="0" w:line="240" w:lineRule="auto"/>
        <w:ind w:firstLine="709"/>
        <w:jc w:val="both"/>
        <w:rPr>
          <w:rFonts w:ascii="Times New Roman" w:hAnsi="Times New Roman" w:cs="Times New Roman"/>
          <w:sz w:val="28"/>
          <w:szCs w:val="28"/>
        </w:rPr>
      </w:pPr>
      <w:r w:rsidRPr="00863E51">
        <w:rPr>
          <w:rFonts w:ascii="Times New Roman" w:hAnsi="Times New Roman" w:cs="Times New Roman"/>
          <w:sz w:val="28"/>
          <w:szCs w:val="28"/>
        </w:rPr>
        <w:t>1. Утвердить </w:t>
      </w:r>
      <w:hyperlink r:id="rId9" w:history="1">
        <w:r w:rsidRPr="00863E51">
          <w:rPr>
            <w:rFonts w:ascii="Times New Roman" w:hAnsi="Times New Roman" w:cs="Times New Roman"/>
            <w:sz w:val="28"/>
            <w:szCs w:val="28"/>
          </w:rPr>
          <w:t>Положение о бюджетном устройстве и бюджетном процессе</w:t>
        </w:r>
      </w:hyperlink>
      <w:r w:rsidRPr="00863E51">
        <w:rPr>
          <w:rFonts w:ascii="Times New Roman" w:hAnsi="Times New Roman" w:cs="Times New Roman"/>
          <w:sz w:val="28"/>
          <w:szCs w:val="28"/>
        </w:rPr>
        <w:t> согласно приложению к настоящему Решению.</w:t>
      </w:r>
    </w:p>
    <w:p w:rsidR="00843B26" w:rsidRPr="005F0547" w:rsidRDefault="00417A96" w:rsidP="005F0547">
      <w:pPr>
        <w:spacing w:after="0" w:line="240" w:lineRule="auto"/>
        <w:jc w:val="both"/>
        <w:rPr>
          <w:rFonts w:ascii="Times New Roman" w:hAnsi="Times New Roman" w:cs="Times New Roman"/>
          <w:sz w:val="28"/>
          <w:szCs w:val="28"/>
        </w:rPr>
      </w:pPr>
      <w:r w:rsidRPr="00863E51">
        <w:rPr>
          <w:rFonts w:ascii="Times New Roman" w:hAnsi="Times New Roman" w:cs="Times New Roman"/>
          <w:sz w:val="28"/>
          <w:szCs w:val="28"/>
        </w:rPr>
        <w:tab/>
      </w:r>
      <w:r w:rsidR="00915520" w:rsidRPr="00863E51">
        <w:rPr>
          <w:rFonts w:ascii="Times New Roman" w:hAnsi="Times New Roman" w:cs="Times New Roman"/>
          <w:sz w:val="28"/>
          <w:szCs w:val="28"/>
        </w:rPr>
        <w:t xml:space="preserve">2. </w:t>
      </w:r>
      <w:r w:rsidR="00915520" w:rsidRPr="005F0547">
        <w:rPr>
          <w:rFonts w:ascii="Times New Roman" w:hAnsi="Times New Roman" w:cs="Times New Roman"/>
          <w:sz w:val="28"/>
          <w:szCs w:val="28"/>
        </w:rPr>
        <w:t xml:space="preserve">Признать утратившим силу решение </w:t>
      </w:r>
      <w:r w:rsidR="00BA0B36">
        <w:rPr>
          <w:rFonts w:ascii="Times New Roman" w:hAnsi="Times New Roman" w:cs="Times New Roman"/>
          <w:sz w:val="28"/>
          <w:szCs w:val="28"/>
        </w:rPr>
        <w:t>Курежского</w:t>
      </w:r>
      <w:r w:rsidR="00915520" w:rsidRPr="005F0547">
        <w:rPr>
          <w:rFonts w:ascii="Times New Roman" w:hAnsi="Times New Roman" w:cs="Times New Roman"/>
          <w:sz w:val="28"/>
          <w:szCs w:val="28"/>
        </w:rPr>
        <w:t xml:space="preserve"> сельского Совета депутатов </w:t>
      </w:r>
      <w:r w:rsidR="00822322" w:rsidRPr="005F0547">
        <w:rPr>
          <w:rFonts w:ascii="Times New Roman" w:hAnsi="Times New Roman" w:cs="Times New Roman"/>
          <w:sz w:val="28"/>
          <w:szCs w:val="28"/>
        </w:rPr>
        <w:t>от</w:t>
      </w:r>
      <w:r w:rsidR="00C32BFA">
        <w:rPr>
          <w:rFonts w:ascii="Times New Roman" w:hAnsi="Times New Roman" w:cs="Times New Roman"/>
          <w:sz w:val="28"/>
          <w:szCs w:val="28"/>
        </w:rPr>
        <w:t xml:space="preserve"> 04.10.2013</w:t>
      </w:r>
      <w:r w:rsidR="00822322" w:rsidRPr="005F0547">
        <w:rPr>
          <w:rFonts w:ascii="Times New Roman" w:hAnsi="Times New Roman" w:cs="Times New Roman"/>
          <w:sz w:val="28"/>
          <w:szCs w:val="28"/>
        </w:rPr>
        <w:t xml:space="preserve"> </w:t>
      </w:r>
      <w:r w:rsidR="00C32BFA">
        <w:rPr>
          <w:rFonts w:ascii="Times New Roman" w:hAnsi="Times New Roman" w:cs="Times New Roman"/>
          <w:sz w:val="28"/>
          <w:szCs w:val="28"/>
        </w:rPr>
        <w:t>№ ВН-99-</w:t>
      </w:r>
      <w:r w:rsidR="005F0547" w:rsidRPr="005F0547">
        <w:rPr>
          <w:rFonts w:ascii="Times New Roman" w:hAnsi="Times New Roman" w:cs="Times New Roman"/>
          <w:sz w:val="28"/>
          <w:szCs w:val="28"/>
        </w:rPr>
        <w:t>р «Об утверждении Положе</w:t>
      </w:r>
      <w:r w:rsidR="00C32BFA">
        <w:rPr>
          <w:rFonts w:ascii="Times New Roman" w:hAnsi="Times New Roman" w:cs="Times New Roman"/>
          <w:sz w:val="28"/>
          <w:szCs w:val="28"/>
        </w:rPr>
        <w:t xml:space="preserve">ния о бюджетном процессе в </w:t>
      </w:r>
      <w:r w:rsidR="009B289F">
        <w:rPr>
          <w:rFonts w:ascii="Times New Roman" w:hAnsi="Times New Roman" w:cs="Times New Roman"/>
          <w:sz w:val="28"/>
          <w:szCs w:val="28"/>
        </w:rPr>
        <w:t xml:space="preserve"> </w:t>
      </w:r>
      <w:proofErr w:type="spellStart"/>
      <w:r w:rsidR="00C32BFA">
        <w:rPr>
          <w:rFonts w:ascii="Times New Roman" w:hAnsi="Times New Roman" w:cs="Times New Roman"/>
          <w:sz w:val="28"/>
          <w:szCs w:val="28"/>
        </w:rPr>
        <w:t>Курежском</w:t>
      </w:r>
      <w:proofErr w:type="spellEnd"/>
      <w:r w:rsidR="005F0547" w:rsidRPr="005F0547">
        <w:rPr>
          <w:rFonts w:ascii="Times New Roman" w:hAnsi="Times New Roman" w:cs="Times New Roman"/>
          <w:sz w:val="28"/>
          <w:szCs w:val="28"/>
        </w:rPr>
        <w:t xml:space="preserve"> сельсовет</w:t>
      </w:r>
      <w:r w:rsidR="00C32BFA">
        <w:rPr>
          <w:rFonts w:ascii="Times New Roman" w:hAnsi="Times New Roman" w:cs="Times New Roman"/>
          <w:sz w:val="28"/>
          <w:szCs w:val="28"/>
        </w:rPr>
        <w:t>е</w:t>
      </w:r>
      <w:r w:rsidR="005F0547" w:rsidRPr="005F0547">
        <w:rPr>
          <w:rFonts w:ascii="Times New Roman" w:hAnsi="Times New Roman" w:cs="Times New Roman"/>
          <w:sz w:val="28"/>
          <w:szCs w:val="28"/>
        </w:rPr>
        <w:t>».</w:t>
      </w:r>
    </w:p>
    <w:p w:rsidR="00915520" w:rsidRPr="00863E51" w:rsidRDefault="00915520" w:rsidP="00AA2096">
      <w:pPr>
        <w:spacing w:after="0" w:line="240" w:lineRule="auto"/>
        <w:ind w:firstLine="709"/>
        <w:jc w:val="both"/>
        <w:rPr>
          <w:rFonts w:ascii="Times New Roman" w:hAnsi="Times New Roman" w:cs="Times New Roman"/>
          <w:sz w:val="28"/>
          <w:szCs w:val="28"/>
        </w:rPr>
      </w:pPr>
      <w:r w:rsidRPr="00863E51">
        <w:rPr>
          <w:rFonts w:ascii="Times New Roman" w:hAnsi="Times New Roman" w:cs="Times New Roman"/>
          <w:sz w:val="28"/>
          <w:szCs w:val="28"/>
        </w:rPr>
        <w:t xml:space="preserve">3. </w:t>
      </w:r>
      <w:proofErr w:type="gramStart"/>
      <w:r w:rsidRPr="00863E51">
        <w:rPr>
          <w:rFonts w:ascii="Times New Roman" w:hAnsi="Times New Roman" w:cs="Times New Roman"/>
          <w:sz w:val="28"/>
          <w:szCs w:val="28"/>
        </w:rPr>
        <w:t>Контроль за</w:t>
      </w:r>
      <w:proofErr w:type="gramEnd"/>
      <w:r w:rsidRPr="00863E51">
        <w:rPr>
          <w:rFonts w:ascii="Times New Roman" w:hAnsi="Times New Roman" w:cs="Times New Roman"/>
          <w:sz w:val="28"/>
          <w:szCs w:val="28"/>
        </w:rPr>
        <w:t xml:space="preserve"> выполнен</w:t>
      </w:r>
      <w:r w:rsidR="00521326" w:rsidRPr="00863E51">
        <w:rPr>
          <w:rFonts w:ascii="Times New Roman" w:hAnsi="Times New Roman" w:cs="Times New Roman"/>
          <w:sz w:val="28"/>
          <w:szCs w:val="28"/>
        </w:rPr>
        <w:t>ием настоящего Решения возлагаю</w:t>
      </w:r>
      <w:r w:rsidRPr="00863E51">
        <w:rPr>
          <w:rFonts w:ascii="Times New Roman" w:hAnsi="Times New Roman" w:cs="Times New Roman"/>
          <w:sz w:val="28"/>
          <w:szCs w:val="28"/>
        </w:rPr>
        <w:t xml:space="preserve"> на </w:t>
      </w:r>
      <w:r w:rsidR="00417A96" w:rsidRPr="00863E51">
        <w:rPr>
          <w:rFonts w:ascii="Times New Roman" w:hAnsi="Times New Roman" w:cs="Times New Roman"/>
          <w:sz w:val="28"/>
          <w:szCs w:val="28"/>
        </w:rPr>
        <w:t>себя.</w:t>
      </w:r>
    </w:p>
    <w:p w:rsidR="00377274" w:rsidRDefault="00915520" w:rsidP="00C32BFA">
      <w:pPr>
        <w:spacing w:after="0" w:line="240" w:lineRule="auto"/>
        <w:ind w:firstLine="709"/>
        <w:jc w:val="both"/>
        <w:rPr>
          <w:rFonts w:ascii="Times New Roman" w:hAnsi="Times New Roman" w:cs="Times New Roman"/>
          <w:sz w:val="28"/>
          <w:szCs w:val="28"/>
        </w:rPr>
      </w:pPr>
      <w:r w:rsidRPr="00863E51">
        <w:rPr>
          <w:rFonts w:ascii="Times New Roman" w:hAnsi="Times New Roman" w:cs="Times New Roman"/>
          <w:sz w:val="28"/>
          <w:szCs w:val="28"/>
        </w:rPr>
        <w:t xml:space="preserve">4. </w:t>
      </w:r>
      <w:r w:rsidR="00521326" w:rsidRPr="00863E51">
        <w:rPr>
          <w:rFonts w:ascii="Times New Roman" w:hAnsi="Times New Roman"/>
          <w:sz w:val="28"/>
          <w:szCs w:val="28"/>
        </w:rPr>
        <w:t xml:space="preserve">Настоящее решение вступает в силу </w:t>
      </w:r>
      <w:r w:rsidR="00521326" w:rsidRPr="00863E51">
        <w:rPr>
          <w:rFonts w:ascii="Times New Roman" w:hAnsi="Times New Roman" w:cs="Times New Roman"/>
          <w:sz w:val="28"/>
          <w:szCs w:val="28"/>
        </w:rPr>
        <w:t>в день, следующий за днем</w:t>
      </w:r>
      <w:r w:rsidR="00521326" w:rsidRPr="00863E51">
        <w:rPr>
          <w:rFonts w:ascii="Times New Roman" w:hAnsi="Times New Roman"/>
          <w:sz w:val="28"/>
          <w:szCs w:val="28"/>
        </w:rPr>
        <w:t xml:space="preserve"> его опуб</w:t>
      </w:r>
      <w:r w:rsidR="00C32BFA">
        <w:rPr>
          <w:rFonts w:ascii="Times New Roman" w:hAnsi="Times New Roman"/>
          <w:sz w:val="28"/>
          <w:szCs w:val="28"/>
        </w:rPr>
        <w:t xml:space="preserve">ликования  на официальном сайте Курежского сельсовета </w:t>
      </w:r>
      <w:hyperlink r:id="rId10" w:history="1">
        <w:r w:rsidR="00C32BFA" w:rsidRPr="00503BA4">
          <w:rPr>
            <w:rStyle w:val="a5"/>
            <w:rFonts w:ascii="Times New Roman" w:hAnsi="Times New Roman" w:cs="Times New Roman"/>
            <w:sz w:val="28"/>
            <w:szCs w:val="28"/>
          </w:rPr>
          <w:t>http://kures.bdu.su</w:t>
        </w:r>
      </w:hyperlink>
    </w:p>
    <w:p w:rsidR="00C32BFA" w:rsidRDefault="00C32BFA" w:rsidP="00C32BFA">
      <w:pPr>
        <w:spacing w:after="0" w:line="240" w:lineRule="auto"/>
        <w:ind w:firstLine="709"/>
        <w:jc w:val="both"/>
        <w:rPr>
          <w:rFonts w:ascii="Times New Roman" w:hAnsi="Times New Roman" w:cs="Times New Roman"/>
          <w:sz w:val="28"/>
          <w:szCs w:val="28"/>
        </w:rPr>
      </w:pPr>
    </w:p>
    <w:p w:rsidR="00C32BFA" w:rsidRPr="00C32BFA" w:rsidRDefault="00C32BFA" w:rsidP="00C32BFA">
      <w:pPr>
        <w:spacing w:after="0" w:line="240" w:lineRule="auto"/>
        <w:ind w:firstLine="709"/>
        <w:jc w:val="both"/>
        <w:rPr>
          <w:rFonts w:ascii="Times New Roman" w:hAnsi="Times New Roman"/>
          <w:sz w:val="28"/>
          <w:szCs w:val="28"/>
        </w:rPr>
      </w:pPr>
    </w:p>
    <w:p w:rsidR="00377274" w:rsidRPr="00863E51" w:rsidRDefault="00377274" w:rsidP="00377274">
      <w:pPr>
        <w:spacing w:after="0" w:line="240" w:lineRule="auto"/>
        <w:ind w:firstLine="709"/>
        <w:jc w:val="both"/>
        <w:rPr>
          <w:rFonts w:ascii="Times New Roman" w:hAnsi="Times New Roman" w:cs="Times New Roman"/>
          <w:sz w:val="28"/>
          <w:szCs w:val="28"/>
        </w:rPr>
      </w:pPr>
    </w:p>
    <w:p w:rsidR="009400B9" w:rsidRPr="00863E51" w:rsidRDefault="00521326" w:rsidP="00AA2096">
      <w:pPr>
        <w:spacing w:after="0" w:line="240" w:lineRule="auto"/>
        <w:jc w:val="both"/>
        <w:rPr>
          <w:rFonts w:ascii="Times New Roman" w:hAnsi="Times New Roman" w:cs="Times New Roman"/>
          <w:sz w:val="28"/>
          <w:szCs w:val="28"/>
        </w:rPr>
      </w:pPr>
      <w:r w:rsidRPr="00863E51">
        <w:rPr>
          <w:rFonts w:ascii="Times New Roman" w:hAnsi="Times New Roman" w:cs="Times New Roman"/>
          <w:sz w:val="28"/>
          <w:szCs w:val="28"/>
        </w:rPr>
        <w:t xml:space="preserve">Глава сельсовета                                       </w:t>
      </w:r>
      <w:r w:rsidR="009B289F">
        <w:rPr>
          <w:rFonts w:ascii="Times New Roman" w:hAnsi="Times New Roman" w:cs="Times New Roman"/>
          <w:sz w:val="28"/>
          <w:szCs w:val="28"/>
        </w:rPr>
        <w:t xml:space="preserve">                    </w:t>
      </w:r>
      <w:r w:rsidR="00523390">
        <w:rPr>
          <w:rFonts w:ascii="Times New Roman" w:hAnsi="Times New Roman" w:cs="Times New Roman"/>
          <w:sz w:val="28"/>
          <w:szCs w:val="28"/>
        </w:rPr>
        <w:t>Д.Н. Усенко</w:t>
      </w:r>
    </w:p>
    <w:tbl>
      <w:tblPr>
        <w:tblW w:w="10193" w:type="dxa"/>
        <w:tblInd w:w="108" w:type="dxa"/>
        <w:tblLook w:val="01E0" w:firstRow="1" w:lastRow="1" w:firstColumn="1" w:lastColumn="1" w:noHBand="0" w:noVBand="0"/>
      </w:tblPr>
      <w:tblGrid>
        <w:gridCol w:w="10193"/>
      </w:tblGrid>
      <w:tr w:rsidR="009400B9" w:rsidRPr="00863E51" w:rsidTr="0002171F">
        <w:trPr>
          <w:trHeight w:val="1352"/>
        </w:trPr>
        <w:tc>
          <w:tcPr>
            <w:tcW w:w="10193" w:type="dxa"/>
            <w:shd w:val="clear" w:color="auto" w:fill="auto"/>
          </w:tcPr>
          <w:p w:rsidR="00915520" w:rsidRPr="00863E51" w:rsidRDefault="00915520" w:rsidP="00AA2096">
            <w:pPr>
              <w:pStyle w:val="ConsPlusTitle"/>
              <w:ind w:left="6027" w:hanging="36"/>
              <w:jc w:val="both"/>
              <w:rPr>
                <w:b w:val="0"/>
              </w:rPr>
            </w:pPr>
          </w:p>
          <w:p w:rsidR="00915520" w:rsidRPr="00863E51" w:rsidRDefault="00915520" w:rsidP="00AA2096">
            <w:pPr>
              <w:pStyle w:val="ConsPlusTitle"/>
              <w:ind w:left="6027" w:hanging="36"/>
              <w:jc w:val="both"/>
              <w:rPr>
                <w:b w:val="0"/>
              </w:rPr>
            </w:pPr>
          </w:p>
          <w:p w:rsidR="00915520" w:rsidRPr="00863E51" w:rsidRDefault="00915520" w:rsidP="00AA2096">
            <w:pPr>
              <w:pStyle w:val="ConsPlusTitle"/>
              <w:ind w:left="6027" w:hanging="36"/>
              <w:jc w:val="both"/>
              <w:rPr>
                <w:b w:val="0"/>
              </w:rPr>
            </w:pPr>
          </w:p>
          <w:p w:rsidR="00915520" w:rsidRPr="00863E51" w:rsidRDefault="00915520" w:rsidP="00AA2096">
            <w:pPr>
              <w:pStyle w:val="ConsPlusTitle"/>
              <w:ind w:left="6027" w:hanging="36"/>
              <w:jc w:val="both"/>
              <w:rPr>
                <w:b w:val="0"/>
              </w:rPr>
            </w:pPr>
          </w:p>
          <w:p w:rsidR="00915520" w:rsidRPr="00863E51" w:rsidRDefault="00915520" w:rsidP="00AA2096">
            <w:pPr>
              <w:pStyle w:val="ConsPlusTitle"/>
              <w:ind w:left="6027" w:hanging="36"/>
              <w:jc w:val="both"/>
              <w:rPr>
                <w:b w:val="0"/>
              </w:rPr>
            </w:pPr>
          </w:p>
          <w:p w:rsidR="00915520" w:rsidRPr="00863E51" w:rsidRDefault="00915520" w:rsidP="00AA2096">
            <w:pPr>
              <w:pStyle w:val="ConsPlusTitle"/>
              <w:ind w:left="6027" w:hanging="36"/>
              <w:jc w:val="both"/>
              <w:rPr>
                <w:b w:val="0"/>
              </w:rPr>
            </w:pPr>
          </w:p>
          <w:p w:rsidR="00915520" w:rsidRPr="00863E51" w:rsidRDefault="00915520" w:rsidP="00AA2096">
            <w:pPr>
              <w:pStyle w:val="ConsPlusTitle"/>
              <w:ind w:left="6027" w:hanging="36"/>
              <w:jc w:val="both"/>
              <w:rPr>
                <w:b w:val="0"/>
              </w:rPr>
            </w:pPr>
          </w:p>
          <w:p w:rsidR="00915520" w:rsidRPr="00863E51" w:rsidRDefault="00915520" w:rsidP="00AA2096">
            <w:pPr>
              <w:pStyle w:val="ConsPlusTitle"/>
              <w:ind w:left="6027" w:hanging="36"/>
              <w:jc w:val="both"/>
              <w:rPr>
                <w:b w:val="0"/>
              </w:rPr>
            </w:pPr>
          </w:p>
          <w:p w:rsidR="00521326" w:rsidRPr="00863E51" w:rsidRDefault="00521326" w:rsidP="00AA2096">
            <w:pPr>
              <w:pStyle w:val="ConsPlusTitle"/>
              <w:ind w:left="6027" w:hanging="36"/>
              <w:jc w:val="both"/>
              <w:rPr>
                <w:b w:val="0"/>
              </w:rPr>
            </w:pPr>
          </w:p>
          <w:p w:rsidR="00AA2096" w:rsidRPr="00863E51" w:rsidRDefault="00AA2096" w:rsidP="00AA2096">
            <w:pPr>
              <w:pStyle w:val="ConsPlusTitle"/>
              <w:ind w:left="6027" w:right="729" w:hanging="36"/>
              <w:jc w:val="both"/>
              <w:rPr>
                <w:b w:val="0"/>
              </w:rPr>
            </w:pPr>
          </w:p>
          <w:p w:rsidR="00AA2096" w:rsidRPr="00863E51" w:rsidRDefault="00AA2096" w:rsidP="00AA2096">
            <w:pPr>
              <w:pStyle w:val="ConsPlusTitle"/>
              <w:ind w:left="6027" w:right="729" w:hanging="36"/>
              <w:jc w:val="both"/>
              <w:rPr>
                <w:b w:val="0"/>
              </w:rPr>
            </w:pPr>
          </w:p>
          <w:p w:rsidR="00863E51" w:rsidRDefault="00863E51" w:rsidP="00AA2096">
            <w:pPr>
              <w:pStyle w:val="ConsPlusTitle"/>
              <w:ind w:left="5421" w:right="729" w:hanging="36"/>
              <w:jc w:val="both"/>
              <w:rPr>
                <w:b w:val="0"/>
              </w:rPr>
            </w:pPr>
          </w:p>
          <w:p w:rsidR="001D37BF" w:rsidRDefault="001D37BF" w:rsidP="001D37BF">
            <w:pPr>
              <w:pStyle w:val="ConsPlusTitle"/>
              <w:ind w:right="729"/>
              <w:jc w:val="both"/>
              <w:rPr>
                <w:b w:val="0"/>
              </w:rPr>
            </w:pPr>
          </w:p>
          <w:p w:rsidR="00863E51" w:rsidRDefault="00863E51" w:rsidP="00AA2096">
            <w:pPr>
              <w:pStyle w:val="ConsPlusTitle"/>
              <w:ind w:left="5421" w:right="729" w:hanging="36"/>
              <w:jc w:val="both"/>
              <w:rPr>
                <w:b w:val="0"/>
              </w:rPr>
            </w:pPr>
          </w:p>
          <w:p w:rsidR="00523390" w:rsidRDefault="00523390" w:rsidP="00AA2096">
            <w:pPr>
              <w:pStyle w:val="ConsPlusTitle"/>
              <w:ind w:left="5421" w:right="729" w:hanging="36"/>
              <w:jc w:val="both"/>
              <w:rPr>
                <w:b w:val="0"/>
              </w:rPr>
            </w:pPr>
          </w:p>
          <w:p w:rsidR="00523390" w:rsidRDefault="00523390" w:rsidP="00AA2096">
            <w:pPr>
              <w:pStyle w:val="ConsPlusTitle"/>
              <w:ind w:left="5421" w:right="729" w:hanging="36"/>
              <w:jc w:val="both"/>
              <w:rPr>
                <w:b w:val="0"/>
              </w:rPr>
            </w:pPr>
          </w:p>
          <w:p w:rsidR="009400B9" w:rsidRPr="00863E51" w:rsidRDefault="009400B9" w:rsidP="00AA2096">
            <w:pPr>
              <w:pStyle w:val="ConsPlusTitle"/>
              <w:ind w:left="5421" w:right="729" w:hanging="36"/>
              <w:jc w:val="both"/>
              <w:rPr>
                <w:b w:val="0"/>
              </w:rPr>
            </w:pPr>
            <w:r w:rsidRPr="00863E51">
              <w:rPr>
                <w:b w:val="0"/>
              </w:rPr>
              <w:t>Приложение</w:t>
            </w:r>
          </w:p>
          <w:p w:rsidR="009400B9" w:rsidRPr="00863E51" w:rsidRDefault="009400B9" w:rsidP="00AA2096">
            <w:pPr>
              <w:pStyle w:val="ConsPlusTitle"/>
              <w:ind w:left="5421" w:right="729" w:hanging="36"/>
              <w:jc w:val="both"/>
              <w:rPr>
                <w:b w:val="0"/>
              </w:rPr>
            </w:pPr>
            <w:r w:rsidRPr="00863E51">
              <w:rPr>
                <w:b w:val="0"/>
              </w:rPr>
              <w:t xml:space="preserve">к Решению </w:t>
            </w:r>
            <w:r w:rsidR="00BA0B36">
              <w:rPr>
                <w:b w:val="0"/>
              </w:rPr>
              <w:t>Курежского</w:t>
            </w:r>
          </w:p>
          <w:p w:rsidR="009400B9" w:rsidRPr="00863E51" w:rsidRDefault="00521326" w:rsidP="00AA2096">
            <w:pPr>
              <w:pStyle w:val="ConsPlusTitle"/>
              <w:ind w:left="5421" w:right="729" w:hanging="36"/>
              <w:jc w:val="both"/>
              <w:rPr>
                <w:b w:val="0"/>
              </w:rPr>
            </w:pPr>
            <w:r w:rsidRPr="00863E51">
              <w:rPr>
                <w:b w:val="0"/>
              </w:rPr>
              <w:t xml:space="preserve">сельского Совета </w:t>
            </w:r>
            <w:r w:rsidR="009400B9" w:rsidRPr="00863E51">
              <w:rPr>
                <w:b w:val="0"/>
              </w:rPr>
              <w:t>депутатов</w:t>
            </w:r>
          </w:p>
          <w:p w:rsidR="009400B9" w:rsidRPr="00863E51" w:rsidRDefault="00961DD7" w:rsidP="00961DD7">
            <w:pPr>
              <w:pStyle w:val="ConsPlusTitle"/>
              <w:ind w:right="729"/>
              <w:rPr>
                <w:b w:val="0"/>
              </w:rPr>
            </w:pPr>
            <w:r>
              <w:rPr>
                <w:b w:val="0"/>
              </w:rPr>
              <w:t xml:space="preserve">                                                                                        </w:t>
            </w:r>
            <w:r w:rsidR="00521326" w:rsidRPr="00863E51">
              <w:rPr>
                <w:b w:val="0"/>
              </w:rPr>
              <w:t xml:space="preserve"> от </w:t>
            </w:r>
            <w:r w:rsidR="000C3145">
              <w:rPr>
                <w:b w:val="0"/>
              </w:rPr>
              <w:t>19.11</w:t>
            </w:r>
            <w:r w:rsidR="001D37BF">
              <w:rPr>
                <w:b w:val="0"/>
              </w:rPr>
              <w:t>.</w:t>
            </w:r>
            <w:r w:rsidR="00DD45CE">
              <w:rPr>
                <w:b w:val="0"/>
              </w:rPr>
              <w:t xml:space="preserve">2018 </w:t>
            </w:r>
            <w:r w:rsidR="00521326" w:rsidRPr="00863E51">
              <w:rPr>
                <w:b w:val="0"/>
              </w:rPr>
              <w:t>№</w:t>
            </w:r>
            <w:r w:rsidR="00DD45CE">
              <w:rPr>
                <w:b w:val="0"/>
              </w:rPr>
              <w:t xml:space="preserve"> </w:t>
            </w:r>
            <w:r w:rsidR="000C3145">
              <w:rPr>
                <w:b w:val="0"/>
              </w:rPr>
              <w:t>ВН-55-р</w:t>
            </w:r>
            <w:r w:rsidR="001D37BF">
              <w:rPr>
                <w:b w:val="0"/>
              </w:rPr>
              <w:t xml:space="preserve"> </w:t>
            </w:r>
          </w:p>
        </w:tc>
      </w:tr>
    </w:tbl>
    <w:p w:rsidR="009400B9" w:rsidRPr="00863E51" w:rsidRDefault="009400B9" w:rsidP="00122860">
      <w:pPr>
        <w:spacing w:line="240" w:lineRule="auto"/>
        <w:ind w:firstLine="709"/>
        <w:jc w:val="both"/>
        <w:rPr>
          <w:rFonts w:ascii="Times New Roman" w:hAnsi="Times New Roman" w:cs="Times New Roman"/>
          <w:sz w:val="24"/>
          <w:szCs w:val="24"/>
        </w:rPr>
      </w:pPr>
    </w:p>
    <w:p w:rsidR="009400B9" w:rsidRPr="00863E51" w:rsidRDefault="009400B9" w:rsidP="000855AA">
      <w:pPr>
        <w:pStyle w:val="ConsPlusNormal"/>
        <w:ind w:firstLine="0"/>
        <w:jc w:val="center"/>
        <w:rPr>
          <w:rFonts w:ascii="Times New Roman" w:hAnsi="Times New Roman"/>
          <w:b/>
          <w:sz w:val="24"/>
          <w:szCs w:val="24"/>
        </w:rPr>
      </w:pPr>
      <w:r w:rsidRPr="00863E51">
        <w:rPr>
          <w:rFonts w:ascii="Times New Roman" w:hAnsi="Times New Roman"/>
          <w:sz w:val="24"/>
          <w:szCs w:val="24"/>
        </w:rPr>
        <w:br/>
      </w:r>
      <w:r w:rsidRPr="00863E51">
        <w:rPr>
          <w:rFonts w:ascii="Times New Roman" w:hAnsi="Times New Roman"/>
          <w:b/>
          <w:sz w:val="24"/>
          <w:szCs w:val="24"/>
        </w:rPr>
        <w:t>ПОЛОЖЕНИЕ</w:t>
      </w:r>
    </w:p>
    <w:p w:rsidR="007A6D72" w:rsidRPr="00863E51" w:rsidRDefault="007A6D72" w:rsidP="000855AA">
      <w:pPr>
        <w:pStyle w:val="ConsPlusNormal"/>
        <w:ind w:firstLine="0"/>
        <w:jc w:val="center"/>
        <w:rPr>
          <w:rFonts w:ascii="Times New Roman" w:hAnsi="Times New Roman"/>
          <w:b/>
          <w:sz w:val="24"/>
          <w:szCs w:val="24"/>
        </w:rPr>
      </w:pPr>
      <w:r w:rsidRPr="00863E51">
        <w:rPr>
          <w:rFonts w:ascii="Times New Roman" w:hAnsi="Times New Roman"/>
          <w:b/>
          <w:sz w:val="24"/>
          <w:szCs w:val="24"/>
        </w:rPr>
        <w:t>О БЮДЖЕТНОМ УСТРОЙСТВЕ И БЮДЖЕТНОМ ПРОЦЕССЕ</w:t>
      </w:r>
    </w:p>
    <w:p w:rsidR="009400B9" w:rsidRPr="00863E51" w:rsidRDefault="00BA0B36" w:rsidP="000855AA">
      <w:pPr>
        <w:pStyle w:val="ConsPlusNormal"/>
        <w:ind w:firstLine="0"/>
        <w:jc w:val="center"/>
        <w:rPr>
          <w:rFonts w:ascii="Times New Roman" w:hAnsi="Times New Roman"/>
          <w:b/>
          <w:sz w:val="24"/>
          <w:szCs w:val="24"/>
        </w:rPr>
      </w:pPr>
      <w:r>
        <w:rPr>
          <w:rFonts w:ascii="Times New Roman" w:hAnsi="Times New Roman"/>
          <w:b/>
          <w:sz w:val="24"/>
          <w:szCs w:val="24"/>
        </w:rPr>
        <w:t>КУРЕЖСКОГО</w:t>
      </w:r>
      <w:r w:rsidR="009B289F">
        <w:rPr>
          <w:rFonts w:ascii="Times New Roman" w:hAnsi="Times New Roman"/>
          <w:b/>
          <w:sz w:val="24"/>
          <w:szCs w:val="24"/>
        </w:rPr>
        <w:t xml:space="preserve"> </w:t>
      </w:r>
      <w:r w:rsidR="00AA2096" w:rsidRPr="00863E51">
        <w:rPr>
          <w:rFonts w:ascii="Times New Roman" w:hAnsi="Times New Roman"/>
          <w:b/>
          <w:sz w:val="24"/>
          <w:szCs w:val="24"/>
        </w:rPr>
        <w:t xml:space="preserve"> </w:t>
      </w:r>
      <w:r w:rsidR="007A6D72" w:rsidRPr="00863E51">
        <w:rPr>
          <w:rFonts w:ascii="Times New Roman" w:hAnsi="Times New Roman"/>
          <w:b/>
          <w:sz w:val="24"/>
          <w:szCs w:val="24"/>
        </w:rPr>
        <w:t xml:space="preserve">СЕЛЬСОВЕТА </w:t>
      </w:r>
    </w:p>
    <w:p w:rsidR="009400B9" w:rsidRPr="00863E51" w:rsidRDefault="009400B9" w:rsidP="00122860">
      <w:pPr>
        <w:pStyle w:val="ConsPlusNormal"/>
        <w:ind w:firstLine="709"/>
        <w:jc w:val="both"/>
        <w:rPr>
          <w:rFonts w:ascii="Times New Roman" w:hAnsi="Times New Roman"/>
          <w:b/>
          <w:caps/>
          <w:sz w:val="24"/>
          <w:szCs w:val="24"/>
        </w:rPr>
      </w:pPr>
    </w:p>
    <w:p w:rsidR="00A24700" w:rsidRPr="00863E51" w:rsidRDefault="009400B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Настоящее Положение регулирует отношения, возникающие при составлении и рассмотрении проекта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 xml:space="preserve">, утверждении и исполнении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 xml:space="preserve">, </w:t>
      </w:r>
      <w:proofErr w:type="gramStart"/>
      <w:r w:rsidRPr="00863E51">
        <w:rPr>
          <w:rFonts w:ascii="Times New Roman" w:hAnsi="Times New Roman" w:cs="Times New Roman"/>
          <w:sz w:val="24"/>
          <w:szCs w:val="24"/>
        </w:rPr>
        <w:t>контроле за</w:t>
      </w:r>
      <w:proofErr w:type="gramEnd"/>
      <w:r w:rsidRPr="00863E51">
        <w:rPr>
          <w:rFonts w:ascii="Times New Roman" w:hAnsi="Times New Roman" w:cs="Times New Roman"/>
          <w:sz w:val="24"/>
          <w:szCs w:val="24"/>
        </w:rPr>
        <w:t xml:space="preserve"> исполнением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 xml:space="preserve">, осуществлении бюджетного учета, составлении, внешней проверке, рассмотрении и утверждении бюджетной отчетности. </w:t>
      </w:r>
    </w:p>
    <w:p w:rsidR="00A24700" w:rsidRPr="00863E51" w:rsidRDefault="00A24700" w:rsidP="00122860">
      <w:pPr>
        <w:spacing w:after="0" w:line="240" w:lineRule="auto"/>
        <w:ind w:firstLine="709"/>
        <w:jc w:val="both"/>
        <w:rPr>
          <w:rFonts w:ascii="Times New Roman" w:hAnsi="Times New Roman" w:cs="Times New Roman"/>
          <w:sz w:val="24"/>
          <w:szCs w:val="24"/>
        </w:rPr>
      </w:pPr>
    </w:p>
    <w:p w:rsidR="009400B9" w:rsidRPr="00863E51" w:rsidRDefault="00A24700" w:rsidP="00122860">
      <w:pPr>
        <w:spacing w:after="0" w:line="240" w:lineRule="auto"/>
        <w:ind w:firstLine="709"/>
        <w:jc w:val="both"/>
        <w:rPr>
          <w:rFonts w:ascii="Times New Roman" w:hAnsi="Times New Roman" w:cs="Times New Roman"/>
          <w:b/>
          <w:sz w:val="24"/>
          <w:szCs w:val="24"/>
        </w:rPr>
      </w:pPr>
      <w:r w:rsidRPr="00863E51">
        <w:rPr>
          <w:rFonts w:ascii="Times New Roman" w:hAnsi="Times New Roman" w:cs="Times New Roman"/>
          <w:b/>
          <w:sz w:val="24"/>
          <w:szCs w:val="24"/>
        </w:rPr>
        <w:t xml:space="preserve">Глава </w:t>
      </w:r>
      <w:r w:rsidRPr="00863E51">
        <w:rPr>
          <w:rFonts w:ascii="Times New Roman" w:hAnsi="Times New Roman" w:cs="Times New Roman"/>
          <w:b/>
          <w:sz w:val="24"/>
          <w:szCs w:val="24"/>
          <w:lang w:val="en-US"/>
        </w:rPr>
        <w:t>I</w:t>
      </w:r>
      <w:r w:rsidRPr="00863E51">
        <w:rPr>
          <w:rFonts w:ascii="Times New Roman" w:hAnsi="Times New Roman" w:cs="Times New Roman"/>
          <w:b/>
          <w:sz w:val="24"/>
          <w:szCs w:val="24"/>
        </w:rPr>
        <w:t>. ОБЩИЕ ПОЛОЖЕНИЯ</w:t>
      </w:r>
    </w:p>
    <w:p w:rsidR="00A24700" w:rsidRPr="00863E51" w:rsidRDefault="00A24700" w:rsidP="00122860">
      <w:pPr>
        <w:spacing w:after="0" w:line="240" w:lineRule="auto"/>
        <w:ind w:firstLine="709"/>
        <w:jc w:val="both"/>
        <w:rPr>
          <w:rFonts w:ascii="Times New Roman" w:hAnsi="Times New Roman" w:cs="Times New Roman"/>
          <w:b/>
          <w:sz w:val="24"/>
          <w:szCs w:val="24"/>
        </w:rPr>
      </w:pPr>
    </w:p>
    <w:p w:rsidR="00A24700" w:rsidRPr="00863E51" w:rsidRDefault="00A24700" w:rsidP="00122860">
      <w:pPr>
        <w:pStyle w:val="aa"/>
        <w:numPr>
          <w:ilvl w:val="0"/>
          <w:numId w:val="21"/>
        </w:numPr>
        <w:tabs>
          <w:tab w:val="left" w:pos="284"/>
        </w:tabs>
        <w:spacing w:after="120" w:line="240" w:lineRule="auto"/>
        <w:ind w:left="0" w:firstLine="709"/>
        <w:jc w:val="both"/>
        <w:rPr>
          <w:rFonts w:ascii="Times New Roman" w:hAnsi="Times New Roman" w:cs="Times New Roman"/>
          <w:b/>
          <w:sz w:val="24"/>
          <w:szCs w:val="24"/>
        </w:rPr>
      </w:pPr>
      <w:r w:rsidRPr="00863E51">
        <w:rPr>
          <w:rFonts w:ascii="Times New Roman" w:hAnsi="Times New Roman" w:cs="Times New Roman"/>
          <w:b/>
          <w:sz w:val="24"/>
          <w:szCs w:val="24"/>
        </w:rPr>
        <w:t>Понятия и термины, принимаемые в настоящем Положении</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В целях настоящего Положения применяются следующие понятия и термины:</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муниципальное образование – </w:t>
      </w:r>
      <w:r w:rsidR="00523390">
        <w:rPr>
          <w:rFonts w:ascii="Times New Roman" w:hAnsi="Times New Roman" w:cs="Times New Roman"/>
          <w:sz w:val="24"/>
          <w:szCs w:val="24"/>
        </w:rPr>
        <w:t>Курежский</w:t>
      </w:r>
      <w:r w:rsidR="00C32BFA">
        <w:rPr>
          <w:rFonts w:ascii="Times New Roman" w:hAnsi="Times New Roman" w:cs="Times New Roman"/>
          <w:sz w:val="24"/>
          <w:szCs w:val="24"/>
        </w:rPr>
        <w:t xml:space="preserve"> сельсовет</w:t>
      </w:r>
      <w:r w:rsidRPr="00863E51">
        <w:rPr>
          <w:rFonts w:ascii="Times New Roman" w:hAnsi="Times New Roman" w:cs="Times New Roman"/>
          <w:sz w:val="24"/>
          <w:szCs w:val="24"/>
        </w:rPr>
        <w:t>;</w:t>
      </w:r>
    </w:p>
    <w:p w:rsidR="002C7324" w:rsidRPr="00863E51" w:rsidRDefault="002C732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орган местного самоуправления – Администрация </w:t>
      </w:r>
      <w:r w:rsidR="00BA0B36">
        <w:rPr>
          <w:rFonts w:ascii="Times New Roman" w:hAnsi="Times New Roman" w:cs="Times New Roman"/>
          <w:sz w:val="24"/>
          <w:szCs w:val="24"/>
        </w:rPr>
        <w:t>Курежского</w:t>
      </w:r>
      <w:r w:rsidR="00C32BFA">
        <w:rPr>
          <w:rFonts w:ascii="Times New Roman" w:hAnsi="Times New Roman" w:cs="Times New Roman"/>
          <w:sz w:val="24"/>
          <w:szCs w:val="24"/>
        </w:rPr>
        <w:t xml:space="preserve"> сельсовета</w:t>
      </w:r>
      <w:r w:rsidRPr="00863E51">
        <w:rPr>
          <w:rFonts w:ascii="Times New Roman" w:hAnsi="Times New Roman" w:cs="Times New Roman"/>
          <w:sz w:val="24"/>
          <w:szCs w:val="24"/>
        </w:rPr>
        <w:t>;</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администрация муниципального образования – Администрация </w:t>
      </w:r>
      <w:r w:rsidR="00BA0B36">
        <w:rPr>
          <w:rFonts w:ascii="Times New Roman" w:hAnsi="Times New Roman" w:cs="Times New Roman"/>
          <w:sz w:val="24"/>
          <w:szCs w:val="24"/>
        </w:rPr>
        <w:t>Курежского</w:t>
      </w:r>
      <w:r w:rsidR="00322A73" w:rsidRPr="00863E51">
        <w:rPr>
          <w:rFonts w:ascii="Times New Roman" w:hAnsi="Times New Roman" w:cs="Times New Roman"/>
          <w:sz w:val="24"/>
          <w:szCs w:val="24"/>
        </w:rPr>
        <w:t xml:space="preserve"> </w:t>
      </w:r>
      <w:r w:rsidR="00C32BFA">
        <w:rPr>
          <w:rFonts w:ascii="Times New Roman" w:hAnsi="Times New Roman" w:cs="Times New Roman"/>
          <w:sz w:val="24"/>
          <w:szCs w:val="24"/>
        </w:rPr>
        <w:t>сельсовета</w:t>
      </w:r>
      <w:r w:rsidRPr="00863E51">
        <w:rPr>
          <w:rFonts w:ascii="Times New Roman" w:hAnsi="Times New Roman" w:cs="Times New Roman"/>
          <w:sz w:val="24"/>
          <w:szCs w:val="24"/>
        </w:rPr>
        <w:t>;</w:t>
      </w:r>
    </w:p>
    <w:p w:rsidR="00C40031" w:rsidRPr="00863E51" w:rsidRDefault="00C4003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представительный орган муниципального образования – </w:t>
      </w:r>
      <w:r w:rsidR="00523390">
        <w:rPr>
          <w:rFonts w:ascii="Times New Roman" w:hAnsi="Times New Roman" w:cs="Times New Roman"/>
          <w:sz w:val="24"/>
          <w:szCs w:val="24"/>
        </w:rPr>
        <w:t>Курежский</w:t>
      </w:r>
      <w:r w:rsidR="00C32BFA">
        <w:rPr>
          <w:rFonts w:ascii="Times New Roman" w:hAnsi="Times New Roman" w:cs="Times New Roman"/>
          <w:sz w:val="24"/>
          <w:szCs w:val="24"/>
        </w:rPr>
        <w:t xml:space="preserve"> сельский Совет депутатов</w:t>
      </w:r>
      <w:r w:rsidR="0086050D" w:rsidRPr="00863E51">
        <w:rPr>
          <w:rFonts w:ascii="Times New Roman" w:hAnsi="Times New Roman" w:cs="Times New Roman"/>
          <w:sz w:val="24"/>
          <w:szCs w:val="24"/>
        </w:rPr>
        <w:t>;</w:t>
      </w:r>
    </w:p>
    <w:p w:rsidR="00184A12" w:rsidRPr="00863E51" w:rsidRDefault="00184A1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финансовый орган – орган (должностные лица) администрации муниципального образования, осуществляющий составление и организацию исполнения бюджета муниципального образования;</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бюджет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форма образования и расходования денежных средств, предназначенных для финансового обеспечения задач и функций органа местного самоуправления;</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доходы бюджета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поступающие в бюджет денежные средства, за исключением средств, являющихся в соответствии с Бюджетным Кодексом источниками финансирования дефицита бюджета;</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расходы бюджета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выплачиваемые из бюджета денежные средства, за исключением средств, являющихся в соответствии с Бюджетным Кодексом источниками финансирования дефицита бюджета;</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дефицит бюджета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превышение расходов бюджета над его доходами;</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профицит бюджета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превышение доходов бюджета над его расходами;</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сводная бюджетная роспись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документ, который составляется и ведется финансовым органом муниципального образования в соответствии с </w:t>
      </w:r>
      <w:r w:rsidR="0086050D"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 в целях организации исполнения бюджета по расходам бюджета и источникам финансирования дефицита бюджета;</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бюджетная роспись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документ, который составляется и ведется главным распорядителем бюджетных средств (главным администратором источников </w:t>
      </w:r>
      <w:r w:rsidR="00013880">
        <w:rPr>
          <w:rFonts w:ascii="Times New Roman" w:hAnsi="Times New Roman" w:cs="Times New Roman"/>
          <w:sz w:val="24"/>
          <w:szCs w:val="24"/>
        </w:rPr>
        <w:t xml:space="preserve">     </w:t>
      </w:r>
      <w:r w:rsidRPr="00863E51">
        <w:rPr>
          <w:rFonts w:ascii="Times New Roman" w:hAnsi="Times New Roman" w:cs="Times New Roman"/>
          <w:sz w:val="24"/>
          <w:szCs w:val="24"/>
        </w:rPr>
        <w:t>финанс</w:t>
      </w:r>
      <w:r w:rsidR="00013880">
        <w:rPr>
          <w:rFonts w:ascii="Times New Roman" w:hAnsi="Times New Roman" w:cs="Times New Roman"/>
          <w:sz w:val="24"/>
          <w:szCs w:val="24"/>
        </w:rPr>
        <w:t xml:space="preserve">ирования дефицита бюджета) </w:t>
      </w:r>
      <w:r w:rsidRPr="00863E51">
        <w:rPr>
          <w:rFonts w:ascii="Times New Roman" w:hAnsi="Times New Roman" w:cs="Times New Roman"/>
          <w:sz w:val="24"/>
          <w:szCs w:val="24"/>
        </w:rPr>
        <w:t>в соответствии с</w:t>
      </w:r>
      <w:r w:rsidR="00013880">
        <w:rPr>
          <w:rFonts w:ascii="Times New Roman" w:hAnsi="Times New Roman" w:cs="Times New Roman"/>
          <w:sz w:val="24"/>
          <w:szCs w:val="24"/>
        </w:rPr>
        <w:t xml:space="preserve">                                          </w:t>
      </w:r>
      <w:r w:rsidRPr="00863E51">
        <w:rPr>
          <w:rFonts w:ascii="Times New Roman" w:hAnsi="Times New Roman" w:cs="Times New Roman"/>
          <w:sz w:val="24"/>
          <w:szCs w:val="24"/>
        </w:rPr>
        <w:t xml:space="preserve"> </w:t>
      </w:r>
      <w:r w:rsidR="0086050D" w:rsidRPr="00863E51">
        <w:rPr>
          <w:rFonts w:ascii="Times New Roman" w:hAnsi="Times New Roman" w:cs="Times New Roman"/>
          <w:sz w:val="24"/>
          <w:szCs w:val="24"/>
        </w:rPr>
        <w:t>Бюджетным</w:t>
      </w:r>
      <w:r w:rsidRPr="00863E51">
        <w:rPr>
          <w:rFonts w:ascii="Times New Roman" w:hAnsi="Times New Roman" w:cs="Times New Roman"/>
          <w:sz w:val="24"/>
          <w:szCs w:val="24"/>
        </w:rPr>
        <w:t xml:space="preserve"> Кодексом в целях исполнения бюджета по расходам (источникам </w:t>
      </w:r>
      <w:r w:rsidR="00013880">
        <w:rPr>
          <w:rFonts w:ascii="Times New Roman" w:hAnsi="Times New Roman" w:cs="Times New Roman"/>
          <w:sz w:val="24"/>
          <w:szCs w:val="24"/>
        </w:rPr>
        <w:t xml:space="preserve">                  </w:t>
      </w:r>
      <w:r w:rsidRPr="00863E51">
        <w:rPr>
          <w:rFonts w:ascii="Times New Roman" w:hAnsi="Times New Roman" w:cs="Times New Roman"/>
          <w:sz w:val="24"/>
          <w:szCs w:val="24"/>
        </w:rPr>
        <w:t>финансирования дефицита бюджета);</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 xml:space="preserve">бюджетные ассигнования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предельные объемы денежных средств, предусмотренных в соответствующем финансовом году для исполнения бюджетных обязательств;</w:t>
      </w:r>
    </w:p>
    <w:p w:rsidR="00A24700" w:rsidRPr="00863E51" w:rsidRDefault="00A2470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бюджетный кредит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иностранному государству, иностранному юридическому лицу на возвратной и возмездной основах;</w:t>
      </w:r>
      <w:proofErr w:type="gramEnd"/>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муниципальный долг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w:t>
      </w:r>
      <w:r w:rsidR="00D61159" w:rsidRPr="00863E51">
        <w:rPr>
          <w:rFonts w:ascii="Times New Roman" w:hAnsi="Times New Roman" w:cs="Times New Roman"/>
          <w:sz w:val="24"/>
          <w:szCs w:val="24"/>
        </w:rPr>
        <w:t>Бюд</w:t>
      </w:r>
      <w:r w:rsidR="00202560" w:rsidRPr="00863E51">
        <w:rPr>
          <w:rFonts w:ascii="Times New Roman" w:hAnsi="Times New Roman" w:cs="Times New Roman"/>
          <w:sz w:val="24"/>
          <w:szCs w:val="24"/>
        </w:rPr>
        <w:t>ж</w:t>
      </w:r>
      <w:r w:rsidR="00D61159" w:rsidRPr="00863E51">
        <w:rPr>
          <w:rFonts w:ascii="Times New Roman" w:hAnsi="Times New Roman" w:cs="Times New Roman"/>
          <w:sz w:val="24"/>
          <w:szCs w:val="24"/>
        </w:rPr>
        <w:t>етны</w:t>
      </w:r>
      <w:r w:rsidRPr="00863E51">
        <w:rPr>
          <w:rFonts w:ascii="Times New Roman" w:hAnsi="Times New Roman" w:cs="Times New Roman"/>
          <w:sz w:val="24"/>
          <w:szCs w:val="24"/>
        </w:rPr>
        <w:t>м Кодексом, принятые на себя муниципальным образованием;</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расходные обязательства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w:t>
      </w:r>
      <w:r w:rsidR="00202560"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бюджетные обязательства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расходные обязательства, подлежащие исполнению в соответствующем финансовом году;</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публичные обязательства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обусловленные </w:t>
      </w:r>
      <w:r w:rsidR="00202560" w:rsidRPr="00863E51">
        <w:rPr>
          <w:rFonts w:ascii="Times New Roman" w:hAnsi="Times New Roman" w:cs="Times New Roman"/>
          <w:sz w:val="24"/>
          <w:szCs w:val="24"/>
        </w:rPr>
        <w:t>решение</w:t>
      </w:r>
      <w:r w:rsidRPr="00863E51">
        <w:rPr>
          <w:rFonts w:ascii="Times New Roman" w:hAnsi="Times New Roman" w:cs="Times New Roman"/>
          <w:sz w:val="24"/>
          <w:szCs w:val="24"/>
        </w:rPr>
        <w:t xml:space="preserve">м, иным нормативным правовым актом расходные обязательства </w:t>
      </w:r>
      <w:r w:rsidR="00202560"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перед физическим или юридическим лицом, иным публично-правовым образованием, подлежащие исполнению в установленном соответствующим </w:t>
      </w:r>
      <w:r w:rsidR="00202560" w:rsidRPr="00863E51">
        <w:rPr>
          <w:rFonts w:ascii="Times New Roman" w:hAnsi="Times New Roman" w:cs="Times New Roman"/>
          <w:sz w:val="24"/>
          <w:szCs w:val="24"/>
        </w:rPr>
        <w:t>решение</w:t>
      </w:r>
      <w:r w:rsidRPr="00863E51">
        <w:rPr>
          <w:rFonts w:ascii="Times New Roman" w:hAnsi="Times New Roman" w:cs="Times New Roman"/>
          <w:sz w:val="24"/>
          <w:szCs w:val="24"/>
        </w:rPr>
        <w:t xml:space="preserve">м, иным нормативным правовым актом размере или имеющие установленный указанным </w:t>
      </w:r>
      <w:r w:rsidR="00202560" w:rsidRPr="00863E51">
        <w:rPr>
          <w:rFonts w:ascii="Times New Roman" w:hAnsi="Times New Roman" w:cs="Times New Roman"/>
          <w:sz w:val="24"/>
          <w:szCs w:val="24"/>
        </w:rPr>
        <w:t>решение</w:t>
      </w:r>
      <w:r w:rsidRPr="00863E51">
        <w:rPr>
          <w:rFonts w:ascii="Times New Roman" w:hAnsi="Times New Roman" w:cs="Times New Roman"/>
          <w:sz w:val="24"/>
          <w:szCs w:val="24"/>
        </w:rPr>
        <w:t>м, актом порядок его определения (расчета, индексации);</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публичные нормативные обязательства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публичные обязательства перед физическим лицом, подлежащие исполнению в денежной форме в установленном соответствующим </w:t>
      </w:r>
      <w:r w:rsidR="00202560" w:rsidRPr="00863E51">
        <w:rPr>
          <w:rFonts w:ascii="Times New Roman" w:hAnsi="Times New Roman" w:cs="Times New Roman"/>
          <w:sz w:val="24"/>
          <w:szCs w:val="24"/>
        </w:rPr>
        <w:t>решение</w:t>
      </w:r>
      <w:r w:rsidRPr="00863E51">
        <w:rPr>
          <w:rFonts w:ascii="Times New Roman" w:hAnsi="Times New Roman" w:cs="Times New Roman"/>
          <w:sz w:val="24"/>
          <w:szCs w:val="24"/>
        </w:rPr>
        <w:t>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денежные обязательства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обязанность получателя бюджетных средств уплатить бюджету, физическому лицу и юридическому лицу за счет средств бюджета</w:t>
      </w:r>
      <w:r w:rsidR="00202560"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A24700" w:rsidRPr="00863E51" w:rsidRDefault="00A2470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бюджетные полномочия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установленные </w:t>
      </w:r>
      <w:r w:rsidR="00202560" w:rsidRPr="00863E51">
        <w:rPr>
          <w:rFonts w:ascii="Times New Roman" w:hAnsi="Times New Roman" w:cs="Times New Roman"/>
          <w:sz w:val="24"/>
          <w:szCs w:val="24"/>
        </w:rPr>
        <w:t>Бюджетным</w:t>
      </w:r>
      <w:r w:rsidRPr="00863E51">
        <w:rPr>
          <w:rFonts w:ascii="Times New Roman" w:hAnsi="Times New Roman" w:cs="Times New Roman"/>
          <w:sz w:val="24"/>
          <w:szCs w:val="24"/>
        </w:rPr>
        <w:t xml:space="preserve"> Кодексом и принятыми в соответствии с ним правовыми актами, регулирующими бюджетные правоотнош</w:t>
      </w:r>
      <w:r w:rsidR="002C7324" w:rsidRPr="00863E51">
        <w:rPr>
          <w:rFonts w:ascii="Times New Roman" w:hAnsi="Times New Roman" w:cs="Times New Roman"/>
          <w:sz w:val="24"/>
          <w:szCs w:val="24"/>
        </w:rPr>
        <w:t>ения, права и обязанности органа</w:t>
      </w:r>
      <w:r w:rsidRPr="00863E51">
        <w:rPr>
          <w:rFonts w:ascii="Times New Roman" w:hAnsi="Times New Roman" w:cs="Times New Roman"/>
          <w:sz w:val="24"/>
          <w:szCs w:val="24"/>
        </w:rPr>
        <w:t xml:space="preserve"> </w:t>
      </w:r>
      <w:r w:rsidR="002C7324" w:rsidRPr="00863E51">
        <w:rPr>
          <w:rFonts w:ascii="Times New Roman" w:hAnsi="Times New Roman" w:cs="Times New Roman"/>
          <w:sz w:val="24"/>
          <w:szCs w:val="24"/>
        </w:rPr>
        <w:t>местного самоуправления</w:t>
      </w:r>
      <w:r w:rsidRPr="00863E51">
        <w:rPr>
          <w:rFonts w:ascii="Times New Roman" w:hAnsi="Times New Roman" w:cs="Times New Roman"/>
          <w:sz w:val="24"/>
          <w:szCs w:val="24"/>
        </w:rPr>
        <w:t xml:space="preserve">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кассовое обслуживание исполнения бюджета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проведение и учет операций по кассовым поступлениям в бюджет </w:t>
      </w:r>
      <w:r w:rsidR="002C7324"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и кассовым выплатам из бюджета</w:t>
      </w:r>
      <w:r w:rsidR="002C7324"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единый счет</w:t>
      </w:r>
      <w:r w:rsidR="002C7324" w:rsidRPr="00863E51">
        <w:rPr>
          <w:rFonts w:ascii="Times New Roman" w:hAnsi="Times New Roman" w:cs="Times New Roman"/>
          <w:sz w:val="24"/>
          <w:szCs w:val="24"/>
        </w:rPr>
        <w:t xml:space="preserve"> бюджета –</w:t>
      </w:r>
      <w:r w:rsidRPr="00863E51">
        <w:rPr>
          <w:rFonts w:ascii="Times New Roman" w:hAnsi="Times New Roman" w:cs="Times New Roman"/>
          <w:sz w:val="24"/>
          <w:szCs w:val="24"/>
        </w:rPr>
        <w:t xml:space="preserve"> счет, открытый Федеральному казначейству в учреждении Центрального банка Российской Федерации для учета средств бюджета </w:t>
      </w:r>
      <w:r w:rsidR="002C7324"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и осуществления операций по кассовым поступлениям в бюджет</w:t>
      </w:r>
      <w:r w:rsidR="002C7324"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и кассовым выплатам из бюджета</w:t>
      </w:r>
      <w:r w:rsidR="002C7324"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A24700" w:rsidRPr="00863E51" w:rsidRDefault="00A2470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муниципальные услуги (работы) - услуги (работы), оказываемые (выполняемые) орган</w:t>
      </w:r>
      <w:r w:rsidR="002C7324" w:rsidRPr="00863E51">
        <w:rPr>
          <w:rFonts w:ascii="Times New Roman" w:hAnsi="Times New Roman" w:cs="Times New Roman"/>
          <w:sz w:val="24"/>
          <w:szCs w:val="24"/>
        </w:rPr>
        <w:t>о</w:t>
      </w:r>
      <w:r w:rsidRPr="00863E51">
        <w:rPr>
          <w:rFonts w:ascii="Times New Roman" w:hAnsi="Times New Roman" w:cs="Times New Roman"/>
          <w:sz w:val="24"/>
          <w:szCs w:val="24"/>
        </w:rPr>
        <w:t>м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roofErr w:type="gramEnd"/>
    </w:p>
    <w:p w:rsidR="00A24700" w:rsidRPr="00863E51" w:rsidRDefault="00A2470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lastRenderedPageBreak/>
        <w:t xml:space="preserve">муниципальное задание </w:t>
      </w:r>
      <w:r w:rsidR="002C7324" w:rsidRPr="00863E51">
        <w:rPr>
          <w:rFonts w:ascii="Times New Roman" w:hAnsi="Times New Roman" w:cs="Times New Roman"/>
          <w:sz w:val="24"/>
          <w:szCs w:val="24"/>
        </w:rPr>
        <w:t>–</w:t>
      </w:r>
      <w:r w:rsidRPr="00863E51">
        <w:rPr>
          <w:rFonts w:ascii="Times New Roman" w:hAnsi="Times New Roman" w:cs="Times New Roman"/>
          <w:sz w:val="24"/>
          <w:szCs w:val="24"/>
        </w:rPr>
        <w:t xml:space="preserve"> документ, устанавливающий требования к составу, качеству и (или) объему (содержанию), условиям, порядку и результатам оказания </w:t>
      </w:r>
      <w:r w:rsidR="00E31BC9" w:rsidRPr="00863E51">
        <w:rPr>
          <w:rFonts w:ascii="Times New Roman" w:hAnsi="Times New Roman" w:cs="Times New Roman"/>
          <w:sz w:val="24"/>
          <w:szCs w:val="24"/>
        </w:rPr>
        <w:t>муниципальных</w:t>
      </w:r>
      <w:r w:rsidRPr="00863E51">
        <w:rPr>
          <w:rFonts w:ascii="Times New Roman" w:hAnsi="Times New Roman" w:cs="Times New Roman"/>
          <w:sz w:val="24"/>
          <w:szCs w:val="24"/>
        </w:rPr>
        <w:t xml:space="preserve"> услуг (выполнения работ);</w:t>
      </w:r>
      <w:proofErr w:type="gramEnd"/>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бюджетные инвестиции </w:t>
      </w:r>
      <w:r w:rsidR="00E31BC9" w:rsidRPr="00863E51">
        <w:rPr>
          <w:rFonts w:ascii="Times New Roman" w:hAnsi="Times New Roman" w:cs="Times New Roman"/>
          <w:sz w:val="24"/>
          <w:szCs w:val="24"/>
        </w:rPr>
        <w:t>–</w:t>
      </w:r>
      <w:r w:rsidRPr="00863E51">
        <w:rPr>
          <w:rFonts w:ascii="Times New Roman" w:hAnsi="Times New Roman" w:cs="Times New Roman"/>
          <w:sz w:val="24"/>
          <w:szCs w:val="24"/>
        </w:rPr>
        <w:t xml:space="preserve"> бюджетные средства, направляемые на создание или увеличение за счет средств бюджета стоимости муниципального имущества;</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главный распорядитель бюджетных средств </w:t>
      </w:r>
      <w:r w:rsidR="005304F6" w:rsidRPr="00863E51">
        <w:rPr>
          <w:rFonts w:ascii="Times New Roman" w:hAnsi="Times New Roman" w:cs="Times New Roman"/>
          <w:sz w:val="24"/>
          <w:szCs w:val="24"/>
        </w:rPr>
        <w:t xml:space="preserve">– </w:t>
      </w:r>
      <w:r w:rsidRPr="00863E51">
        <w:rPr>
          <w:rFonts w:ascii="Times New Roman" w:hAnsi="Times New Roman" w:cs="Times New Roman"/>
          <w:sz w:val="24"/>
          <w:szCs w:val="24"/>
        </w:rPr>
        <w:t>администраци</w:t>
      </w:r>
      <w:r w:rsidR="005304F6" w:rsidRPr="00863E51">
        <w:rPr>
          <w:rFonts w:ascii="Times New Roman" w:hAnsi="Times New Roman" w:cs="Times New Roman"/>
          <w:sz w:val="24"/>
          <w:szCs w:val="24"/>
        </w:rPr>
        <w:t>я муниципального образования</w:t>
      </w:r>
      <w:r w:rsidRPr="00863E51">
        <w:rPr>
          <w:rFonts w:ascii="Times New Roman" w:hAnsi="Times New Roman" w:cs="Times New Roman"/>
          <w:sz w:val="24"/>
          <w:szCs w:val="24"/>
        </w:rPr>
        <w:t xml:space="preserve">, </w:t>
      </w:r>
      <w:r w:rsidR="005304F6" w:rsidRPr="00863E51">
        <w:rPr>
          <w:rFonts w:ascii="Times New Roman" w:hAnsi="Times New Roman" w:cs="Times New Roman"/>
          <w:sz w:val="24"/>
          <w:szCs w:val="24"/>
        </w:rPr>
        <w:t>указанная</w:t>
      </w:r>
      <w:r w:rsidRPr="00863E51">
        <w:rPr>
          <w:rFonts w:ascii="Times New Roman" w:hAnsi="Times New Roman" w:cs="Times New Roman"/>
          <w:sz w:val="24"/>
          <w:szCs w:val="24"/>
        </w:rPr>
        <w:t xml:space="preserve"> в ведомственной структуре расходов бюджета</w:t>
      </w:r>
      <w:r w:rsidR="005304F6" w:rsidRPr="00863E51">
        <w:rPr>
          <w:rFonts w:ascii="Times New Roman" w:hAnsi="Times New Roman" w:cs="Times New Roman"/>
          <w:sz w:val="24"/>
          <w:szCs w:val="24"/>
        </w:rPr>
        <w:t xml:space="preserve"> муниципального образования, имеющая</w:t>
      </w:r>
      <w:r w:rsidRPr="00863E51">
        <w:rPr>
          <w:rFonts w:ascii="Times New Roman" w:hAnsi="Times New Roman" w:cs="Times New Roman"/>
          <w:sz w:val="24"/>
          <w:szCs w:val="24"/>
        </w:rPr>
        <w:t xml:space="preserve">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w:t>
      </w:r>
      <w:r w:rsidR="005304F6"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распорядитель бюджетных средств </w:t>
      </w:r>
      <w:r w:rsidR="005304F6" w:rsidRPr="00863E51">
        <w:rPr>
          <w:rFonts w:ascii="Times New Roman" w:hAnsi="Times New Roman" w:cs="Times New Roman"/>
          <w:sz w:val="24"/>
          <w:szCs w:val="24"/>
        </w:rPr>
        <w:t>– администрация муниципального образования</w:t>
      </w:r>
      <w:r w:rsidRPr="00863E51">
        <w:rPr>
          <w:rFonts w:ascii="Times New Roman" w:hAnsi="Times New Roman" w:cs="Times New Roman"/>
          <w:sz w:val="24"/>
          <w:szCs w:val="24"/>
        </w:rPr>
        <w:t>,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получатель бюджетных средств </w:t>
      </w:r>
      <w:r w:rsidR="005304F6" w:rsidRPr="00863E51">
        <w:rPr>
          <w:rFonts w:ascii="Times New Roman" w:hAnsi="Times New Roman" w:cs="Times New Roman"/>
          <w:sz w:val="24"/>
          <w:szCs w:val="24"/>
        </w:rPr>
        <w:t xml:space="preserve">– </w:t>
      </w:r>
      <w:r w:rsidRPr="00863E51">
        <w:rPr>
          <w:rFonts w:ascii="Times New Roman" w:hAnsi="Times New Roman" w:cs="Times New Roman"/>
          <w:sz w:val="24"/>
          <w:szCs w:val="24"/>
        </w:rPr>
        <w:t>администраци</w:t>
      </w:r>
      <w:r w:rsidR="005304F6" w:rsidRPr="00863E51">
        <w:rPr>
          <w:rFonts w:ascii="Times New Roman" w:hAnsi="Times New Roman" w:cs="Times New Roman"/>
          <w:sz w:val="24"/>
          <w:szCs w:val="24"/>
        </w:rPr>
        <w:t>я муниципального образования</w:t>
      </w:r>
      <w:r w:rsidRPr="00863E51">
        <w:rPr>
          <w:rFonts w:ascii="Times New Roman" w:hAnsi="Times New Roman" w:cs="Times New Roman"/>
          <w:sz w:val="24"/>
          <w:szCs w:val="24"/>
        </w:rPr>
        <w:t xml:space="preserve">,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w:t>
      </w:r>
      <w:r w:rsidR="005304F6"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за счет средств бюджета</w:t>
      </w:r>
      <w:r w:rsidR="005304F6"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если иное не установлено </w:t>
      </w:r>
      <w:r w:rsidR="005304F6"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казенное учреждение </w:t>
      </w:r>
      <w:r w:rsidR="005304F6" w:rsidRPr="00863E51">
        <w:rPr>
          <w:rFonts w:ascii="Times New Roman" w:hAnsi="Times New Roman" w:cs="Times New Roman"/>
          <w:sz w:val="24"/>
          <w:szCs w:val="24"/>
        </w:rPr>
        <w:t xml:space="preserve">– </w:t>
      </w:r>
      <w:r w:rsidRPr="00863E51">
        <w:rPr>
          <w:rFonts w:ascii="Times New Roman" w:hAnsi="Times New Roman" w:cs="Times New Roman"/>
          <w:sz w:val="24"/>
          <w:szCs w:val="24"/>
        </w:rPr>
        <w:t xml:space="preserve">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w:t>
      </w:r>
      <w:r w:rsidR="005304F6"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на основании бюджетной сметы;</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бюджетная смета </w:t>
      </w:r>
      <w:r w:rsidR="005304F6" w:rsidRPr="00863E51">
        <w:rPr>
          <w:rFonts w:ascii="Times New Roman" w:hAnsi="Times New Roman" w:cs="Times New Roman"/>
          <w:sz w:val="24"/>
          <w:szCs w:val="24"/>
        </w:rPr>
        <w:t>–</w:t>
      </w:r>
      <w:r w:rsidRPr="00863E51">
        <w:rPr>
          <w:rFonts w:ascii="Times New Roman" w:hAnsi="Times New Roman" w:cs="Times New Roman"/>
          <w:sz w:val="24"/>
          <w:szCs w:val="24"/>
        </w:rPr>
        <w:t xml:space="preserve"> документ, устанавливающий в соответствии с классификацией расходов бюджетов лимиты бюджетных обязательств казенного учреждения;</w:t>
      </w:r>
    </w:p>
    <w:p w:rsidR="00A24700" w:rsidRPr="00863E51" w:rsidRDefault="00A2470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ведомственная структура расходов бюджета </w:t>
      </w:r>
      <w:r w:rsidR="005304F6" w:rsidRPr="00863E51">
        <w:rPr>
          <w:rFonts w:ascii="Times New Roman" w:hAnsi="Times New Roman" w:cs="Times New Roman"/>
          <w:sz w:val="24"/>
          <w:szCs w:val="24"/>
        </w:rPr>
        <w:t>–</w:t>
      </w:r>
      <w:r w:rsidRPr="00863E51">
        <w:rPr>
          <w:rFonts w:ascii="Times New Roman" w:hAnsi="Times New Roman" w:cs="Times New Roman"/>
          <w:sz w:val="24"/>
          <w:szCs w:val="24"/>
        </w:rPr>
        <w:t xml:space="preserve"> распределение бюджетных ассигнований, предусмотренных решением о бюджете</w:t>
      </w:r>
      <w:r w:rsidR="005304F6"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A24700" w:rsidRPr="00863E51" w:rsidRDefault="00A2470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администратор доходов бюджета </w:t>
      </w:r>
      <w:r w:rsidR="005304F6" w:rsidRPr="00863E51">
        <w:rPr>
          <w:rFonts w:ascii="Times New Roman" w:hAnsi="Times New Roman" w:cs="Times New Roman"/>
          <w:sz w:val="24"/>
          <w:szCs w:val="24"/>
        </w:rPr>
        <w:t>–</w:t>
      </w:r>
      <w:r w:rsidR="003F2331" w:rsidRPr="00863E51">
        <w:rPr>
          <w:rFonts w:ascii="Times New Roman" w:hAnsi="Times New Roman" w:cs="Times New Roman"/>
          <w:sz w:val="24"/>
          <w:szCs w:val="24"/>
        </w:rPr>
        <w:t xml:space="preserve"> </w:t>
      </w:r>
      <w:r w:rsidR="00277A8F" w:rsidRPr="00863E51">
        <w:rPr>
          <w:rFonts w:ascii="Times New Roman" w:hAnsi="Times New Roman" w:cs="Times New Roman"/>
          <w:sz w:val="24"/>
          <w:szCs w:val="24"/>
        </w:rPr>
        <w:t>орган местного самоуправления</w:t>
      </w:r>
      <w:r w:rsidR="003F2331" w:rsidRPr="00863E51">
        <w:rPr>
          <w:rFonts w:ascii="Times New Roman" w:hAnsi="Times New Roman" w:cs="Times New Roman"/>
          <w:sz w:val="24"/>
          <w:szCs w:val="24"/>
        </w:rPr>
        <w:t>, казенное</w:t>
      </w:r>
      <w:r w:rsidRPr="00863E51">
        <w:rPr>
          <w:rFonts w:ascii="Times New Roman" w:hAnsi="Times New Roman" w:cs="Times New Roman"/>
          <w:sz w:val="24"/>
          <w:szCs w:val="24"/>
        </w:rPr>
        <w:t xml:space="preserve">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w:t>
      </w:r>
      <w:r w:rsidR="003F2331"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w:t>
      </w:r>
      <w:proofErr w:type="gramEnd"/>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главный администратор доходов бюджета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определенный </w:t>
      </w:r>
      <w:r w:rsidR="00277A8F" w:rsidRPr="00863E51">
        <w:rPr>
          <w:rFonts w:ascii="Times New Roman" w:hAnsi="Times New Roman" w:cs="Times New Roman"/>
          <w:sz w:val="24"/>
          <w:szCs w:val="24"/>
        </w:rPr>
        <w:t>решением</w:t>
      </w:r>
      <w:r w:rsidRPr="00863E51">
        <w:rPr>
          <w:rFonts w:ascii="Times New Roman" w:hAnsi="Times New Roman" w:cs="Times New Roman"/>
          <w:sz w:val="24"/>
          <w:szCs w:val="24"/>
        </w:rPr>
        <w:t xml:space="preserve"> о бюджете </w:t>
      </w:r>
      <w:r w:rsidR="00277A8F"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орган местного самоуправления, иная организация, имеющие в своем ведении администраторов доходов бюджета и (или) являющиеся администраторами доходов бюджета, если иное не установлено </w:t>
      </w:r>
      <w:r w:rsidR="00277A8F"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администратор источников финансирования дефицита бюджета </w:t>
      </w:r>
      <w:r w:rsidR="00277A8F" w:rsidRPr="00863E51">
        <w:rPr>
          <w:rFonts w:ascii="Times New Roman" w:hAnsi="Times New Roman" w:cs="Times New Roman"/>
          <w:sz w:val="24"/>
          <w:szCs w:val="24"/>
        </w:rPr>
        <w:t xml:space="preserve">– </w:t>
      </w:r>
      <w:r w:rsidRPr="00863E51">
        <w:rPr>
          <w:rFonts w:ascii="Times New Roman" w:hAnsi="Times New Roman" w:cs="Times New Roman"/>
          <w:sz w:val="24"/>
          <w:szCs w:val="24"/>
        </w:rPr>
        <w:t xml:space="preserve">орган местного самоуправления, иная организация, имеющие право в соответствии с </w:t>
      </w:r>
      <w:r w:rsidR="00277A8F"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 осуществлять операции с источниками финансирования дефицита бюджета;</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главный администратор источников финансирования дефицита бюджета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определенный решением о бюджете </w:t>
      </w:r>
      <w:r w:rsidR="00277A8F"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орган местного самоуправления, иная организация, имеющие в своем ведении </w:t>
      </w:r>
      <w:proofErr w:type="gramStart"/>
      <w:r w:rsidRPr="00863E51">
        <w:rPr>
          <w:rFonts w:ascii="Times New Roman" w:hAnsi="Times New Roman" w:cs="Times New Roman"/>
          <w:sz w:val="24"/>
          <w:szCs w:val="24"/>
        </w:rPr>
        <w:t xml:space="preserve">администраторов </w:t>
      </w:r>
      <w:r w:rsidRPr="00863E51">
        <w:rPr>
          <w:rFonts w:ascii="Times New Roman" w:hAnsi="Times New Roman" w:cs="Times New Roman"/>
          <w:sz w:val="24"/>
          <w:szCs w:val="24"/>
        </w:rPr>
        <w:lastRenderedPageBreak/>
        <w:t>источников финансирования дефицита бюджета</w:t>
      </w:r>
      <w:proofErr w:type="gramEnd"/>
      <w:r w:rsidRPr="00863E51">
        <w:rPr>
          <w:rFonts w:ascii="Times New Roman" w:hAnsi="Times New Roman" w:cs="Times New Roman"/>
          <w:sz w:val="24"/>
          <w:szCs w:val="24"/>
        </w:rPr>
        <w:t xml:space="preserve"> и (или) являющиеся администраторами источников финансирования дефицита бюджета;</w:t>
      </w:r>
    </w:p>
    <w:p w:rsidR="00A24700" w:rsidRPr="00863E51" w:rsidRDefault="00A2470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муниципальная гарантия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вид долгового обязательства, в силу которого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w:t>
      </w:r>
      <w:r w:rsidR="00277A8F"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обоснование бюджетных ассигнований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документ, характеризующий бюджетные ассигнования в очередном финансовом году (очередном финансовом году и плановом периоде);</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лимит бюджетных обязательств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C01EB6" w:rsidRPr="00863E51" w:rsidRDefault="00C01EB6"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финансовый год – финансовый год соответствует календарному году и длится с 1 января по 31 декабря.</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текущий финансовый год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год, в котором осуществляется исполнение бюджета</w:t>
      </w:r>
      <w:r w:rsidR="00277A8F"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составление и рассмотрение проекта бюджета </w:t>
      </w:r>
      <w:r w:rsidR="00277A8F"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на очередной финансовый год (очередной финансовый год и плановый период);</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очередной финансовый год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год, следующий за текущим финансовым годом;</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плановый период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два финансовых года, следующие за очередным финансовым годом;</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отчетный финансовый год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год, предшествующий текущему финансовому году;</w:t>
      </w:r>
    </w:p>
    <w:p w:rsidR="00A24700" w:rsidRPr="00863E51" w:rsidRDefault="00A2470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временный кассовый разрыв </w:t>
      </w:r>
      <w:r w:rsidR="00277A8F" w:rsidRPr="00863E51">
        <w:rPr>
          <w:rFonts w:ascii="Times New Roman" w:hAnsi="Times New Roman" w:cs="Times New Roman"/>
          <w:sz w:val="24"/>
          <w:szCs w:val="24"/>
        </w:rPr>
        <w:t>–</w:t>
      </w:r>
      <w:r w:rsidRPr="00863E51">
        <w:rPr>
          <w:rFonts w:ascii="Times New Roman" w:hAnsi="Times New Roman" w:cs="Times New Roman"/>
          <w:sz w:val="24"/>
          <w:szCs w:val="24"/>
        </w:rPr>
        <w:t xml:space="preserve"> прогнозируемая в определенный период текущего финансового года недостаточность на едином счете бюджета </w:t>
      </w:r>
      <w:r w:rsidR="00277A8F"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денежных средств, необходимых для осуществления кассовых выплат из бюджета</w:t>
      </w:r>
      <w:r w:rsidR="00277A8F"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9115CB" w:rsidRPr="00863E51" w:rsidRDefault="009115CB" w:rsidP="00122860">
      <w:pPr>
        <w:spacing w:after="0" w:line="240" w:lineRule="auto"/>
        <w:ind w:firstLine="709"/>
        <w:jc w:val="both"/>
        <w:rPr>
          <w:rFonts w:ascii="Times New Roman" w:hAnsi="Times New Roman" w:cs="Times New Roman"/>
          <w:sz w:val="24"/>
          <w:szCs w:val="24"/>
        </w:rPr>
      </w:pPr>
    </w:p>
    <w:p w:rsidR="009400B9" w:rsidRPr="00863E51" w:rsidRDefault="009115CB" w:rsidP="00122860">
      <w:pPr>
        <w:spacing w:after="0" w:line="240" w:lineRule="auto"/>
        <w:ind w:firstLine="709"/>
        <w:jc w:val="both"/>
        <w:rPr>
          <w:rFonts w:ascii="Times New Roman" w:hAnsi="Times New Roman" w:cs="Times New Roman"/>
          <w:b/>
          <w:sz w:val="24"/>
          <w:szCs w:val="24"/>
        </w:rPr>
      </w:pPr>
      <w:r w:rsidRPr="00863E51">
        <w:rPr>
          <w:rFonts w:ascii="Times New Roman" w:hAnsi="Times New Roman" w:cs="Times New Roman"/>
          <w:b/>
          <w:sz w:val="24"/>
          <w:szCs w:val="24"/>
        </w:rPr>
        <w:t xml:space="preserve">Глава </w:t>
      </w:r>
      <w:r w:rsidRPr="00863E51">
        <w:rPr>
          <w:rFonts w:ascii="Times New Roman" w:hAnsi="Times New Roman" w:cs="Times New Roman"/>
          <w:b/>
          <w:sz w:val="24"/>
          <w:szCs w:val="24"/>
          <w:lang w:val="en-US"/>
        </w:rPr>
        <w:t>II</w:t>
      </w:r>
      <w:r w:rsidRPr="00863E51">
        <w:rPr>
          <w:rFonts w:ascii="Times New Roman" w:hAnsi="Times New Roman" w:cs="Times New Roman"/>
          <w:b/>
          <w:sz w:val="24"/>
          <w:szCs w:val="24"/>
        </w:rPr>
        <w:t>. БЮДЖЕТНЫЕ ПОЛНОМОЧИЯ</w:t>
      </w:r>
    </w:p>
    <w:p w:rsidR="009115CB" w:rsidRPr="00863E51" w:rsidRDefault="009115CB" w:rsidP="00122860">
      <w:pPr>
        <w:spacing w:after="0" w:line="240" w:lineRule="auto"/>
        <w:ind w:firstLine="709"/>
        <w:jc w:val="both"/>
        <w:rPr>
          <w:rFonts w:ascii="Times New Roman" w:hAnsi="Times New Roman" w:cs="Times New Roman"/>
          <w:b/>
          <w:sz w:val="24"/>
          <w:szCs w:val="24"/>
        </w:rPr>
      </w:pPr>
    </w:p>
    <w:p w:rsidR="009115CB" w:rsidRPr="00863E51" w:rsidRDefault="009115CB" w:rsidP="00122860">
      <w:pPr>
        <w:pStyle w:val="aa"/>
        <w:numPr>
          <w:ilvl w:val="1"/>
          <w:numId w:val="8"/>
        </w:numPr>
        <w:tabs>
          <w:tab w:val="clear" w:pos="1134"/>
          <w:tab w:val="num" w:pos="284"/>
        </w:tabs>
        <w:spacing w:after="120" w:line="240" w:lineRule="auto"/>
        <w:jc w:val="both"/>
        <w:rPr>
          <w:rFonts w:ascii="Times New Roman" w:hAnsi="Times New Roman" w:cs="Times New Roman"/>
          <w:sz w:val="24"/>
          <w:szCs w:val="24"/>
        </w:rPr>
      </w:pPr>
      <w:r w:rsidRPr="00863E51">
        <w:rPr>
          <w:rFonts w:ascii="Times New Roman" w:hAnsi="Times New Roman" w:cs="Times New Roman"/>
          <w:b/>
          <w:bCs/>
          <w:sz w:val="24"/>
          <w:szCs w:val="24"/>
        </w:rPr>
        <w:t>Бюджетные полномочия муниципального образования</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w:t>
      </w:r>
      <w:bookmarkStart w:id="1" w:name="p275"/>
      <w:bookmarkEnd w:id="1"/>
      <w:r w:rsidRPr="00863E51">
        <w:rPr>
          <w:rFonts w:ascii="Times New Roman" w:hAnsi="Times New Roman" w:cs="Times New Roman"/>
          <w:sz w:val="24"/>
          <w:szCs w:val="24"/>
        </w:rPr>
        <w:t>К бюджетным полномочиям муниципального образования относятся:</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установление порядка составления и рассмотрения проекта муниципального образования, утверждения и исполнения бюджета муниципального образования, осуществления </w:t>
      </w:r>
      <w:proofErr w:type="gramStart"/>
      <w:r w:rsidRPr="00863E51">
        <w:rPr>
          <w:rFonts w:ascii="Times New Roman" w:hAnsi="Times New Roman" w:cs="Times New Roman"/>
          <w:sz w:val="24"/>
          <w:szCs w:val="24"/>
        </w:rPr>
        <w:t>контроля за</w:t>
      </w:r>
      <w:proofErr w:type="gramEnd"/>
      <w:r w:rsidRPr="00863E51">
        <w:rPr>
          <w:rFonts w:ascii="Times New Roman" w:hAnsi="Times New Roman" w:cs="Times New Roman"/>
          <w:sz w:val="24"/>
          <w:szCs w:val="24"/>
        </w:rPr>
        <w:t xml:space="preserve"> его исполнением и утверждения отчета об исполнении бюджета муниципального образования;</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863E51">
        <w:rPr>
          <w:rFonts w:ascii="Times New Roman" w:hAnsi="Times New Roman" w:cs="Times New Roman"/>
          <w:sz w:val="24"/>
          <w:szCs w:val="24"/>
        </w:rPr>
        <w:t>контроля за</w:t>
      </w:r>
      <w:proofErr w:type="gramEnd"/>
      <w:r w:rsidRPr="00863E51">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образования;</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установление и исполнение расходных обязательств муниципального образования;</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определение порядка предоставления межбюджетных трансфертов из бюджета муниципального образования, предоставление межбюджетных трансфертов из бюджета муниципального образования;</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образования;</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в случае и порядке, предусмотренных Бюджетным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установление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9115CB" w:rsidRPr="00863E51" w:rsidRDefault="009115CB"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иные бюджетные полномочия, отнесенные Бюджетным Кодексом к бюджетным полномочиям органов местного самоуправления.</w:t>
      </w:r>
    </w:p>
    <w:p w:rsidR="009400B9" w:rsidRPr="00863E51" w:rsidRDefault="009400B9" w:rsidP="00122860">
      <w:pPr>
        <w:spacing w:after="0" w:line="240" w:lineRule="auto"/>
        <w:ind w:firstLine="709"/>
        <w:jc w:val="both"/>
        <w:rPr>
          <w:rFonts w:ascii="Times New Roman" w:hAnsi="Times New Roman" w:cs="Times New Roman"/>
          <w:sz w:val="24"/>
          <w:szCs w:val="24"/>
        </w:rPr>
      </w:pPr>
    </w:p>
    <w:p w:rsidR="00493D9F" w:rsidRPr="00863E51" w:rsidRDefault="00493D9F" w:rsidP="00122860">
      <w:pPr>
        <w:pStyle w:val="ConsPlusNormal"/>
        <w:spacing w:after="120"/>
        <w:ind w:firstLine="709"/>
        <w:jc w:val="both"/>
        <w:rPr>
          <w:rFonts w:ascii="Times New Roman" w:hAnsi="Times New Roman"/>
          <w:b/>
          <w:sz w:val="24"/>
          <w:szCs w:val="24"/>
        </w:rPr>
      </w:pPr>
    </w:p>
    <w:p w:rsidR="009400B9" w:rsidRPr="00863E51" w:rsidRDefault="00B05DA3"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3</w:t>
      </w:r>
      <w:r w:rsidR="009400B9" w:rsidRPr="00863E51">
        <w:rPr>
          <w:rFonts w:ascii="Times New Roman" w:hAnsi="Times New Roman"/>
          <w:b/>
          <w:sz w:val="24"/>
          <w:szCs w:val="24"/>
        </w:rPr>
        <w:t>. Участники бюджетного процесса</w:t>
      </w:r>
    </w:p>
    <w:p w:rsidR="00B05DA3" w:rsidRPr="00863E51" w:rsidRDefault="00B05DA3"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Участниками бюджетного процесса являются:</w:t>
      </w:r>
    </w:p>
    <w:p w:rsidR="00B05DA3" w:rsidRPr="00863E51" w:rsidRDefault="00B05DA3"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глава муниципального образования</w:t>
      </w:r>
      <w:r w:rsidR="00081AED" w:rsidRPr="00863E51">
        <w:rPr>
          <w:rFonts w:ascii="Times New Roman" w:hAnsi="Times New Roman" w:cs="Times New Roman"/>
          <w:sz w:val="24"/>
          <w:szCs w:val="24"/>
        </w:rPr>
        <w:t xml:space="preserve"> – Глава </w:t>
      </w:r>
      <w:r w:rsidR="00BA0B36">
        <w:rPr>
          <w:rFonts w:ascii="Times New Roman" w:hAnsi="Times New Roman" w:cs="Times New Roman"/>
          <w:sz w:val="24"/>
          <w:szCs w:val="24"/>
        </w:rPr>
        <w:t>Курежского</w:t>
      </w:r>
      <w:r w:rsidR="00081AED" w:rsidRPr="00863E51">
        <w:rPr>
          <w:rFonts w:ascii="Times New Roman" w:hAnsi="Times New Roman" w:cs="Times New Roman"/>
          <w:sz w:val="24"/>
          <w:szCs w:val="24"/>
        </w:rPr>
        <w:t xml:space="preserve"> сельсовета</w:t>
      </w:r>
      <w:r w:rsidRPr="00863E51">
        <w:rPr>
          <w:rFonts w:ascii="Times New Roman" w:hAnsi="Times New Roman" w:cs="Times New Roman"/>
          <w:sz w:val="24"/>
          <w:szCs w:val="24"/>
        </w:rPr>
        <w:t>;</w:t>
      </w:r>
    </w:p>
    <w:p w:rsidR="00B05DA3" w:rsidRPr="00863E51" w:rsidRDefault="00B05DA3"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представительны</w:t>
      </w:r>
      <w:r w:rsidR="00081AED" w:rsidRPr="00863E51">
        <w:rPr>
          <w:rFonts w:ascii="Times New Roman" w:hAnsi="Times New Roman" w:cs="Times New Roman"/>
          <w:sz w:val="24"/>
          <w:szCs w:val="24"/>
        </w:rPr>
        <w:t>й</w:t>
      </w:r>
      <w:r w:rsidRPr="00863E51">
        <w:rPr>
          <w:rFonts w:ascii="Times New Roman" w:hAnsi="Times New Roman" w:cs="Times New Roman"/>
          <w:sz w:val="24"/>
          <w:szCs w:val="24"/>
        </w:rPr>
        <w:t xml:space="preserve"> орган местного самоуправления</w:t>
      </w:r>
      <w:r w:rsidR="00081AED" w:rsidRPr="00863E51">
        <w:rPr>
          <w:rFonts w:ascii="Times New Roman" w:hAnsi="Times New Roman" w:cs="Times New Roman"/>
          <w:sz w:val="24"/>
          <w:szCs w:val="24"/>
        </w:rPr>
        <w:t xml:space="preserve"> – </w:t>
      </w:r>
      <w:r w:rsidR="00523390">
        <w:rPr>
          <w:rFonts w:ascii="Times New Roman" w:hAnsi="Times New Roman" w:cs="Times New Roman"/>
          <w:sz w:val="24"/>
          <w:szCs w:val="24"/>
        </w:rPr>
        <w:t>Курежский</w:t>
      </w:r>
      <w:r w:rsidR="0005512B" w:rsidRPr="00863E51">
        <w:rPr>
          <w:rFonts w:ascii="Times New Roman" w:hAnsi="Times New Roman" w:cs="Times New Roman"/>
          <w:sz w:val="24"/>
          <w:szCs w:val="24"/>
        </w:rPr>
        <w:t xml:space="preserve"> </w:t>
      </w:r>
      <w:r w:rsidR="00081AED" w:rsidRPr="00863E51">
        <w:rPr>
          <w:rFonts w:ascii="Times New Roman" w:hAnsi="Times New Roman" w:cs="Times New Roman"/>
          <w:sz w:val="24"/>
          <w:szCs w:val="24"/>
        </w:rPr>
        <w:t>сельский Совет депута</w:t>
      </w:r>
      <w:r w:rsidR="004250BF">
        <w:rPr>
          <w:rFonts w:ascii="Times New Roman" w:hAnsi="Times New Roman" w:cs="Times New Roman"/>
          <w:sz w:val="24"/>
          <w:szCs w:val="24"/>
        </w:rPr>
        <w:t>тов</w:t>
      </w:r>
      <w:r w:rsidRPr="00863E51">
        <w:rPr>
          <w:rFonts w:ascii="Times New Roman" w:hAnsi="Times New Roman" w:cs="Times New Roman"/>
          <w:sz w:val="24"/>
          <w:szCs w:val="24"/>
        </w:rPr>
        <w:t>;</w:t>
      </w:r>
    </w:p>
    <w:p w:rsidR="00B05DA3" w:rsidRPr="00863E51" w:rsidRDefault="00081AED"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исполнительный</w:t>
      </w:r>
      <w:r w:rsidR="00B05DA3" w:rsidRPr="00863E51">
        <w:rPr>
          <w:rFonts w:ascii="Times New Roman" w:hAnsi="Times New Roman" w:cs="Times New Roman"/>
          <w:sz w:val="24"/>
          <w:szCs w:val="24"/>
        </w:rPr>
        <w:t xml:space="preserve"> орган </w:t>
      </w:r>
      <w:r w:rsidR="00085148" w:rsidRPr="00863E51">
        <w:rPr>
          <w:rFonts w:ascii="Times New Roman" w:hAnsi="Times New Roman" w:cs="Times New Roman"/>
          <w:sz w:val="24"/>
          <w:szCs w:val="24"/>
        </w:rPr>
        <w:t xml:space="preserve">местного самоуправления </w:t>
      </w:r>
      <w:r w:rsidRPr="00863E51">
        <w:rPr>
          <w:rFonts w:ascii="Times New Roman" w:hAnsi="Times New Roman" w:cs="Times New Roman"/>
          <w:sz w:val="24"/>
          <w:szCs w:val="24"/>
        </w:rPr>
        <w:t xml:space="preserve">– Администрация </w:t>
      </w:r>
      <w:r w:rsidR="00BA0B36">
        <w:rPr>
          <w:rFonts w:ascii="Times New Roman" w:hAnsi="Times New Roman" w:cs="Times New Roman"/>
          <w:sz w:val="24"/>
          <w:szCs w:val="24"/>
        </w:rPr>
        <w:t>Курежского</w:t>
      </w:r>
      <w:r w:rsidR="004250BF">
        <w:rPr>
          <w:rFonts w:ascii="Times New Roman" w:hAnsi="Times New Roman" w:cs="Times New Roman"/>
          <w:sz w:val="24"/>
          <w:szCs w:val="24"/>
        </w:rPr>
        <w:t xml:space="preserve"> сельсовета</w:t>
      </w:r>
      <w:r w:rsidR="00B05DA3" w:rsidRPr="00863E51">
        <w:rPr>
          <w:rFonts w:ascii="Times New Roman" w:hAnsi="Times New Roman" w:cs="Times New Roman"/>
          <w:sz w:val="24"/>
          <w:szCs w:val="24"/>
        </w:rPr>
        <w:t>;</w:t>
      </w:r>
    </w:p>
    <w:p w:rsidR="00B05DA3" w:rsidRPr="00863E51" w:rsidRDefault="00081AED"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орган</w:t>
      </w:r>
      <w:r w:rsidR="00B05DA3" w:rsidRPr="00863E51">
        <w:rPr>
          <w:rFonts w:ascii="Times New Roman" w:hAnsi="Times New Roman" w:cs="Times New Roman"/>
          <w:sz w:val="24"/>
          <w:szCs w:val="24"/>
        </w:rPr>
        <w:t xml:space="preserve"> муниципального финансового контроля</w:t>
      </w:r>
      <w:r w:rsidRPr="00863E51">
        <w:rPr>
          <w:rFonts w:ascii="Times New Roman" w:hAnsi="Times New Roman" w:cs="Times New Roman"/>
          <w:sz w:val="24"/>
          <w:szCs w:val="24"/>
        </w:rPr>
        <w:t xml:space="preserve"> – Счетная палата </w:t>
      </w:r>
      <w:r w:rsidR="00B8354B" w:rsidRPr="00863E51">
        <w:rPr>
          <w:rFonts w:ascii="Times New Roman" w:hAnsi="Times New Roman" w:cs="Times New Roman"/>
          <w:sz w:val="24"/>
          <w:szCs w:val="24"/>
        </w:rPr>
        <w:t>Идринского</w:t>
      </w:r>
      <w:r w:rsidRPr="00863E51">
        <w:rPr>
          <w:rFonts w:ascii="Times New Roman" w:hAnsi="Times New Roman" w:cs="Times New Roman"/>
          <w:sz w:val="24"/>
          <w:szCs w:val="24"/>
        </w:rPr>
        <w:t xml:space="preserve"> района</w:t>
      </w:r>
      <w:r w:rsidR="00B05DA3" w:rsidRPr="00863E51">
        <w:rPr>
          <w:rFonts w:ascii="Times New Roman" w:hAnsi="Times New Roman" w:cs="Times New Roman"/>
          <w:sz w:val="24"/>
          <w:szCs w:val="24"/>
        </w:rPr>
        <w:t>;</w:t>
      </w:r>
    </w:p>
    <w:p w:rsidR="00B05DA3" w:rsidRPr="00863E51" w:rsidRDefault="00B05DA3"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главные распорядители (распорядители) бюджетных средств;</w:t>
      </w:r>
    </w:p>
    <w:p w:rsidR="00B05DA3" w:rsidRPr="00863E51" w:rsidRDefault="00B05DA3"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главные администраторы (администраторы) доходов бюджета;</w:t>
      </w:r>
    </w:p>
    <w:p w:rsidR="00B05DA3" w:rsidRPr="00863E51" w:rsidRDefault="00B05DA3"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главные администраторы (администраторы) источников финансирования дефицита бюджета;</w:t>
      </w:r>
    </w:p>
    <w:p w:rsidR="00B05DA3" w:rsidRPr="00863E51" w:rsidRDefault="00B05DA3"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получатели бюджетных средств.</w:t>
      </w:r>
    </w:p>
    <w:p w:rsidR="00B05DA3" w:rsidRPr="00863E51" w:rsidRDefault="00B05DA3"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w:t>
      </w:r>
      <w:proofErr w:type="gramStart"/>
      <w:r w:rsidRPr="00863E51">
        <w:rPr>
          <w:rFonts w:ascii="Times New Roman" w:hAnsi="Times New Roman" w:cs="Times New Roman"/>
          <w:sz w:val="24"/>
          <w:szCs w:val="24"/>
        </w:rPr>
        <w:t xml:space="preserve">Особенности бюджетных полномочий участников бюджетного процесса, являющихся органами местного самоуправления, устанавливаются </w:t>
      </w:r>
      <w:r w:rsidR="00081AED"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 и принятыми в соответствии с ним муниципальными правовыми актами пре</w:t>
      </w:r>
      <w:r w:rsidR="00081AED" w:rsidRPr="00863E51">
        <w:rPr>
          <w:rFonts w:ascii="Times New Roman" w:hAnsi="Times New Roman" w:cs="Times New Roman"/>
          <w:sz w:val="24"/>
          <w:szCs w:val="24"/>
        </w:rPr>
        <w:t>дставительного</w:t>
      </w:r>
      <w:r w:rsidRPr="00863E51">
        <w:rPr>
          <w:rFonts w:ascii="Times New Roman" w:hAnsi="Times New Roman" w:cs="Times New Roman"/>
          <w:sz w:val="24"/>
          <w:szCs w:val="24"/>
        </w:rPr>
        <w:t xml:space="preserve"> орган</w:t>
      </w:r>
      <w:r w:rsidR="00081AED" w:rsidRPr="00863E51">
        <w:rPr>
          <w:rFonts w:ascii="Times New Roman" w:hAnsi="Times New Roman" w:cs="Times New Roman"/>
          <w:sz w:val="24"/>
          <w:szCs w:val="24"/>
        </w:rPr>
        <w:t>а</w:t>
      </w:r>
      <w:r w:rsidRPr="00863E51">
        <w:rPr>
          <w:rFonts w:ascii="Times New Roman" w:hAnsi="Times New Roman" w:cs="Times New Roman"/>
          <w:sz w:val="24"/>
          <w:szCs w:val="24"/>
        </w:rPr>
        <w:t xml:space="preserve"> </w:t>
      </w:r>
      <w:r w:rsidR="00081AED"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 а также в установленных ими случаях муниципальными правовыми актами администраци</w:t>
      </w:r>
      <w:r w:rsidR="00081AED" w:rsidRPr="00863E51">
        <w:rPr>
          <w:rFonts w:ascii="Times New Roman" w:hAnsi="Times New Roman" w:cs="Times New Roman"/>
          <w:sz w:val="24"/>
          <w:szCs w:val="24"/>
        </w:rPr>
        <w:t>и муниципального образования</w:t>
      </w:r>
      <w:r w:rsidRPr="00863E51">
        <w:rPr>
          <w:rFonts w:ascii="Times New Roman" w:hAnsi="Times New Roman" w:cs="Times New Roman"/>
          <w:sz w:val="24"/>
          <w:szCs w:val="24"/>
        </w:rPr>
        <w:t>.</w:t>
      </w:r>
      <w:proofErr w:type="gramEnd"/>
    </w:p>
    <w:p w:rsidR="00B05DA3" w:rsidRPr="00863E51" w:rsidRDefault="00081AED"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w:t>
      </w:r>
      <w:r w:rsidR="00B05DA3" w:rsidRPr="00863E51">
        <w:rPr>
          <w:rFonts w:ascii="Times New Roman" w:hAnsi="Times New Roman" w:cs="Times New Roman"/>
          <w:sz w:val="24"/>
          <w:szCs w:val="24"/>
        </w:rPr>
        <w:t xml:space="preserve">. Участники бюджетного процесса вправе осуществлять бюджетные полномочия, установленные </w:t>
      </w:r>
      <w:r w:rsidRPr="00863E51">
        <w:rPr>
          <w:rFonts w:ascii="Times New Roman" w:hAnsi="Times New Roman" w:cs="Times New Roman"/>
          <w:sz w:val="24"/>
          <w:szCs w:val="24"/>
        </w:rPr>
        <w:t>Бюджетны</w:t>
      </w:r>
      <w:r w:rsidR="00B05DA3" w:rsidRPr="00863E51">
        <w:rPr>
          <w:rFonts w:ascii="Times New Roman" w:hAnsi="Times New Roman" w:cs="Times New Roman"/>
          <w:sz w:val="24"/>
          <w:szCs w:val="24"/>
        </w:rPr>
        <w:t xml:space="preserve">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статьей 165 </w:t>
      </w:r>
      <w:r w:rsidRPr="00863E51">
        <w:rPr>
          <w:rFonts w:ascii="Times New Roman" w:hAnsi="Times New Roman" w:cs="Times New Roman"/>
          <w:sz w:val="24"/>
          <w:szCs w:val="24"/>
        </w:rPr>
        <w:t>Бюджетно</w:t>
      </w:r>
      <w:r w:rsidR="00B05DA3" w:rsidRPr="00863E51">
        <w:rPr>
          <w:rFonts w:ascii="Times New Roman" w:hAnsi="Times New Roman" w:cs="Times New Roman"/>
          <w:sz w:val="24"/>
          <w:szCs w:val="24"/>
        </w:rPr>
        <w:t>го Кодекса.</w:t>
      </w:r>
    </w:p>
    <w:p w:rsidR="009400B9" w:rsidRPr="00863E51" w:rsidRDefault="009400B9" w:rsidP="00122860">
      <w:pPr>
        <w:pStyle w:val="ConsNormal"/>
        <w:widowControl/>
        <w:ind w:firstLine="709"/>
        <w:jc w:val="both"/>
        <w:rPr>
          <w:rFonts w:ascii="Times New Roman" w:hAnsi="Times New Roman" w:cs="Times New Roman"/>
          <w:sz w:val="24"/>
          <w:szCs w:val="24"/>
        </w:rPr>
      </w:pPr>
    </w:p>
    <w:p w:rsidR="00085148" w:rsidRPr="00863E51" w:rsidRDefault="00085148"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sz w:val="24"/>
          <w:szCs w:val="24"/>
        </w:rPr>
        <w:t>4</w:t>
      </w:r>
      <w:r w:rsidR="009400B9" w:rsidRPr="00863E51">
        <w:rPr>
          <w:rFonts w:ascii="Times New Roman" w:hAnsi="Times New Roman" w:cs="Times New Roman"/>
          <w:b/>
          <w:sz w:val="24"/>
          <w:szCs w:val="24"/>
        </w:rPr>
        <w:t xml:space="preserve">. </w:t>
      </w:r>
      <w:r w:rsidRPr="00863E51">
        <w:rPr>
          <w:rFonts w:ascii="Times New Roman" w:hAnsi="Times New Roman" w:cs="Times New Roman"/>
          <w:b/>
          <w:bCs/>
          <w:sz w:val="24"/>
          <w:szCs w:val="24"/>
        </w:rPr>
        <w:t>Бюджетные полномочия представительного органа местного самоуправления</w:t>
      </w:r>
    </w:p>
    <w:p w:rsidR="00085148" w:rsidRPr="00863E51" w:rsidRDefault="00085148"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1. Представительный орган местного самоуправления</w:t>
      </w:r>
      <w:r w:rsidR="00A709E5" w:rsidRPr="00863E51">
        <w:rPr>
          <w:rFonts w:ascii="Times New Roman" w:hAnsi="Times New Roman" w:cs="Times New Roman"/>
          <w:sz w:val="24"/>
          <w:szCs w:val="24"/>
        </w:rPr>
        <w:t>:</w:t>
      </w:r>
    </w:p>
    <w:p w:rsidR="00085148" w:rsidRPr="00863E51" w:rsidRDefault="00085148"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 рассматривает и утверждает бюджет муниципального образования и отчет об</w:t>
      </w:r>
      <w:r w:rsidR="00A709E5" w:rsidRPr="00863E51">
        <w:rPr>
          <w:rFonts w:ascii="Times New Roman" w:hAnsi="Times New Roman" w:cs="Times New Roman"/>
          <w:sz w:val="24"/>
          <w:szCs w:val="24"/>
        </w:rPr>
        <w:t xml:space="preserve"> исполнении;</w:t>
      </w:r>
      <w:r w:rsidRPr="00863E51">
        <w:rPr>
          <w:rFonts w:ascii="Times New Roman" w:hAnsi="Times New Roman" w:cs="Times New Roman"/>
          <w:sz w:val="24"/>
          <w:szCs w:val="24"/>
        </w:rPr>
        <w:t xml:space="preserve"> </w:t>
      </w:r>
    </w:p>
    <w:p w:rsidR="00085148" w:rsidRPr="00863E51" w:rsidRDefault="00085148"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осуществляют контроль в ходе </w:t>
      </w:r>
      <w:proofErr w:type="gramStart"/>
      <w:r w:rsidRPr="00863E51">
        <w:rPr>
          <w:rFonts w:ascii="Times New Roman" w:hAnsi="Times New Roman" w:cs="Times New Roman"/>
          <w:sz w:val="24"/>
          <w:szCs w:val="24"/>
        </w:rPr>
        <w:t>рассмотрения отдельных вопросов исполнения бюджета муниципального образования</w:t>
      </w:r>
      <w:proofErr w:type="gramEnd"/>
      <w:r w:rsidRPr="00863E51">
        <w:rPr>
          <w:rFonts w:ascii="Times New Roman" w:hAnsi="Times New Roman" w:cs="Times New Roman"/>
          <w:sz w:val="24"/>
          <w:szCs w:val="24"/>
        </w:rPr>
        <w:t xml:space="preserve"> на своих заседаниях, заседаниях комитетов, комиссий, рабочих групп, в ходе проводимых слушаний и в</w:t>
      </w:r>
      <w:r w:rsidR="00A709E5" w:rsidRPr="00863E51">
        <w:rPr>
          <w:rFonts w:ascii="Times New Roman" w:hAnsi="Times New Roman" w:cs="Times New Roman"/>
          <w:sz w:val="24"/>
          <w:szCs w:val="24"/>
        </w:rPr>
        <w:t xml:space="preserve"> связи с депутатскими запросами;</w:t>
      </w:r>
      <w:r w:rsidRPr="00863E51">
        <w:rPr>
          <w:rFonts w:ascii="Times New Roman" w:hAnsi="Times New Roman" w:cs="Times New Roman"/>
          <w:sz w:val="24"/>
          <w:szCs w:val="24"/>
        </w:rPr>
        <w:t xml:space="preserve"> </w:t>
      </w:r>
    </w:p>
    <w:p w:rsidR="00085148" w:rsidRPr="00863E51" w:rsidRDefault="00085148"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формируют и определяют правовой статус органов внешнего муниципального финанс</w:t>
      </w:r>
      <w:r w:rsidR="00A709E5" w:rsidRPr="00863E51">
        <w:rPr>
          <w:rFonts w:ascii="Times New Roman" w:hAnsi="Times New Roman" w:cs="Times New Roman"/>
          <w:sz w:val="24"/>
          <w:szCs w:val="24"/>
        </w:rPr>
        <w:t>ового контроля;</w:t>
      </w:r>
      <w:r w:rsidRPr="00863E51">
        <w:rPr>
          <w:rFonts w:ascii="Times New Roman" w:hAnsi="Times New Roman" w:cs="Times New Roman"/>
          <w:sz w:val="24"/>
          <w:szCs w:val="24"/>
        </w:rPr>
        <w:t xml:space="preserve"> </w:t>
      </w:r>
    </w:p>
    <w:p w:rsidR="00085148" w:rsidRPr="00863E51" w:rsidRDefault="00085148"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осуществляют другие полномочия в соответствии с Бюджетным Кодексом, Федеральным законом от 7 мая 2013 года N 77-ФЗ "О парламентском контроле", Федеральным законом от 6 октября 1999 года N 184-ФЗ "Об общих принципах </w:t>
      </w:r>
      <w:r w:rsidRPr="00863E51">
        <w:rPr>
          <w:rFonts w:ascii="Times New Roman" w:hAnsi="Times New Roman" w:cs="Times New Roman"/>
          <w:sz w:val="24"/>
          <w:szCs w:val="24"/>
        </w:rPr>
        <w:lastRenderedPageBreak/>
        <w:t>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w:t>
      </w:r>
      <w:proofErr w:type="gramEnd"/>
      <w:r w:rsidRPr="00863E51">
        <w:rPr>
          <w:rFonts w:ascii="Times New Roman" w:hAnsi="Times New Roman" w:cs="Times New Roman"/>
          <w:sz w:val="24"/>
          <w:szCs w:val="24"/>
        </w:rPr>
        <w:t xml:space="preserve"> </w:t>
      </w:r>
      <w:proofErr w:type="gramStart"/>
      <w:r w:rsidRPr="00863E51">
        <w:rPr>
          <w:rFonts w:ascii="Times New Roman" w:hAnsi="Times New Roman" w:cs="Times New Roman"/>
          <w:sz w:val="24"/>
          <w:szCs w:val="24"/>
        </w:rPr>
        <w:t>Федерации", Федеральным законом от 5 апреля 2013 года N 41-ФЗ "О Счетной палате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законодательством Красноярского края, ус</w:t>
      </w:r>
      <w:r w:rsidR="004250BF">
        <w:rPr>
          <w:rFonts w:ascii="Times New Roman" w:hAnsi="Times New Roman" w:cs="Times New Roman"/>
          <w:sz w:val="24"/>
          <w:szCs w:val="24"/>
        </w:rPr>
        <w:t>тавом Курежского сельсовета</w:t>
      </w:r>
      <w:r w:rsidRPr="00863E51">
        <w:rPr>
          <w:rFonts w:ascii="Times New Roman" w:hAnsi="Times New Roman" w:cs="Times New Roman"/>
          <w:sz w:val="24"/>
          <w:szCs w:val="24"/>
        </w:rPr>
        <w:t>.</w:t>
      </w:r>
      <w:proofErr w:type="gramEnd"/>
    </w:p>
    <w:p w:rsidR="00085148" w:rsidRPr="00863E51" w:rsidRDefault="00085148"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w:t>
      </w:r>
      <w:proofErr w:type="gramStart"/>
      <w:r w:rsidRPr="00863E51">
        <w:rPr>
          <w:rFonts w:ascii="Times New Roman" w:hAnsi="Times New Roman" w:cs="Times New Roman"/>
          <w:sz w:val="24"/>
          <w:szCs w:val="24"/>
        </w:rPr>
        <w:t>Представительному органу местного самоуправления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вся необходимая информация.</w:t>
      </w:r>
      <w:proofErr w:type="gramEnd"/>
    </w:p>
    <w:p w:rsidR="0002171F" w:rsidRPr="00863E51" w:rsidRDefault="0002171F" w:rsidP="00122860">
      <w:pPr>
        <w:pStyle w:val="ConsPlusNormal"/>
        <w:spacing w:after="120"/>
        <w:ind w:firstLine="709"/>
        <w:jc w:val="both"/>
        <w:rPr>
          <w:rFonts w:ascii="Times New Roman" w:hAnsi="Times New Roman"/>
          <w:b/>
          <w:sz w:val="24"/>
          <w:szCs w:val="24"/>
        </w:rPr>
      </w:pPr>
    </w:p>
    <w:p w:rsidR="009400B9" w:rsidRPr="00863E51" w:rsidRDefault="00757486"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5</w:t>
      </w:r>
      <w:r w:rsidR="009400B9" w:rsidRPr="00863E51">
        <w:rPr>
          <w:rFonts w:ascii="Times New Roman" w:hAnsi="Times New Roman"/>
          <w:b/>
          <w:sz w:val="24"/>
          <w:szCs w:val="24"/>
        </w:rPr>
        <w:t xml:space="preserve">. </w:t>
      </w:r>
      <w:r w:rsidR="00EC6E8F" w:rsidRPr="00863E51">
        <w:rPr>
          <w:rFonts w:ascii="Times New Roman" w:hAnsi="Times New Roman"/>
          <w:b/>
          <w:sz w:val="24"/>
          <w:szCs w:val="24"/>
        </w:rPr>
        <w:t>Бюджетные полномочия г</w:t>
      </w:r>
      <w:r w:rsidR="009400B9" w:rsidRPr="00863E51">
        <w:rPr>
          <w:rFonts w:ascii="Times New Roman" w:hAnsi="Times New Roman"/>
          <w:b/>
          <w:sz w:val="24"/>
          <w:szCs w:val="24"/>
        </w:rPr>
        <w:t xml:space="preserve">лавы </w:t>
      </w:r>
      <w:r w:rsidR="00EC6E8F" w:rsidRPr="00863E51">
        <w:rPr>
          <w:rFonts w:ascii="Times New Roman" w:hAnsi="Times New Roman"/>
          <w:b/>
          <w:sz w:val="24"/>
          <w:szCs w:val="24"/>
        </w:rPr>
        <w:t>муниципального образования</w:t>
      </w:r>
    </w:p>
    <w:p w:rsidR="009400B9" w:rsidRPr="00863E51" w:rsidRDefault="009400B9"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Глава </w:t>
      </w:r>
      <w:r w:rsidR="00EC6E8F"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 xml:space="preserve"> подписывает решение </w:t>
      </w:r>
      <w:r w:rsidR="00A709E5" w:rsidRPr="00863E51">
        <w:rPr>
          <w:rFonts w:ascii="Times New Roman" w:hAnsi="Times New Roman" w:cs="Times New Roman"/>
          <w:sz w:val="24"/>
          <w:szCs w:val="24"/>
        </w:rPr>
        <w:t>представительного органа местного самоуправления</w:t>
      </w:r>
      <w:r w:rsidRPr="00863E51">
        <w:rPr>
          <w:rFonts w:ascii="Times New Roman" w:hAnsi="Times New Roman" w:cs="Times New Roman"/>
          <w:sz w:val="24"/>
          <w:szCs w:val="24"/>
        </w:rPr>
        <w:t xml:space="preserve"> об утверждении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 xml:space="preserve"> </w:t>
      </w:r>
      <w:r w:rsidR="00A709E5" w:rsidRPr="00863E51">
        <w:rPr>
          <w:rFonts w:ascii="Times New Roman" w:hAnsi="Times New Roman" w:cs="Times New Roman"/>
          <w:sz w:val="24"/>
          <w:szCs w:val="24"/>
        </w:rPr>
        <w:t>и отчет об исполнении</w:t>
      </w:r>
      <w:r w:rsidRPr="00863E51">
        <w:rPr>
          <w:rFonts w:ascii="Times New Roman" w:hAnsi="Times New Roman" w:cs="Times New Roman"/>
          <w:sz w:val="24"/>
          <w:szCs w:val="24"/>
        </w:rPr>
        <w:t xml:space="preserve">.   </w:t>
      </w:r>
    </w:p>
    <w:p w:rsidR="009400B9" w:rsidRPr="00863E51" w:rsidRDefault="009400B9" w:rsidP="00122860">
      <w:pPr>
        <w:pStyle w:val="ConsNormal"/>
        <w:widowControl/>
        <w:ind w:firstLine="709"/>
        <w:jc w:val="both"/>
        <w:rPr>
          <w:rFonts w:ascii="Times New Roman" w:hAnsi="Times New Roman" w:cs="Times New Roman"/>
          <w:sz w:val="24"/>
          <w:szCs w:val="24"/>
        </w:rPr>
      </w:pPr>
    </w:p>
    <w:p w:rsidR="00EC6E8F" w:rsidRPr="00863E51" w:rsidRDefault="00EC6E8F" w:rsidP="00122860">
      <w:pPr>
        <w:pStyle w:val="aa"/>
        <w:numPr>
          <w:ilvl w:val="0"/>
          <w:numId w:val="22"/>
        </w:numPr>
        <w:tabs>
          <w:tab w:val="left" w:pos="284"/>
        </w:tabs>
        <w:spacing w:after="120" w:line="240" w:lineRule="auto"/>
        <w:ind w:left="11" w:firstLine="709"/>
        <w:jc w:val="both"/>
        <w:rPr>
          <w:rFonts w:ascii="Times New Roman" w:hAnsi="Times New Roman" w:cs="Times New Roman"/>
          <w:sz w:val="24"/>
          <w:szCs w:val="24"/>
        </w:rPr>
      </w:pPr>
      <w:r w:rsidRPr="00863E51">
        <w:rPr>
          <w:rFonts w:ascii="Times New Roman" w:hAnsi="Times New Roman" w:cs="Times New Roman"/>
          <w:b/>
          <w:bCs/>
          <w:sz w:val="24"/>
          <w:szCs w:val="24"/>
        </w:rPr>
        <w:t>Бюджетные полномочия исполнительн</w:t>
      </w:r>
      <w:r w:rsidR="00A709E5" w:rsidRPr="00863E51">
        <w:rPr>
          <w:rFonts w:ascii="Times New Roman" w:hAnsi="Times New Roman" w:cs="Times New Roman"/>
          <w:b/>
          <w:bCs/>
          <w:sz w:val="24"/>
          <w:szCs w:val="24"/>
        </w:rPr>
        <w:t>ого</w:t>
      </w:r>
      <w:r w:rsidRPr="00863E51">
        <w:rPr>
          <w:rFonts w:ascii="Times New Roman" w:hAnsi="Times New Roman" w:cs="Times New Roman"/>
          <w:b/>
          <w:bCs/>
          <w:sz w:val="24"/>
          <w:szCs w:val="24"/>
        </w:rPr>
        <w:t xml:space="preserve"> орган</w:t>
      </w:r>
      <w:r w:rsidR="00A709E5" w:rsidRPr="00863E51">
        <w:rPr>
          <w:rFonts w:ascii="Times New Roman" w:hAnsi="Times New Roman" w:cs="Times New Roman"/>
          <w:b/>
          <w:bCs/>
          <w:sz w:val="24"/>
          <w:szCs w:val="24"/>
        </w:rPr>
        <w:t>а</w:t>
      </w:r>
      <w:r w:rsidRPr="00863E51">
        <w:rPr>
          <w:rFonts w:ascii="Times New Roman" w:hAnsi="Times New Roman" w:cs="Times New Roman"/>
          <w:b/>
          <w:bCs/>
          <w:sz w:val="24"/>
          <w:szCs w:val="24"/>
        </w:rPr>
        <w:t xml:space="preserve"> муниципальн</w:t>
      </w:r>
      <w:r w:rsidR="00A709E5" w:rsidRPr="00863E51">
        <w:rPr>
          <w:rFonts w:ascii="Times New Roman" w:hAnsi="Times New Roman" w:cs="Times New Roman"/>
          <w:b/>
          <w:bCs/>
          <w:sz w:val="24"/>
          <w:szCs w:val="24"/>
        </w:rPr>
        <w:t>ого образования</w:t>
      </w:r>
    </w:p>
    <w:p w:rsidR="00A709E5"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Исполнительны</w:t>
      </w:r>
      <w:r w:rsidR="00A709E5" w:rsidRPr="00863E51">
        <w:rPr>
          <w:rFonts w:ascii="Times New Roman" w:hAnsi="Times New Roman" w:cs="Times New Roman"/>
          <w:sz w:val="24"/>
          <w:szCs w:val="24"/>
        </w:rPr>
        <w:t>й</w:t>
      </w:r>
      <w:r w:rsidRPr="00863E51">
        <w:rPr>
          <w:rFonts w:ascii="Times New Roman" w:hAnsi="Times New Roman" w:cs="Times New Roman"/>
          <w:sz w:val="24"/>
          <w:szCs w:val="24"/>
        </w:rPr>
        <w:t xml:space="preserve"> орган </w:t>
      </w:r>
      <w:r w:rsidR="00A709E5" w:rsidRPr="00863E51">
        <w:rPr>
          <w:rFonts w:ascii="Times New Roman" w:hAnsi="Times New Roman" w:cs="Times New Roman"/>
          <w:sz w:val="24"/>
          <w:szCs w:val="24"/>
        </w:rPr>
        <w:t>муниципального образования:</w:t>
      </w:r>
    </w:p>
    <w:p w:rsidR="00A709E5"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 обеспечивают составление проекта бюджета</w:t>
      </w:r>
      <w:r w:rsidR="00A709E5"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(проекта бюджета и среднесрочного финансового плана), вносят его с необходимыми документами и материалами на утверждение представительн</w:t>
      </w:r>
      <w:r w:rsidR="00A709E5" w:rsidRPr="00863E51">
        <w:rPr>
          <w:rFonts w:ascii="Times New Roman" w:hAnsi="Times New Roman" w:cs="Times New Roman"/>
          <w:sz w:val="24"/>
          <w:szCs w:val="24"/>
        </w:rPr>
        <w:t>ому</w:t>
      </w:r>
      <w:r w:rsidRPr="00863E51">
        <w:rPr>
          <w:rFonts w:ascii="Times New Roman" w:hAnsi="Times New Roman" w:cs="Times New Roman"/>
          <w:sz w:val="24"/>
          <w:szCs w:val="24"/>
        </w:rPr>
        <w:t xml:space="preserve"> орг</w:t>
      </w:r>
      <w:r w:rsidR="00A709E5" w:rsidRPr="00863E51">
        <w:rPr>
          <w:rFonts w:ascii="Times New Roman" w:hAnsi="Times New Roman" w:cs="Times New Roman"/>
          <w:sz w:val="24"/>
          <w:szCs w:val="24"/>
        </w:rPr>
        <w:t>ану муниципального образования;</w:t>
      </w:r>
    </w:p>
    <w:p w:rsidR="00A709E5"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разрабатывают и утверждают методики распределения и (или) порядки предоставления межбюджетных трансфертов</w:t>
      </w:r>
      <w:r w:rsidR="00A709E5" w:rsidRPr="00863E51">
        <w:rPr>
          <w:rFonts w:ascii="Times New Roman" w:hAnsi="Times New Roman" w:cs="Times New Roman"/>
          <w:sz w:val="24"/>
          <w:szCs w:val="24"/>
        </w:rPr>
        <w:t>;</w:t>
      </w:r>
      <w:r w:rsidRPr="00863E51">
        <w:rPr>
          <w:rFonts w:ascii="Times New Roman" w:hAnsi="Times New Roman" w:cs="Times New Roman"/>
          <w:sz w:val="24"/>
          <w:szCs w:val="24"/>
        </w:rPr>
        <w:t xml:space="preserve"> </w:t>
      </w:r>
    </w:p>
    <w:p w:rsidR="00A709E5"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обеспечивают исполнение бюджета</w:t>
      </w:r>
      <w:r w:rsidR="00A709E5"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и составление бюджетной отчетности</w:t>
      </w:r>
      <w:r w:rsidR="00A709E5" w:rsidRPr="00863E51">
        <w:rPr>
          <w:rFonts w:ascii="Times New Roman" w:hAnsi="Times New Roman" w:cs="Times New Roman"/>
          <w:sz w:val="24"/>
          <w:szCs w:val="24"/>
        </w:rPr>
        <w:t>;</w:t>
      </w:r>
      <w:r w:rsidRPr="00863E51">
        <w:rPr>
          <w:rFonts w:ascii="Times New Roman" w:hAnsi="Times New Roman" w:cs="Times New Roman"/>
          <w:sz w:val="24"/>
          <w:szCs w:val="24"/>
        </w:rPr>
        <w:t xml:space="preserve"> </w:t>
      </w:r>
    </w:p>
    <w:p w:rsidR="00A709E5"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представля</w:t>
      </w:r>
      <w:r w:rsidR="00A709E5" w:rsidRPr="00863E51">
        <w:rPr>
          <w:rFonts w:ascii="Times New Roman" w:hAnsi="Times New Roman" w:cs="Times New Roman"/>
          <w:sz w:val="24"/>
          <w:szCs w:val="24"/>
        </w:rPr>
        <w:t>е</w:t>
      </w:r>
      <w:r w:rsidRPr="00863E51">
        <w:rPr>
          <w:rFonts w:ascii="Times New Roman" w:hAnsi="Times New Roman" w:cs="Times New Roman"/>
          <w:sz w:val="24"/>
          <w:szCs w:val="24"/>
        </w:rPr>
        <w:t>т отчет об исполнении бюджета на утверждение пр</w:t>
      </w:r>
      <w:r w:rsidR="00A709E5" w:rsidRPr="00863E51">
        <w:rPr>
          <w:rFonts w:ascii="Times New Roman" w:hAnsi="Times New Roman" w:cs="Times New Roman"/>
          <w:sz w:val="24"/>
          <w:szCs w:val="24"/>
        </w:rPr>
        <w:t>едставительному</w:t>
      </w:r>
      <w:r w:rsidRPr="00863E51">
        <w:rPr>
          <w:rFonts w:ascii="Times New Roman" w:hAnsi="Times New Roman" w:cs="Times New Roman"/>
          <w:sz w:val="24"/>
          <w:szCs w:val="24"/>
        </w:rPr>
        <w:t xml:space="preserve"> орган</w:t>
      </w:r>
      <w:r w:rsidR="00A709E5" w:rsidRPr="00863E51">
        <w:rPr>
          <w:rFonts w:ascii="Times New Roman" w:hAnsi="Times New Roman" w:cs="Times New Roman"/>
          <w:sz w:val="24"/>
          <w:szCs w:val="24"/>
        </w:rPr>
        <w:t>у муниципального образования;</w:t>
      </w:r>
    </w:p>
    <w:p w:rsidR="00A709E5"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обеспечивают управление муниципальным долгом</w:t>
      </w:r>
      <w:r w:rsidR="00A709E5" w:rsidRPr="00863E51">
        <w:rPr>
          <w:rFonts w:ascii="Times New Roman" w:hAnsi="Times New Roman" w:cs="Times New Roman"/>
          <w:sz w:val="24"/>
          <w:szCs w:val="24"/>
        </w:rPr>
        <w:t>;</w:t>
      </w:r>
      <w:r w:rsidRPr="00863E51">
        <w:rPr>
          <w:rFonts w:ascii="Times New Roman" w:hAnsi="Times New Roman" w:cs="Times New Roman"/>
          <w:sz w:val="24"/>
          <w:szCs w:val="24"/>
        </w:rPr>
        <w:t xml:space="preserve"> </w:t>
      </w:r>
    </w:p>
    <w:p w:rsidR="00EC6E8F"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осуществля</w:t>
      </w:r>
      <w:r w:rsidR="00A709E5" w:rsidRPr="00863E51">
        <w:rPr>
          <w:rFonts w:ascii="Times New Roman" w:hAnsi="Times New Roman" w:cs="Times New Roman"/>
          <w:sz w:val="24"/>
          <w:szCs w:val="24"/>
        </w:rPr>
        <w:t>е</w:t>
      </w:r>
      <w:r w:rsidRPr="00863E51">
        <w:rPr>
          <w:rFonts w:ascii="Times New Roman" w:hAnsi="Times New Roman" w:cs="Times New Roman"/>
          <w:sz w:val="24"/>
          <w:szCs w:val="24"/>
        </w:rPr>
        <w:t xml:space="preserve">т иные полномочия, определенные </w:t>
      </w:r>
      <w:r w:rsidR="00A709E5"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 и (или) принимаемыми в соответствии с ним муниципальными правовыми актами, регулирующими бюджетные правоотношения.</w:t>
      </w:r>
    </w:p>
    <w:p w:rsidR="00EC6E8F"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Финансовы</w:t>
      </w:r>
      <w:r w:rsidR="00184A12" w:rsidRPr="00863E51">
        <w:rPr>
          <w:rFonts w:ascii="Times New Roman" w:hAnsi="Times New Roman" w:cs="Times New Roman"/>
          <w:sz w:val="24"/>
          <w:szCs w:val="24"/>
        </w:rPr>
        <w:t>й</w:t>
      </w:r>
      <w:r w:rsidRPr="00863E51">
        <w:rPr>
          <w:rFonts w:ascii="Times New Roman" w:hAnsi="Times New Roman" w:cs="Times New Roman"/>
          <w:sz w:val="24"/>
          <w:szCs w:val="24"/>
        </w:rPr>
        <w:t xml:space="preserve"> орган ежемесячно составля</w:t>
      </w:r>
      <w:r w:rsidR="00184A12" w:rsidRPr="00863E51">
        <w:rPr>
          <w:rFonts w:ascii="Times New Roman" w:hAnsi="Times New Roman" w:cs="Times New Roman"/>
          <w:sz w:val="24"/>
          <w:szCs w:val="24"/>
        </w:rPr>
        <w:t>е</w:t>
      </w:r>
      <w:r w:rsidRPr="00863E51">
        <w:rPr>
          <w:rFonts w:ascii="Times New Roman" w:hAnsi="Times New Roman" w:cs="Times New Roman"/>
          <w:sz w:val="24"/>
          <w:szCs w:val="24"/>
        </w:rPr>
        <w:t>т и представля</w:t>
      </w:r>
      <w:r w:rsidR="00184A12" w:rsidRPr="00863E51">
        <w:rPr>
          <w:rFonts w:ascii="Times New Roman" w:hAnsi="Times New Roman" w:cs="Times New Roman"/>
          <w:sz w:val="24"/>
          <w:szCs w:val="24"/>
        </w:rPr>
        <w:t>е</w:t>
      </w:r>
      <w:r w:rsidRPr="00863E51">
        <w:rPr>
          <w:rFonts w:ascii="Times New Roman" w:hAnsi="Times New Roman" w:cs="Times New Roman"/>
          <w:sz w:val="24"/>
          <w:szCs w:val="24"/>
        </w:rPr>
        <w:t xml:space="preserve">т отчет о кассовом исполнении бюджета </w:t>
      </w:r>
      <w:r w:rsidR="00184A12"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в порядке, установленном Министерством финансов Российской Федерации.</w:t>
      </w:r>
    </w:p>
    <w:p w:rsidR="00EC6E8F"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Отдельные бюджетные полномочия финансового органа </w:t>
      </w:r>
      <w:r w:rsidR="00184A12"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 xml:space="preserve"> могут осуществляться финансовым органом муниципального района на основе соглашения между администрацией </w:t>
      </w:r>
      <w:r w:rsidR="00184A12"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 xml:space="preserve"> и администрацией муниципального района.</w:t>
      </w:r>
    </w:p>
    <w:p w:rsidR="00EC6E8F"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Федеральное казначейство осуществляет бюджетные полномочия по кассовому обслуживанию исполнения бюджет</w:t>
      </w:r>
      <w:r w:rsidR="00184A12"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 xml:space="preserve"> в соответствии с </w:t>
      </w:r>
      <w:r w:rsidR="00184A12"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w:t>
      </w:r>
    </w:p>
    <w:p w:rsidR="00EC6E8F" w:rsidRPr="00863E51" w:rsidRDefault="00EC6E8F"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4. </w:t>
      </w:r>
      <w:proofErr w:type="gramStart"/>
      <w:r w:rsidRPr="00863E51">
        <w:rPr>
          <w:rFonts w:ascii="Times New Roman" w:hAnsi="Times New Roman" w:cs="Times New Roman"/>
          <w:sz w:val="24"/>
          <w:szCs w:val="24"/>
        </w:rPr>
        <w:t>Орган исполнительной власти</w:t>
      </w:r>
      <w:r w:rsidR="00184A12" w:rsidRPr="00863E51">
        <w:rPr>
          <w:rFonts w:ascii="Times New Roman" w:hAnsi="Times New Roman" w:cs="Times New Roman"/>
          <w:sz w:val="24"/>
          <w:szCs w:val="24"/>
        </w:rPr>
        <w:t>, являющийся главным распорядителе</w:t>
      </w:r>
      <w:r w:rsidRPr="00863E51">
        <w:rPr>
          <w:rFonts w:ascii="Times New Roman" w:hAnsi="Times New Roman" w:cs="Times New Roman"/>
          <w:sz w:val="24"/>
          <w:szCs w:val="24"/>
        </w:rPr>
        <w:t>м (распорядител</w:t>
      </w:r>
      <w:r w:rsidR="00184A12" w:rsidRPr="00863E51">
        <w:rPr>
          <w:rFonts w:ascii="Times New Roman" w:hAnsi="Times New Roman" w:cs="Times New Roman"/>
          <w:sz w:val="24"/>
          <w:szCs w:val="24"/>
        </w:rPr>
        <w:t>е</w:t>
      </w:r>
      <w:r w:rsidRPr="00863E51">
        <w:rPr>
          <w:rFonts w:ascii="Times New Roman" w:hAnsi="Times New Roman" w:cs="Times New Roman"/>
          <w:sz w:val="24"/>
          <w:szCs w:val="24"/>
        </w:rPr>
        <w:t>м) и (или) получател</w:t>
      </w:r>
      <w:r w:rsidR="00184A12" w:rsidRPr="00863E51">
        <w:rPr>
          <w:rFonts w:ascii="Times New Roman" w:hAnsi="Times New Roman" w:cs="Times New Roman"/>
          <w:sz w:val="24"/>
          <w:szCs w:val="24"/>
        </w:rPr>
        <w:t>е</w:t>
      </w:r>
      <w:r w:rsidRPr="00863E51">
        <w:rPr>
          <w:rFonts w:ascii="Times New Roman" w:hAnsi="Times New Roman" w:cs="Times New Roman"/>
          <w:sz w:val="24"/>
          <w:szCs w:val="24"/>
        </w:rPr>
        <w:t>м</w:t>
      </w:r>
      <w:r w:rsidR="00184A12" w:rsidRPr="00863E51">
        <w:rPr>
          <w:rFonts w:ascii="Times New Roman" w:hAnsi="Times New Roman" w:cs="Times New Roman"/>
          <w:sz w:val="24"/>
          <w:szCs w:val="24"/>
        </w:rPr>
        <w:t xml:space="preserve"> бюджетных средств, главным</w:t>
      </w:r>
      <w:r w:rsidRPr="00863E51">
        <w:rPr>
          <w:rFonts w:ascii="Times New Roman" w:hAnsi="Times New Roman" w:cs="Times New Roman"/>
          <w:sz w:val="24"/>
          <w:szCs w:val="24"/>
        </w:rPr>
        <w:t xml:space="preserve"> администратор</w:t>
      </w:r>
      <w:r w:rsidR="00184A12" w:rsidRPr="00863E51">
        <w:rPr>
          <w:rFonts w:ascii="Times New Roman" w:hAnsi="Times New Roman" w:cs="Times New Roman"/>
          <w:sz w:val="24"/>
          <w:szCs w:val="24"/>
        </w:rPr>
        <w:t>о</w:t>
      </w:r>
      <w:r w:rsidRPr="00863E51">
        <w:rPr>
          <w:rFonts w:ascii="Times New Roman" w:hAnsi="Times New Roman" w:cs="Times New Roman"/>
          <w:sz w:val="24"/>
          <w:szCs w:val="24"/>
        </w:rPr>
        <w:t>м (администратор</w:t>
      </w:r>
      <w:r w:rsidR="00184A12" w:rsidRPr="00863E51">
        <w:rPr>
          <w:rFonts w:ascii="Times New Roman" w:hAnsi="Times New Roman" w:cs="Times New Roman"/>
          <w:sz w:val="24"/>
          <w:szCs w:val="24"/>
        </w:rPr>
        <w:t>о</w:t>
      </w:r>
      <w:r w:rsidRPr="00863E51">
        <w:rPr>
          <w:rFonts w:ascii="Times New Roman" w:hAnsi="Times New Roman" w:cs="Times New Roman"/>
          <w:sz w:val="24"/>
          <w:szCs w:val="24"/>
        </w:rPr>
        <w:t>м) доходов бюджета, главным администратор</w:t>
      </w:r>
      <w:r w:rsidR="00184A12" w:rsidRPr="00863E51">
        <w:rPr>
          <w:rFonts w:ascii="Times New Roman" w:hAnsi="Times New Roman" w:cs="Times New Roman"/>
          <w:sz w:val="24"/>
          <w:szCs w:val="24"/>
        </w:rPr>
        <w:t>о</w:t>
      </w:r>
      <w:r w:rsidRPr="00863E51">
        <w:rPr>
          <w:rFonts w:ascii="Times New Roman" w:hAnsi="Times New Roman" w:cs="Times New Roman"/>
          <w:sz w:val="24"/>
          <w:szCs w:val="24"/>
        </w:rPr>
        <w:t>м (администратор</w:t>
      </w:r>
      <w:r w:rsidR="00184A12" w:rsidRPr="00863E51">
        <w:rPr>
          <w:rFonts w:ascii="Times New Roman" w:hAnsi="Times New Roman" w:cs="Times New Roman"/>
          <w:sz w:val="24"/>
          <w:szCs w:val="24"/>
        </w:rPr>
        <w:t>о</w:t>
      </w:r>
      <w:r w:rsidRPr="00863E51">
        <w:rPr>
          <w:rFonts w:ascii="Times New Roman" w:hAnsi="Times New Roman" w:cs="Times New Roman"/>
          <w:sz w:val="24"/>
          <w:szCs w:val="24"/>
        </w:rPr>
        <w:t xml:space="preserve">м) источников финансирования дефицита бюджета, осуществляют соответствующие </w:t>
      </w:r>
      <w:r w:rsidRPr="00863E51">
        <w:rPr>
          <w:rFonts w:ascii="Times New Roman" w:hAnsi="Times New Roman" w:cs="Times New Roman"/>
          <w:sz w:val="24"/>
          <w:szCs w:val="24"/>
        </w:rPr>
        <w:lastRenderedPageBreak/>
        <w:t xml:space="preserve">бюджетные полномочия, установленные </w:t>
      </w:r>
      <w:r w:rsidR="00184A12" w:rsidRPr="00863E51">
        <w:rPr>
          <w:rFonts w:ascii="Times New Roman" w:hAnsi="Times New Roman" w:cs="Times New Roman"/>
          <w:sz w:val="24"/>
          <w:szCs w:val="24"/>
        </w:rPr>
        <w:t>Бюджетным</w:t>
      </w:r>
      <w:r w:rsidRPr="00863E51">
        <w:rPr>
          <w:rFonts w:ascii="Times New Roman" w:hAnsi="Times New Roman" w:cs="Times New Roman"/>
          <w:sz w:val="24"/>
          <w:szCs w:val="24"/>
        </w:rPr>
        <w:t xml:space="preserve"> Кодексом и принятыми в соответствии с ним правовыми актами.</w:t>
      </w:r>
      <w:proofErr w:type="gramEnd"/>
    </w:p>
    <w:p w:rsidR="00EC6E8F" w:rsidRPr="00863E51" w:rsidRDefault="00184A1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5. </w:t>
      </w:r>
      <w:proofErr w:type="gramStart"/>
      <w:r w:rsidRPr="00863E51">
        <w:rPr>
          <w:rFonts w:ascii="Times New Roman" w:hAnsi="Times New Roman" w:cs="Times New Roman"/>
          <w:sz w:val="24"/>
          <w:szCs w:val="24"/>
        </w:rPr>
        <w:t>Орган</w:t>
      </w:r>
      <w:r w:rsidR="00EC6E8F" w:rsidRPr="00863E51">
        <w:rPr>
          <w:rFonts w:ascii="Times New Roman" w:hAnsi="Times New Roman" w:cs="Times New Roman"/>
          <w:sz w:val="24"/>
          <w:szCs w:val="24"/>
        </w:rPr>
        <w:t xml:space="preserve"> исполнительной власти </w:t>
      </w:r>
      <w:r w:rsidRPr="00863E51">
        <w:rPr>
          <w:rFonts w:ascii="Times New Roman" w:hAnsi="Times New Roman" w:cs="Times New Roman"/>
          <w:sz w:val="24"/>
          <w:szCs w:val="24"/>
        </w:rPr>
        <w:t xml:space="preserve">муниципального образования </w:t>
      </w:r>
      <w:r w:rsidR="00EC6E8F" w:rsidRPr="00863E51">
        <w:rPr>
          <w:rFonts w:ascii="Times New Roman" w:hAnsi="Times New Roman" w:cs="Times New Roman"/>
          <w:sz w:val="24"/>
          <w:szCs w:val="24"/>
        </w:rPr>
        <w:t>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Федеральным законом от 26 февраля</w:t>
      </w:r>
      <w:proofErr w:type="gramEnd"/>
      <w:r w:rsidR="00EC6E8F" w:rsidRPr="00863E51">
        <w:rPr>
          <w:rFonts w:ascii="Times New Roman" w:hAnsi="Times New Roman" w:cs="Times New Roman"/>
          <w:sz w:val="24"/>
          <w:szCs w:val="24"/>
        </w:rPr>
        <w:t xml:space="preserve">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C22C76" w:rsidRPr="00863E51" w:rsidRDefault="00C22C76" w:rsidP="00122860">
      <w:pPr>
        <w:spacing w:after="0" w:line="240" w:lineRule="auto"/>
        <w:ind w:firstLine="709"/>
        <w:jc w:val="both"/>
        <w:rPr>
          <w:rFonts w:ascii="Times New Roman" w:hAnsi="Times New Roman" w:cs="Times New Roman"/>
          <w:sz w:val="24"/>
          <w:szCs w:val="24"/>
        </w:rPr>
      </w:pPr>
    </w:p>
    <w:p w:rsidR="00890FFE" w:rsidRPr="00863E51" w:rsidRDefault="00890FFE" w:rsidP="00122860">
      <w:pPr>
        <w:numPr>
          <w:ilvl w:val="0"/>
          <w:numId w:val="22"/>
        </w:numPr>
        <w:tabs>
          <w:tab w:val="left" w:pos="284"/>
        </w:tabs>
        <w:spacing w:after="120" w:line="240" w:lineRule="auto"/>
        <w:ind w:left="0" w:firstLine="709"/>
        <w:jc w:val="both"/>
        <w:rPr>
          <w:rFonts w:ascii="Times New Roman" w:hAnsi="Times New Roman" w:cs="Times New Roman"/>
          <w:sz w:val="24"/>
          <w:szCs w:val="24"/>
        </w:rPr>
      </w:pPr>
      <w:r w:rsidRPr="00863E51">
        <w:rPr>
          <w:rFonts w:ascii="Times New Roman" w:hAnsi="Times New Roman" w:cs="Times New Roman"/>
          <w:b/>
          <w:bCs/>
          <w:sz w:val="24"/>
          <w:szCs w:val="24"/>
        </w:rPr>
        <w:t>Бюджетные полномочия органов муниципального финансового контроля</w:t>
      </w:r>
    </w:p>
    <w:p w:rsidR="00890FFE" w:rsidRPr="00863E51" w:rsidRDefault="00890FFE" w:rsidP="00122860">
      <w:pPr>
        <w:spacing w:after="0" w:line="240" w:lineRule="auto"/>
        <w:ind w:firstLine="709"/>
        <w:jc w:val="both"/>
        <w:rPr>
          <w:rFonts w:ascii="Times New Roman" w:hAnsi="Times New Roman" w:cs="Times New Roman"/>
          <w:sz w:val="24"/>
          <w:szCs w:val="24"/>
        </w:rPr>
      </w:pPr>
      <w:bookmarkStart w:id="2" w:name="p3958"/>
      <w:bookmarkEnd w:id="2"/>
      <w:r w:rsidRPr="00863E51">
        <w:rPr>
          <w:rFonts w:ascii="Times New Roman" w:hAnsi="Times New Roman" w:cs="Times New Roman"/>
          <w:sz w:val="24"/>
          <w:szCs w:val="24"/>
        </w:rPr>
        <w:t>1. Бюджетные полномочия органов муниципального финансового контроля, к которым относятся контрольно-счетные органы муниципальных образований, Федеральное казначейство, органы муниципального финансового контроля, являющиеся органами (должностными лицами) исполнительной власти муниципальных образований, по осуществлению муниципального финансового контроля установлены Бюджетным Кодексом.</w:t>
      </w:r>
    </w:p>
    <w:p w:rsidR="00890FFE" w:rsidRPr="00863E51" w:rsidRDefault="00890FFE" w:rsidP="00122860">
      <w:pPr>
        <w:spacing w:after="0" w:line="240" w:lineRule="auto"/>
        <w:ind w:firstLine="709"/>
        <w:jc w:val="both"/>
        <w:rPr>
          <w:rFonts w:ascii="Times New Roman" w:hAnsi="Times New Roman" w:cs="Times New Roman"/>
          <w:sz w:val="24"/>
          <w:szCs w:val="24"/>
        </w:rPr>
      </w:pPr>
      <w:bookmarkStart w:id="3" w:name="p3960"/>
      <w:bookmarkEnd w:id="3"/>
      <w:r w:rsidRPr="00863E51">
        <w:rPr>
          <w:rFonts w:ascii="Times New Roman" w:hAnsi="Times New Roman" w:cs="Times New Roman"/>
          <w:sz w:val="24"/>
          <w:szCs w:val="24"/>
        </w:rPr>
        <w:t xml:space="preserve">2. Контрольно-счетные органы муниципальных образований также осуществляют бюджетные полномочия </w:t>
      </w:r>
      <w:proofErr w:type="gramStart"/>
      <w:r w:rsidRPr="00863E51">
        <w:rPr>
          <w:rFonts w:ascii="Times New Roman" w:hAnsi="Times New Roman" w:cs="Times New Roman"/>
          <w:sz w:val="24"/>
          <w:szCs w:val="24"/>
        </w:rPr>
        <w:t>по</w:t>
      </w:r>
      <w:proofErr w:type="gramEnd"/>
      <w:r w:rsidRPr="00863E51">
        <w:rPr>
          <w:rFonts w:ascii="Times New Roman" w:hAnsi="Times New Roman" w:cs="Times New Roman"/>
          <w:sz w:val="24"/>
          <w:szCs w:val="24"/>
        </w:rPr>
        <w:t>:</w:t>
      </w:r>
    </w:p>
    <w:p w:rsidR="00890FFE" w:rsidRPr="00863E51" w:rsidRDefault="00890FF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890FFE" w:rsidRPr="00863E51" w:rsidRDefault="00890FF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экспертизе проектов решений о бюджете муниципального образования, иных муниципальных правовых актов, в том числе обоснованности показателей (параметров и характеристик) бюджета муниципального образования;</w:t>
      </w:r>
    </w:p>
    <w:p w:rsidR="00890FFE" w:rsidRPr="00863E51" w:rsidRDefault="00890FF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экспертизе муниципальных программ;</w:t>
      </w:r>
    </w:p>
    <w:p w:rsidR="00890FFE" w:rsidRPr="00863E51" w:rsidRDefault="00890FF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w:t>
      </w:r>
    </w:p>
    <w:p w:rsidR="00890FFE" w:rsidRPr="00863E51" w:rsidRDefault="00890FF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890FFE" w:rsidRPr="00863E51" w:rsidRDefault="00890FFE"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890FFE" w:rsidRPr="00863E51" w:rsidRDefault="00890FF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Федеральное казначейство проводит анализ исполнения бюджетных полномочий органов муниципального финансового контроля, являющихся органами (должностными лицами) исполнительной власти муниципальных образований. Органы муниципального финансового контроля, являющиеся органами (должностными лицами) исполнительной власти муниципальных образований, обязаны предоставлять информацию и документы, запрашиваемые Федеральным казначейством в целях осуществления указанного полномочия.</w:t>
      </w:r>
    </w:p>
    <w:p w:rsidR="00890FFE" w:rsidRPr="00863E51" w:rsidRDefault="00890FF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4. </w:t>
      </w:r>
      <w:proofErr w:type="gramStart"/>
      <w:r w:rsidRPr="00863E51">
        <w:rPr>
          <w:rFonts w:ascii="Times New Roman" w:hAnsi="Times New Roman" w:cs="Times New Roman"/>
          <w:sz w:val="24"/>
          <w:szCs w:val="24"/>
        </w:rPr>
        <w:t>Федеральное казначейство, органы муниципального финансового контроля, являющиеся органами (должностными лицами) исполнительной власти муниципальных образований, проводят анализ осуществления главными администраторами бюджетных средств, не являющимися органами, указанными в пункте 2 статьи 265 Бюджетного Кодекса, внутреннего финансового контроля и внутреннего финансового аудита.</w:t>
      </w:r>
      <w:proofErr w:type="gramEnd"/>
    </w:p>
    <w:p w:rsidR="00890FFE" w:rsidRPr="00863E51" w:rsidRDefault="00890FFE"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Главные администраторы средств бюджета, не являющиеся органами, указанными в пункте 2 статьи 265 Бюджетного Кодекса, обязаны предоставлять информацию и </w:t>
      </w:r>
      <w:r w:rsidRPr="00863E51">
        <w:rPr>
          <w:rFonts w:ascii="Times New Roman" w:hAnsi="Times New Roman" w:cs="Times New Roman"/>
          <w:sz w:val="24"/>
          <w:szCs w:val="24"/>
        </w:rPr>
        <w:lastRenderedPageBreak/>
        <w:t>документы, запрашиваемые соответственно Федеральным казначейством, органом муниципального финансового контроля, являющимся органом (должностными лицами) исполнительной власти муниципальных образований,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890FFE" w:rsidRPr="00863E51" w:rsidRDefault="00890FFE" w:rsidP="00122860">
      <w:pPr>
        <w:pStyle w:val="3"/>
        <w:spacing w:after="0" w:line="240" w:lineRule="auto"/>
        <w:ind w:left="0" w:firstLine="709"/>
        <w:jc w:val="both"/>
        <w:rPr>
          <w:rFonts w:ascii="Times New Roman" w:hAnsi="Times New Roman"/>
          <w:sz w:val="24"/>
          <w:szCs w:val="24"/>
        </w:rPr>
      </w:pPr>
      <w:r w:rsidRPr="00863E51">
        <w:rPr>
          <w:rFonts w:ascii="Times New Roman" w:hAnsi="Times New Roman"/>
          <w:sz w:val="24"/>
          <w:szCs w:val="24"/>
        </w:rPr>
        <w:t xml:space="preserve">5. </w:t>
      </w:r>
      <w:proofErr w:type="gramStart"/>
      <w:r w:rsidRPr="00863E51">
        <w:rPr>
          <w:rFonts w:ascii="Times New Roman" w:hAnsi="Times New Roman"/>
          <w:sz w:val="24"/>
          <w:szCs w:val="24"/>
        </w:rPr>
        <w:t>Бюджетные полномочия контрольно-счетных органов муниципальных образований, предусмотренные пунктами 1 и 2 настоящей статьи, осуществляются с соблюдением положений,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890FFE" w:rsidRPr="00863E51" w:rsidRDefault="00890FFE" w:rsidP="00122860">
      <w:pPr>
        <w:pStyle w:val="3"/>
        <w:spacing w:after="0" w:line="240" w:lineRule="auto"/>
        <w:ind w:left="0" w:firstLine="709"/>
        <w:jc w:val="both"/>
        <w:rPr>
          <w:rFonts w:ascii="Times New Roman" w:hAnsi="Times New Roman"/>
          <w:b/>
          <w:sz w:val="24"/>
          <w:szCs w:val="24"/>
        </w:rPr>
      </w:pPr>
    </w:p>
    <w:p w:rsidR="009400B9" w:rsidRPr="00863E51" w:rsidRDefault="009400B9" w:rsidP="00122860">
      <w:pPr>
        <w:pStyle w:val="3"/>
        <w:numPr>
          <w:ilvl w:val="0"/>
          <w:numId w:val="22"/>
        </w:numPr>
        <w:tabs>
          <w:tab w:val="left" w:pos="284"/>
        </w:tabs>
        <w:spacing w:after="0" w:line="240" w:lineRule="auto"/>
        <w:ind w:left="0" w:firstLine="709"/>
        <w:jc w:val="both"/>
        <w:rPr>
          <w:rFonts w:ascii="Times New Roman" w:hAnsi="Times New Roman"/>
          <w:b/>
          <w:sz w:val="24"/>
          <w:szCs w:val="24"/>
        </w:rPr>
      </w:pPr>
      <w:r w:rsidRPr="00863E51">
        <w:rPr>
          <w:rFonts w:ascii="Times New Roman" w:hAnsi="Times New Roman"/>
          <w:b/>
          <w:sz w:val="24"/>
          <w:szCs w:val="24"/>
        </w:rPr>
        <w:t xml:space="preserve">Бюджетные полномочия главного распорядителя </w:t>
      </w:r>
    </w:p>
    <w:p w:rsidR="009400B9" w:rsidRPr="00863E51" w:rsidRDefault="009400B9" w:rsidP="00122860">
      <w:pPr>
        <w:pStyle w:val="3"/>
        <w:spacing w:line="240" w:lineRule="auto"/>
        <w:ind w:left="0" w:firstLine="709"/>
        <w:jc w:val="both"/>
        <w:rPr>
          <w:rFonts w:ascii="Times New Roman" w:hAnsi="Times New Roman"/>
          <w:b/>
          <w:sz w:val="24"/>
          <w:szCs w:val="24"/>
        </w:rPr>
      </w:pPr>
      <w:r w:rsidRPr="00863E51">
        <w:rPr>
          <w:rFonts w:ascii="Times New Roman" w:hAnsi="Times New Roman"/>
          <w:b/>
          <w:sz w:val="24"/>
          <w:szCs w:val="24"/>
        </w:rPr>
        <w:t>(распорядителя) бюджетных средств</w:t>
      </w:r>
    </w:p>
    <w:p w:rsidR="0038603C" w:rsidRPr="00863E51" w:rsidRDefault="009400B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1. </w:t>
      </w:r>
      <w:r w:rsidR="0038603C" w:rsidRPr="00863E51">
        <w:rPr>
          <w:rFonts w:ascii="Times New Roman" w:hAnsi="Times New Roman" w:cs="Times New Roman"/>
          <w:sz w:val="24"/>
          <w:szCs w:val="24"/>
        </w:rPr>
        <w:t>Главный распорядитель бюджетных средств обладает следующими бюджетными полномочиями:</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обеспечивает результативность, адресность и целевой характер использования бюджетных средств</w:t>
      </w:r>
      <w:r w:rsidR="005F0547">
        <w:rPr>
          <w:rFonts w:ascii="Times New Roman" w:hAnsi="Times New Roman" w:cs="Times New Roman"/>
          <w:sz w:val="24"/>
          <w:szCs w:val="24"/>
        </w:rPr>
        <w:t xml:space="preserve">, </w:t>
      </w:r>
      <w:r w:rsidRPr="00863E51">
        <w:rPr>
          <w:rFonts w:ascii="Times New Roman" w:hAnsi="Times New Roman" w:cs="Times New Roman"/>
          <w:sz w:val="24"/>
          <w:szCs w:val="24"/>
        </w:rPr>
        <w:t xml:space="preserve"> в соответствии с утвержденными ему бюджетными ассигнованиями и лимитами бюджетных обязательств;</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формирует перечень подведомственных ему распорядителей и получателей бюджетных средств;</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4) осуществляет планирование соответствующих расходов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 составляет обоснования бюджетных ассигнований;</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6) вносит предложения по формированию и изменению лимитов бюджетных обязательств;</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7) вносит предложения по формированию и изменению сводной бюджетной росписи;</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9) формирует и утверждает государственные (муниципальные) задания;</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11) </w:t>
      </w:r>
      <w:r w:rsidR="002C5DDE" w:rsidRPr="00863E51">
        <w:rPr>
          <w:rFonts w:ascii="Times New Roman" w:hAnsi="Times New Roman" w:cs="Times New Roman"/>
          <w:sz w:val="24"/>
          <w:szCs w:val="24"/>
        </w:rPr>
        <w:t>формирует бюджетную отчетность главного распорядителя бюджетных средств</w:t>
      </w:r>
      <w:r w:rsidRPr="00863E51">
        <w:rPr>
          <w:rFonts w:ascii="Times New Roman" w:hAnsi="Times New Roman" w:cs="Times New Roman"/>
          <w:sz w:val="24"/>
          <w:szCs w:val="24"/>
        </w:rPr>
        <w:t>;</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12)</w:t>
      </w:r>
      <w:r w:rsidR="002C5DDE" w:rsidRPr="00863E51">
        <w:rPr>
          <w:rFonts w:ascii="Times New Roman" w:hAnsi="Times New Roman" w:cs="Times New Roman"/>
          <w:sz w:val="24"/>
          <w:szCs w:val="24"/>
        </w:rPr>
        <w:t xml:space="preserve"> </w:t>
      </w:r>
      <w:r w:rsidRPr="00863E51">
        <w:rPr>
          <w:rFonts w:ascii="Times New Roman" w:hAnsi="Times New Roman" w:cs="Times New Roman"/>
          <w:sz w:val="24"/>
          <w:szCs w:val="24"/>
        </w:rPr>
        <w:t>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13) осуществляет иные бюджетные полномочия, установленные </w:t>
      </w:r>
      <w:r w:rsidR="007B49EA" w:rsidRPr="00863E51">
        <w:rPr>
          <w:rFonts w:ascii="Times New Roman" w:hAnsi="Times New Roman" w:cs="Times New Roman"/>
          <w:sz w:val="24"/>
          <w:szCs w:val="24"/>
        </w:rPr>
        <w:t>Бюджетным Кодексом</w:t>
      </w:r>
      <w:r w:rsidRPr="00863E51">
        <w:rPr>
          <w:rFonts w:ascii="Times New Roman" w:hAnsi="Times New Roman" w:cs="Times New Roman"/>
          <w:sz w:val="24"/>
          <w:szCs w:val="24"/>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Распорядитель бюджетных средств обладает следующими бюджетными полномочиями:</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1) осуществляет планирование соответствующих расходов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 xml:space="preserve">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8603C" w:rsidRPr="00863E51" w:rsidRDefault="00DE10F7"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4</w:t>
      </w:r>
      <w:r w:rsidR="0038603C" w:rsidRPr="00863E51">
        <w:rPr>
          <w:rFonts w:ascii="Times New Roman"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38603C" w:rsidRPr="00863E51" w:rsidRDefault="00DE10F7"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w:t>
      </w:r>
      <w:r w:rsidR="0038603C" w:rsidRPr="00863E51">
        <w:rPr>
          <w:rFonts w:ascii="Times New Roman" w:hAnsi="Times New Roman" w:cs="Times New Roman"/>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3. Главный распорядитель средств выступает </w:t>
      </w:r>
      <w:proofErr w:type="gramStart"/>
      <w:r w:rsidRPr="00863E51">
        <w:rPr>
          <w:rFonts w:ascii="Times New Roman" w:hAnsi="Times New Roman" w:cs="Times New Roman"/>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863E51">
        <w:rPr>
          <w:rFonts w:ascii="Times New Roman" w:hAnsi="Times New Roman" w:cs="Times New Roman"/>
          <w:sz w:val="24"/>
          <w:szCs w:val="24"/>
        </w:rPr>
        <w:t>:</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о возмещении вреда, причиненного физическому лицу или юридическому лицу в результате незаконных действий (бездействия) органа местного самоуправления или должностных лиц этого органа, по ведомственной принадлежности, в том числе в результате издания актов органа местного самоуправления, не соответствующих закону или иному правовому акту;</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863E51">
        <w:rPr>
          <w:rFonts w:ascii="Times New Roman" w:hAnsi="Times New Roman" w:cs="Times New Roman"/>
          <w:sz w:val="24"/>
          <w:szCs w:val="24"/>
        </w:rPr>
        <w:t xml:space="preserve">Федерации полномочия главного распорядителя средств </w:t>
      </w:r>
      <w:r w:rsidR="002C5DDE" w:rsidRPr="00863E51">
        <w:rPr>
          <w:rFonts w:ascii="Times New Roman" w:hAnsi="Times New Roman" w:cs="Times New Roman"/>
          <w:sz w:val="24"/>
          <w:szCs w:val="24"/>
        </w:rPr>
        <w:t>бюджета</w:t>
      </w:r>
      <w:proofErr w:type="gramEnd"/>
      <w:r w:rsidRPr="00863E51">
        <w:rPr>
          <w:rFonts w:ascii="Times New Roman" w:hAnsi="Times New Roman" w:cs="Times New Roman"/>
          <w:sz w:val="24"/>
          <w:szCs w:val="24"/>
        </w:rPr>
        <w:t>.</w:t>
      </w:r>
    </w:p>
    <w:p w:rsidR="0038603C" w:rsidRPr="00863E51" w:rsidRDefault="00DE10F7"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4</w:t>
      </w:r>
      <w:r w:rsidR="0038603C" w:rsidRPr="00863E51">
        <w:rPr>
          <w:rFonts w:ascii="Times New Roman" w:hAnsi="Times New Roman" w:cs="Times New Roman"/>
          <w:sz w:val="24"/>
          <w:szCs w:val="24"/>
        </w:rPr>
        <w:t>. Главный распорядитель (распорядитель) бюджетных сре</w:t>
      </w:r>
      <w:proofErr w:type="gramStart"/>
      <w:r w:rsidR="0038603C" w:rsidRPr="00863E51">
        <w:rPr>
          <w:rFonts w:ascii="Times New Roman" w:hAnsi="Times New Roman" w:cs="Times New Roman"/>
          <w:sz w:val="24"/>
          <w:szCs w:val="24"/>
        </w:rPr>
        <w:t>дств в сл</w:t>
      </w:r>
      <w:proofErr w:type="gramEnd"/>
      <w:r w:rsidR="0038603C" w:rsidRPr="00863E51">
        <w:rPr>
          <w:rFonts w:ascii="Times New Roman" w:hAnsi="Times New Roman" w:cs="Times New Roman"/>
          <w:sz w:val="24"/>
          <w:szCs w:val="24"/>
        </w:rPr>
        <w:t>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38603C" w:rsidRPr="00863E51" w:rsidRDefault="0038603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1713AA" w:rsidRPr="00863E51" w:rsidRDefault="00DE10F7" w:rsidP="00122860">
      <w:pPr>
        <w:tabs>
          <w:tab w:val="left" w:pos="1276"/>
        </w:tabs>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w:t>
      </w:r>
      <w:r w:rsidR="0038603C" w:rsidRPr="00863E51">
        <w:rPr>
          <w:rFonts w:ascii="Times New Roman" w:hAnsi="Times New Roman" w:cs="Times New Roman"/>
          <w:sz w:val="24"/>
          <w:szCs w:val="24"/>
        </w:rPr>
        <w:t xml:space="preserve">. Главный распорядитель средств </w:t>
      </w:r>
      <w:r w:rsidR="002C5DDE" w:rsidRPr="00863E51">
        <w:rPr>
          <w:rFonts w:ascii="Times New Roman" w:hAnsi="Times New Roman" w:cs="Times New Roman"/>
          <w:sz w:val="24"/>
          <w:szCs w:val="24"/>
        </w:rPr>
        <w:t xml:space="preserve">бюджета </w:t>
      </w:r>
      <w:r w:rsidR="0038603C" w:rsidRPr="00863E51">
        <w:rPr>
          <w:rFonts w:ascii="Times New Roman" w:hAnsi="Times New Roman" w:cs="Times New Roman"/>
          <w:sz w:val="24"/>
          <w:szCs w:val="24"/>
        </w:rPr>
        <w:t xml:space="preserve">выступает </w:t>
      </w:r>
      <w:proofErr w:type="gramStart"/>
      <w:r w:rsidR="0038603C" w:rsidRPr="00863E51">
        <w:rPr>
          <w:rFonts w:ascii="Times New Roman" w:hAnsi="Times New Roman" w:cs="Times New Roman"/>
          <w:sz w:val="24"/>
          <w:szCs w:val="24"/>
        </w:rPr>
        <w:t>в суде соответственно от имени муниципального образования в качестве представителя истца по искам о взыскании</w:t>
      </w:r>
      <w:proofErr w:type="gramEnd"/>
      <w:r w:rsidR="0038603C" w:rsidRPr="00863E51">
        <w:rPr>
          <w:rFonts w:ascii="Times New Roman" w:hAnsi="Times New Roman" w:cs="Times New Roman"/>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1713AA" w:rsidRPr="00863E51" w:rsidRDefault="001713AA" w:rsidP="00122860">
      <w:pPr>
        <w:spacing w:after="0" w:line="240" w:lineRule="auto"/>
        <w:ind w:firstLine="709"/>
        <w:jc w:val="both"/>
        <w:rPr>
          <w:rFonts w:ascii="Times New Roman" w:hAnsi="Times New Roman" w:cs="Times New Roman"/>
          <w:sz w:val="24"/>
          <w:szCs w:val="24"/>
        </w:rPr>
      </w:pPr>
    </w:p>
    <w:p w:rsidR="007B49EA" w:rsidRPr="00863E51" w:rsidRDefault="00DE10F7" w:rsidP="00122860">
      <w:pPr>
        <w:pStyle w:val="ConsPlusNormal"/>
        <w:ind w:firstLine="709"/>
        <w:jc w:val="both"/>
        <w:rPr>
          <w:rFonts w:ascii="Times New Roman" w:hAnsi="Times New Roman"/>
          <w:b/>
          <w:sz w:val="24"/>
          <w:szCs w:val="24"/>
        </w:rPr>
      </w:pPr>
      <w:r w:rsidRPr="00863E51">
        <w:rPr>
          <w:rFonts w:ascii="Times New Roman" w:hAnsi="Times New Roman"/>
          <w:b/>
          <w:sz w:val="24"/>
          <w:szCs w:val="24"/>
        </w:rPr>
        <w:t>9</w:t>
      </w:r>
      <w:r w:rsidR="007B49EA" w:rsidRPr="00863E51">
        <w:rPr>
          <w:rFonts w:ascii="Times New Roman" w:hAnsi="Times New Roman"/>
          <w:b/>
          <w:sz w:val="24"/>
          <w:szCs w:val="24"/>
        </w:rPr>
        <w:t>. Бюджетные полномочия главного администратора</w:t>
      </w:r>
    </w:p>
    <w:p w:rsidR="007B49EA" w:rsidRPr="00863E51" w:rsidRDefault="007B49EA"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 xml:space="preserve">(администратора) доходов </w:t>
      </w:r>
      <w:r w:rsidR="004368F8" w:rsidRPr="00863E51">
        <w:rPr>
          <w:rFonts w:ascii="Times New Roman" w:hAnsi="Times New Roman"/>
          <w:b/>
          <w:sz w:val="24"/>
          <w:szCs w:val="24"/>
        </w:rPr>
        <w:t>бюджета</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1. Главный администратор доходов </w:t>
      </w:r>
      <w:r w:rsidR="002C5DDE" w:rsidRPr="00863E51">
        <w:rPr>
          <w:rFonts w:ascii="Times New Roman" w:hAnsi="Times New Roman" w:cs="Times New Roman"/>
          <w:sz w:val="24"/>
          <w:szCs w:val="24"/>
        </w:rPr>
        <w:t xml:space="preserve">бюджета </w:t>
      </w:r>
      <w:r w:rsidRPr="00863E51">
        <w:rPr>
          <w:rFonts w:ascii="Times New Roman" w:hAnsi="Times New Roman" w:cs="Times New Roman"/>
          <w:sz w:val="24"/>
          <w:szCs w:val="24"/>
        </w:rPr>
        <w:t>обладает следующими бюджетными полномочиями:</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формирует перечень подведомственных ему администраторов доходов </w:t>
      </w:r>
      <w:r w:rsidR="002C5DDE" w:rsidRPr="00863E51">
        <w:rPr>
          <w:rFonts w:ascii="Times New Roman" w:hAnsi="Times New Roman" w:cs="Times New Roman"/>
          <w:sz w:val="24"/>
          <w:szCs w:val="24"/>
        </w:rPr>
        <w:t>бюджета</w:t>
      </w:r>
      <w:r w:rsidRPr="00863E51">
        <w:rPr>
          <w:rFonts w:ascii="Times New Roman" w:hAnsi="Times New Roman" w:cs="Times New Roman"/>
          <w:sz w:val="24"/>
          <w:szCs w:val="24"/>
        </w:rPr>
        <w:t>;</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представляет сведения, необходимые для составления среднесрочного финансового плана и (или) проекта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представляет сведения для составления и ведения кассового плана;</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формирует и представляет бюджетную отчетность главного администратора доходов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ведет реестр источников доходов </w:t>
      </w:r>
      <w:r w:rsidR="002C5DDE"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 xml:space="preserve"> по закрепленным за ним источникам доходов на основании </w:t>
      </w:r>
      <w:proofErr w:type="gramStart"/>
      <w:r w:rsidRPr="00863E51">
        <w:rPr>
          <w:rFonts w:ascii="Times New Roman" w:hAnsi="Times New Roman" w:cs="Times New Roman"/>
          <w:sz w:val="24"/>
          <w:szCs w:val="24"/>
        </w:rPr>
        <w:t>перечня источников доходов бюджетов бюджетной системы Российской Федерации</w:t>
      </w:r>
      <w:proofErr w:type="gramEnd"/>
      <w:r w:rsidRPr="00863E51">
        <w:rPr>
          <w:rFonts w:ascii="Times New Roman" w:hAnsi="Times New Roman" w:cs="Times New Roman"/>
          <w:sz w:val="24"/>
          <w:szCs w:val="24"/>
        </w:rPr>
        <w:t>;</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Администратор доходов </w:t>
      </w:r>
      <w:r w:rsidR="002C5DDE" w:rsidRPr="00863E51">
        <w:rPr>
          <w:rFonts w:ascii="Times New Roman" w:hAnsi="Times New Roman" w:cs="Times New Roman"/>
          <w:sz w:val="24"/>
          <w:szCs w:val="24"/>
        </w:rPr>
        <w:t xml:space="preserve">бюджета </w:t>
      </w:r>
      <w:r w:rsidRPr="00863E51">
        <w:rPr>
          <w:rFonts w:ascii="Times New Roman" w:hAnsi="Times New Roman" w:cs="Times New Roman"/>
          <w:sz w:val="24"/>
          <w:szCs w:val="24"/>
        </w:rPr>
        <w:t>обладает следующими бюджетными полномочиями:</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осуществляет начисление, учет и </w:t>
      </w:r>
      <w:proofErr w:type="gramStart"/>
      <w:r w:rsidRPr="00863E51">
        <w:rPr>
          <w:rFonts w:ascii="Times New Roman" w:hAnsi="Times New Roman" w:cs="Times New Roman"/>
          <w:sz w:val="24"/>
          <w:szCs w:val="24"/>
        </w:rPr>
        <w:t>контроль за</w:t>
      </w:r>
      <w:proofErr w:type="gramEnd"/>
      <w:r w:rsidRPr="00863E51">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пеней и штрафов по ним;</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осуществляет взыскание задолженности по платежам в бюджет, пеней и штрафов;</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в случае и порядке, установленных главным администратором доходов </w:t>
      </w:r>
      <w:r w:rsidR="002C5DDE" w:rsidRPr="00863E51">
        <w:rPr>
          <w:rFonts w:ascii="Times New Roman" w:hAnsi="Times New Roman" w:cs="Times New Roman"/>
          <w:sz w:val="24"/>
          <w:szCs w:val="24"/>
        </w:rPr>
        <w:t xml:space="preserve">бюджета </w:t>
      </w:r>
      <w:r w:rsidRPr="00863E51">
        <w:rPr>
          <w:rFonts w:ascii="Times New Roman" w:hAnsi="Times New Roman" w:cs="Times New Roman"/>
          <w:sz w:val="24"/>
          <w:szCs w:val="24"/>
        </w:rPr>
        <w:t xml:space="preserve">формирует и представляет главному администратору доходов </w:t>
      </w:r>
      <w:r w:rsidR="002C5DDE" w:rsidRPr="00863E51">
        <w:rPr>
          <w:rFonts w:ascii="Times New Roman" w:hAnsi="Times New Roman" w:cs="Times New Roman"/>
          <w:sz w:val="24"/>
          <w:szCs w:val="24"/>
        </w:rPr>
        <w:t xml:space="preserve">бюджета </w:t>
      </w:r>
      <w:r w:rsidRPr="00863E51">
        <w:rPr>
          <w:rFonts w:ascii="Times New Roman" w:hAnsi="Times New Roman" w:cs="Times New Roman"/>
          <w:sz w:val="24"/>
          <w:szCs w:val="24"/>
        </w:rPr>
        <w:t xml:space="preserve">сведения и бюджетную отчетность, необходимые для осуществления </w:t>
      </w:r>
      <w:proofErr w:type="gramStart"/>
      <w:r w:rsidRPr="00863E51">
        <w:rPr>
          <w:rFonts w:ascii="Times New Roman" w:hAnsi="Times New Roman" w:cs="Times New Roman"/>
          <w:sz w:val="24"/>
          <w:szCs w:val="24"/>
        </w:rPr>
        <w:t xml:space="preserve">полномочий соответствующего главного администратора доходов </w:t>
      </w:r>
      <w:r w:rsidR="002C5DDE" w:rsidRPr="00863E51">
        <w:rPr>
          <w:rFonts w:ascii="Times New Roman" w:hAnsi="Times New Roman" w:cs="Times New Roman"/>
          <w:sz w:val="24"/>
          <w:szCs w:val="24"/>
        </w:rPr>
        <w:t>бюджета муниципального образования</w:t>
      </w:r>
      <w:proofErr w:type="gramEnd"/>
      <w:r w:rsidRPr="00863E51">
        <w:rPr>
          <w:rFonts w:ascii="Times New Roman" w:hAnsi="Times New Roman" w:cs="Times New Roman"/>
          <w:sz w:val="24"/>
          <w:szCs w:val="24"/>
        </w:rPr>
        <w:t>;</w:t>
      </w:r>
    </w:p>
    <w:p w:rsidR="007B49EA" w:rsidRPr="00863E51" w:rsidRDefault="007B49EA"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принимает решение о признании безнадежной к взысканию задолженности по платежам в бюджет;</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3. Бюджетные полномочия администраторов доходов </w:t>
      </w:r>
      <w:r w:rsidR="002C5DDE" w:rsidRPr="00863E51">
        <w:rPr>
          <w:rFonts w:ascii="Times New Roman" w:hAnsi="Times New Roman" w:cs="Times New Roman"/>
          <w:sz w:val="24"/>
          <w:szCs w:val="24"/>
        </w:rPr>
        <w:t xml:space="preserve">бюджета </w:t>
      </w:r>
      <w:r w:rsidRPr="00863E51">
        <w:rPr>
          <w:rFonts w:ascii="Times New Roman" w:hAnsi="Times New Roman" w:cs="Times New Roman"/>
          <w:sz w:val="24"/>
          <w:szCs w:val="24"/>
        </w:rPr>
        <w:t xml:space="preserve">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w:t>
      </w:r>
      <w:r w:rsidR="002C5DDE" w:rsidRPr="00863E51">
        <w:rPr>
          <w:rFonts w:ascii="Times New Roman" w:hAnsi="Times New Roman" w:cs="Times New Roman"/>
          <w:sz w:val="24"/>
          <w:szCs w:val="24"/>
        </w:rPr>
        <w:t>бюджета</w:t>
      </w:r>
      <w:r w:rsidRPr="00863E51">
        <w:rPr>
          <w:rFonts w:ascii="Times New Roman" w:hAnsi="Times New Roman" w:cs="Times New Roman"/>
          <w:sz w:val="24"/>
          <w:szCs w:val="24"/>
        </w:rPr>
        <w:t xml:space="preserve">, в ведении которых они находятся, правовыми актами, наделяющих их полномочиями администратора доходов </w:t>
      </w:r>
      <w:r w:rsidR="002C5DDE" w:rsidRPr="00863E51">
        <w:rPr>
          <w:rFonts w:ascii="Times New Roman" w:hAnsi="Times New Roman" w:cs="Times New Roman"/>
          <w:sz w:val="24"/>
          <w:szCs w:val="24"/>
        </w:rPr>
        <w:t>бюджета</w:t>
      </w:r>
      <w:r w:rsidRPr="00863E51">
        <w:rPr>
          <w:rFonts w:ascii="Times New Roman" w:hAnsi="Times New Roman" w:cs="Times New Roman"/>
          <w:sz w:val="24"/>
          <w:szCs w:val="24"/>
        </w:rPr>
        <w:t>.</w:t>
      </w:r>
    </w:p>
    <w:p w:rsidR="007B49E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4. </w:t>
      </w:r>
      <w:r w:rsidR="00183E31" w:rsidRPr="00863E51">
        <w:rPr>
          <w:rFonts w:ascii="Times New Roman" w:hAnsi="Times New Roman" w:cs="Times New Roman"/>
          <w:sz w:val="24"/>
          <w:szCs w:val="24"/>
        </w:rPr>
        <w:t xml:space="preserve">Бюджетные полномочия главных администраторов доходов </w:t>
      </w:r>
      <w:r w:rsidR="002C5DDE" w:rsidRPr="00863E51">
        <w:rPr>
          <w:rFonts w:ascii="Times New Roman" w:hAnsi="Times New Roman" w:cs="Times New Roman"/>
          <w:sz w:val="24"/>
          <w:szCs w:val="24"/>
        </w:rPr>
        <w:t>бюджета</w:t>
      </w:r>
      <w:r w:rsidR="00183E31" w:rsidRPr="00863E51">
        <w:rPr>
          <w:rFonts w:ascii="Times New Roman" w:hAnsi="Times New Roman" w:cs="Times New Roman"/>
          <w:sz w:val="24"/>
          <w:szCs w:val="24"/>
        </w:rPr>
        <w:t>,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сельсовета.</w:t>
      </w:r>
    </w:p>
    <w:p w:rsidR="001713AA" w:rsidRPr="00863E51" w:rsidRDefault="007B49EA"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 Определение органов (должностных лиц) администрации</w:t>
      </w:r>
      <w:r w:rsidR="00BF79BC" w:rsidRPr="00863E51">
        <w:rPr>
          <w:rFonts w:ascii="Times New Roman" w:hAnsi="Times New Roman" w:cs="Times New Roman"/>
          <w:sz w:val="24"/>
          <w:szCs w:val="24"/>
        </w:rPr>
        <w:t xml:space="preserve"> муниципального </w:t>
      </w:r>
      <w:r w:rsidRPr="00863E51">
        <w:rPr>
          <w:rFonts w:ascii="Times New Roman" w:hAnsi="Times New Roman" w:cs="Times New Roman"/>
          <w:sz w:val="24"/>
          <w:szCs w:val="24"/>
        </w:rPr>
        <w:t>район</w:t>
      </w:r>
      <w:r w:rsidR="00343041" w:rsidRPr="00863E51">
        <w:rPr>
          <w:rFonts w:ascii="Times New Roman" w:hAnsi="Times New Roman" w:cs="Times New Roman"/>
          <w:sz w:val="24"/>
          <w:szCs w:val="24"/>
        </w:rPr>
        <w:t>а</w:t>
      </w:r>
      <w:r w:rsidRPr="00863E51">
        <w:rPr>
          <w:rFonts w:ascii="Times New Roman" w:hAnsi="Times New Roman" w:cs="Times New Roman"/>
          <w:sz w:val="24"/>
          <w:szCs w:val="24"/>
        </w:rPr>
        <w:t xml:space="preserve"> в качестве главных администраторов доходов бюджет</w:t>
      </w:r>
      <w:r w:rsidR="001A6265" w:rsidRPr="00863E51">
        <w:rPr>
          <w:rFonts w:ascii="Times New Roman" w:hAnsi="Times New Roman" w:cs="Times New Roman"/>
          <w:sz w:val="24"/>
          <w:szCs w:val="24"/>
        </w:rPr>
        <w:t>а</w:t>
      </w:r>
      <w:r w:rsidRPr="00863E51">
        <w:rPr>
          <w:rFonts w:ascii="Times New Roman" w:hAnsi="Times New Roman" w:cs="Times New Roman"/>
          <w:sz w:val="24"/>
          <w:szCs w:val="24"/>
        </w:rPr>
        <w:t xml:space="preserve"> осуществляется в порядке, установленном администрац</w:t>
      </w:r>
      <w:r w:rsidR="001A6265" w:rsidRPr="00863E51">
        <w:rPr>
          <w:rFonts w:ascii="Times New Roman" w:hAnsi="Times New Roman" w:cs="Times New Roman"/>
          <w:sz w:val="24"/>
          <w:szCs w:val="24"/>
        </w:rPr>
        <w:t>ией муниципального района</w:t>
      </w:r>
      <w:r w:rsidRPr="00863E51">
        <w:rPr>
          <w:rFonts w:ascii="Times New Roman" w:hAnsi="Times New Roman" w:cs="Times New Roman"/>
          <w:sz w:val="24"/>
          <w:szCs w:val="24"/>
        </w:rPr>
        <w:t>.</w:t>
      </w:r>
    </w:p>
    <w:p w:rsidR="002C015D" w:rsidRPr="00863E51" w:rsidRDefault="002C015D" w:rsidP="00122860">
      <w:pPr>
        <w:pStyle w:val="ConsPlusNormal"/>
        <w:ind w:firstLine="709"/>
        <w:jc w:val="both"/>
        <w:rPr>
          <w:rFonts w:ascii="Times New Roman" w:hAnsi="Times New Roman"/>
          <w:b/>
          <w:sz w:val="24"/>
          <w:szCs w:val="24"/>
        </w:rPr>
      </w:pPr>
    </w:p>
    <w:p w:rsidR="002C015D" w:rsidRPr="00863E51" w:rsidRDefault="00557833" w:rsidP="00122860">
      <w:pPr>
        <w:pStyle w:val="ConsPlusNormal"/>
        <w:ind w:firstLine="709"/>
        <w:jc w:val="both"/>
        <w:rPr>
          <w:rFonts w:ascii="Times New Roman" w:hAnsi="Times New Roman"/>
          <w:b/>
          <w:sz w:val="24"/>
          <w:szCs w:val="24"/>
        </w:rPr>
      </w:pPr>
      <w:r w:rsidRPr="00863E51">
        <w:rPr>
          <w:rFonts w:ascii="Times New Roman" w:hAnsi="Times New Roman"/>
          <w:b/>
          <w:sz w:val="24"/>
          <w:szCs w:val="24"/>
        </w:rPr>
        <w:t>10</w:t>
      </w:r>
      <w:r w:rsidR="002C015D" w:rsidRPr="00863E51">
        <w:rPr>
          <w:rFonts w:ascii="Times New Roman" w:hAnsi="Times New Roman"/>
          <w:b/>
          <w:sz w:val="24"/>
          <w:szCs w:val="24"/>
        </w:rPr>
        <w:t xml:space="preserve">. Бюджетные полномочия главного администратора (администратора) </w:t>
      </w:r>
    </w:p>
    <w:p w:rsidR="002C015D" w:rsidRPr="00863E51" w:rsidRDefault="002C015D"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 xml:space="preserve">источников финансирования дефицита бюджета </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Главный администратор источников финансирования дефицита бюджета обладает следующими бюджетными полномочиями:</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формирует перечни подведомственных ему администраторов источников финансирования дефицита бюджета;</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 муниципального образования;</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формирует бюджетную отчетность главного </w:t>
      </w:r>
      <w:proofErr w:type="gramStart"/>
      <w:r w:rsidRPr="00863E51">
        <w:rPr>
          <w:rFonts w:ascii="Times New Roman" w:hAnsi="Times New Roman" w:cs="Times New Roman"/>
          <w:sz w:val="24"/>
          <w:szCs w:val="24"/>
        </w:rPr>
        <w:t>администратора источников финансирования дефицита бюджета</w:t>
      </w:r>
      <w:proofErr w:type="gramEnd"/>
      <w:r w:rsidRPr="00863E51">
        <w:rPr>
          <w:rFonts w:ascii="Times New Roman" w:hAnsi="Times New Roman" w:cs="Times New Roman"/>
          <w:sz w:val="24"/>
          <w:szCs w:val="24"/>
        </w:rPr>
        <w:t>;</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составляет обоснования бюджетных ассигнований.</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Администратор источников финансирования дефицита бюджета обладает следующими бюджетными полномочиями:</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осуществляет планирование (прогнозирование) поступлений и выплат по источникам финансирования дефицита бюджета;</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осуществляет </w:t>
      </w:r>
      <w:proofErr w:type="gramStart"/>
      <w:r w:rsidRPr="00863E51">
        <w:rPr>
          <w:rFonts w:ascii="Times New Roman" w:hAnsi="Times New Roman" w:cs="Times New Roman"/>
          <w:sz w:val="24"/>
          <w:szCs w:val="24"/>
        </w:rPr>
        <w:t>контроль за</w:t>
      </w:r>
      <w:proofErr w:type="gramEnd"/>
      <w:r w:rsidRPr="00863E51">
        <w:rPr>
          <w:rFonts w:ascii="Times New Roman" w:hAnsi="Times New Roman" w:cs="Times New Roman"/>
          <w:sz w:val="24"/>
          <w:szCs w:val="24"/>
        </w:rPr>
        <w:t xml:space="preserve"> полнотой и своевременностью поступления в бюджет источников финансирования дефицита бюджета;</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обеспечивает поступления в бюджет и выплаты из бюджета по источникам финансирования дефицита бюджета;</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формирует и представляет бюджетную отчетность;</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A3384" w:rsidRPr="00863E51" w:rsidRDefault="007A338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B0CE5" w:rsidRPr="00863E51" w:rsidRDefault="002B0CE5" w:rsidP="00122860">
      <w:pPr>
        <w:spacing w:after="0" w:line="240" w:lineRule="auto"/>
        <w:ind w:firstLine="709"/>
        <w:jc w:val="both"/>
        <w:rPr>
          <w:rFonts w:ascii="Times New Roman" w:hAnsi="Times New Roman" w:cs="Times New Roman"/>
          <w:b/>
          <w:bCs/>
          <w:sz w:val="24"/>
          <w:szCs w:val="24"/>
        </w:rPr>
      </w:pPr>
    </w:p>
    <w:p w:rsidR="00985067" w:rsidRPr="00863E51" w:rsidRDefault="00557833" w:rsidP="00122860">
      <w:pPr>
        <w:spacing w:after="0" w:line="240" w:lineRule="auto"/>
        <w:ind w:firstLine="709"/>
        <w:jc w:val="both"/>
        <w:rPr>
          <w:rFonts w:ascii="Times New Roman" w:hAnsi="Times New Roman" w:cs="Times New Roman"/>
          <w:b/>
          <w:bCs/>
          <w:sz w:val="24"/>
          <w:szCs w:val="24"/>
        </w:rPr>
      </w:pPr>
      <w:r w:rsidRPr="00863E51">
        <w:rPr>
          <w:rFonts w:ascii="Times New Roman" w:hAnsi="Times New Roman" w:cs="Times New Roman"/>
          <w:b/>
          <w:bCs/>
          <w:sz w:val="24"/>
          <w:szCs w:val="24"/>
        </w:rPr>
        <w:t>11</w:t>
      </w:r>
      <w:r w:rsidR="00FE3D2B" w:rsidRPr="00863E51">
        <w:rPr>
          <w:rFonts w:ascii="Times New Roman" w:hAnsi="Times New Roman" w:cs="Times New Roman"/>
          <w:b/>
          <w:bCs/>
          <w:sz w:val="24"/>
          <w:szCs w:val="24"/>
        </w:rPr>
        <w:t xml:space="preserve">. </w:t>
      </w:r>
      <w:r w:rsidR="002B0CE5" w:rsidRPr="00863E51">
        <w:rPr>
          <w:rFonts w:ascii="Times New Roman" w:hAnsi="Times New Roman" w:cs="Times New Roman"/>
          <w:b/>
          <w:bCs/>
          <w:sz w:val="24"/>
          <w:szCs w:val="24"/>
        </w:rPr>
        <w:t xml:space="preserve">Бюджетные полномочия главного распорядителя (распорядителя) </w:t>
      </w:r>
    </w:p>
    <w:p w:rsidR="004368F8" w:rsidRPr="00863E51" w:rsidRDefault="002B0CE5" w:rsidP="00122860">
      <w:pPr>
        <w:spacing w:after="0" w:line="240" w:lineRule="auto"/>
        <w:ind w:firstLine="709"/>
        <w:jc w:val="both"/>
        <w:rPr>
          <w:rFonts w:ascii="Times New Roman" w:hAnsi="Times New Roman" w:cs="Times New Roman"/>
          <w:b/>
          <w:bCs/>
          <w:sz w:val="24"/>
          <w:szCs w:val="24"/>
        </w:rPr>
      </w:pPr>
      <w:r w:rsidRPr="00863E51">
        <w:rPr>
          <w:rFonts w:ascii="Times New Roman" w:hAnsi="Times New Roman" w:cs="Times New Roman"/>
          <w:b/>
          <w:bCs/>
          <w:sz w:val="24"/>
          <w:szCs w:val="24"/>
        </w:rPr>
        <w:t>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w:t>
      </w:r>
      <w:r w:rsidR="004368F8" w:rsidRPr="00863E51">
        <w:rPr>
          <w:rFonts w:ascii="Times New Roman" w:hAnsi="Times New Roman" w:cs="Times New Roman"/>
          <w:b/>
          <w:bCs/>
          <w:sz w:val="24"/>
          <w:szCs w:val="24"/>
        </w:rPr>
        <w:t xml:space="preserve"> </w:t>
      </w:r>
    </w:p>
    <w:p w:rsidR="002B0CE5" w:rsidRPr="00863E51" w:rsidRDefault="002B0CE5"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и внутреннего финансового аудита</w:t>
      </w:r>
    </w:p>
    <w:p w:rsidR="002B0CE5" w:rsidRPr="00863E51" w:rsidRDefault="002B0CE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 1. Главный распорядитель (распорядитель) бюджетных средств осуществляет внутренний финансовый контроль, направленный </w:t>
      </w:r>
      <w:proofErr w:type="gramStart"/>
      <w:r w:rsidRPr="00863E51">
        <w:rPr>
          <w:rFonts w:ascii="Times New Roman" w:hAnsi="Times New Roman" w:cs="Times New Roman"/>
          <w:sz w:val="24"/>
          <w:szCs w:val="24"/>
        </w:rPr>
        <w:t>на</w:t>
      </w:r>
      <w:proofErr w:type="gramEnd"/>
      <w:r w:rsidRPr="00863E51">
        <w:rPr>
          <w:rFonts w:ascii="Times New Roman" w:hAnsi="Times New Roman" w:cs="Times New Roman"/>
          <w:sz w:val="24"/>
          <w:szCs w:val="24"/>
        </w:rPr>
        <w:t>:</w:t>
      </w:r>
    </w:p>
    <w:p w:rsidR="002B0CE5" w:rsidRPr="00863E51" w:rsidRDefault="002B0CE5"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w:t>
      </w:r>
      <w:r w:rsidR="00FE3D2B"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w:t>
      </w:r>
      <w:r w:rsidRPr="00863E51">
        <w:rPr>
          <w:rFonts w:ascii="Times New Roman" w:hAnsi="Times New Roman" w:cs="Times New Roman"/>
          <w:sz w:val="24"/>
          <w:szCs w:val="24"/>
        </w:rPr>
        <w:lastRenderedPageBreak/>
        <w:t>распорядителем бюджетных средств и подведомственными ему распорядителями и получателями бюджетных средств;</w:t>
      </w:r>
      <w:proofErr w:type="gramEnd"/>
    </w:p>
    <w:p w:rsidR="002B0CE5" w:rsidRPr="00863E51" w:rsidRDefault="002B0CE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подготовку и организацию мер по повышению экономности и результативности использования бюджетных средств.</w:t>
      </w:r>
    </w:p>
    <w:p w:rsidR="002B0CE5" w:rsidRPr="00863E51" w:rsidRDefault="002B0CE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w:t>
      </w:r>
      <w:proofErr w:type="gramStart"/>
      <w:r w:rsidRPr="00863E51">
        <w:rPr>
          <w:rFonts w:ascii="Times New Roman" w:hAnsi="Times New Roman" w:cs="Times New Roman"/>
          <w:sz w:val="24"/>
          <w:szCs w:val="24"/>
        </w:rPr>
        <w:t>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w:t>
      </w:r>
      <w:r w:rsidR="00FE3D2B"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по доходам, составления бюджетной отчетности и ведения бюджетного учета этим главным администратором доходов бюджета </w:t>
      </w:r>
      <w:r w:rsidR="00FE3D2B" w:rsidRPr="00863E51">
        <w:rPr>
          <w:rFonts w:ascii="Times New Roman" w:hAnsi="Times New Roman" w:cs="Times New Roman"/>
          <w:sz w:val="24"/>
          <w:szCs w:val="24"/>
        </w:rPr>
        <w:t xml:space="preserve"> </w:t>
      </w:r>
      <w:r w:rsidRPr="00863E51">
        <w:rPr>
          <w:rFonts w:ascii="Times New Roman" w:hAnsi="Times New Roman" w:cs="Times New Roman"/>
          <w:sz w:val="24"/>
          <w:szCs w:val="24"/>
        </w:rPr>
        <w:t>и подведомственными администраторами доходов бюджета.</w:t>
      </w:r>
      <w:proofErr w:type="gramEnd"/>
    </w:p>
    <w:p w:rsidR="002B0CE5" w:rsidRPr="00863E51" w:rsidRDefault="002B0CE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3. </w:t>
      </w:r>
      <w:proofErr w:type="gramStart"/>
      <w:r w:rsidRPr="00863E51">
        <w:rPr>
          <w:rFonts w:ascii="Times New Roman" w:hAnsi="Times New Roman" w:cs="Times New Roman"/>
          <w:sz w:val="24"/>
          <w:szCs w:val="24"/>
        </w:rPr>
        <w:t>Главный администратор (администратор) источников финансирования дефицита бюджета</w:t>
      </w:r>
      <w:r w:rsidR="00FE3D2B" w:rsidRPr="00863E51">
        <w:rPr>
          <w:rFonts w:ascii="Times New Roman" w:hAnsi="Times New Roman" w:cs="Times New Roman"/>
          <w:sz w:val="24"/>
          <w:szCs w:val="24"/>
        </w:rPr>
        <w:t xml:space="preserve"> </w:t>
      </w:r>
      <w:r w:rsidRPr="00863E51">
        <w:rPr>
          <w:rFonts w:ascii="Times New Roman" w:hAnsi="Times New Roman" w:cs="Times New Roman"/>
          <w:sz w:val="24"/>
          <w:szCs w:val="24"/>
        </w:rPr>
        <w:t xml:space="preserve">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w:t>
      </w:r>
      <w:r w:rsidR="00FE3D2B"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w:t>
      </w:r>
      <w:r w:rsidR="00FE3D2B" w:rsidRPr="00863E51">
        <w:rPr>
          <w:rFonts w:ascii="Times New Roman" w:hAnsi="Times New Roman" w:cs="Times New Roman"/>
          <w:sz w:val="24"/>
          <w:szCs w:val="24"/>
        </w:rPr>
        <w:t xml:space="preserve"> </w:t>
      </w:r>
      <w:r w:rsidRPr="00863E51">
        <w:rPr>
          <w:rFonts w:ascii="Times New Roman" w:hAnsi="Times New Roman" w:cs="Times New Roman"/>
          <w:sz w:val="24"/>
          <w:szCs w:val="24"/>
        </w:rPr>
        <w:t>и подведомственными</w:t>
      </w:r>
      <w:proofErr w:type="gramEnd"/>
      <w:r w:rsidRPr="00863E51">
        <w:rPr>
          <w:rFonts w:ascii="Times New Roman" w:hAnsi="Times New Roman" w:cs="Times New Roman"/>
          <w:sz w:val="24"/>
          <w:szCs w:val="24"/>
        </w:rPr>
        <w:t xml:space="preserve"> администраторами источников финансирования дефицита бюджета.</w:t>
      </w:r>
    </w:p>
    <w:p w:rsidR="002B0CE5" w:rsidRPr="00863E51" w:rsidRDefault="002B0CE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r w:rsidR="00773EF3" w:rsidRPr="00863E51">
        <w:rPr>
          <w:rFonts w:ascii="Times New Roman" w:hAnsi="Times New Roman" w:cs="Times New Roman"/>
          <w:sz w:val="24"/>
          <w:szCs w:val="24"/>
        </w:rPr>
        <w:t xml:space="preserve"> </w:t>
      </w:r>
      <w:r w:rsidRPr="00863E51">
        <w:rPr>
          <w:rFonts w:ascii="Times New Roman" w:hAnsi="Times New Roman" w:cs="Times New Roman"/>
          <w:sz w:val="24"/>
          <w:szCs w:val="24"/>
        </w:rPr>
        <w:t>(их уполномоченные должностные лица) осуществляют на основе функциональной независимости внутренний финансовый аудит в целях:</w:t>
      </w:r>
    </w:p>
    <w:p w:rsidR="002B0CE5" w:rsidRPr="00863E51" w:rsidRDefault="002B0CE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оценки надежности внутреннего финансового контроля и подготовки рекомендаций по повышению его эффективности;</w:t>
      </w:r>
    </w:p>
    <w:p w:rsidR="002B0CE5" w:rsidRPr="00863E51" w:rsidRDefault="002B0CE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B0CE5" w:rsidRPr="00863E51" w:rsidRDefault="002B0CE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подготовки предложений по повышению экономности и результативности использования бюджетных средств.</w:t>
      </w:r>
    </w:p>
    <w:p w:rsidR="002B0CE5" w:rsidRPr="00863E51" w:rsidRDefault="002B0CE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 Внутренний финансовый контроль и внутренний финансовый аудит осуществляются в соответствии с порядком, установленным администрацией</w:t>
      </w:r>
      <w:r w:rsidR="00773EF3" w:rsidRPr="00863E51">
        <w:rPr>
          <w:rFonts w:ascii="Times New Roman" w:hAnsi="Times New Roman" w:cs="Times New Roman"/>
          <w:sz w:val="24"/>
          <w:szCs w:val="24"/>
        </w:rPr>
        <w:t xml:space="preserve"> </w:t>
      </w:r>
      <w:r w:rsidR="00036A9A"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w:t>
      </w:r>
    </w:p>
    <w:p w:rsidR="00CE2106" w:rsidRPr="00863E51" w:rsidRDefault="00CE2106" w:rsidP="00122860">
      <w:pPr>
        <w:spacing w:after="0" w:line="240" w:lineRule="auto"/>
        <w:ind w:firstLine="709"/>
        <w:jc w:val="both"/>
        <w:rPr>
          <w:rFonts w:ascii="Times New Roman" w:hAnsi="Times New Roman" w:cs="Times New Roman"/>
          <w:sz w:val="24"/>
          <w:szCs w:val="24"/>
        </w:rPr>
      </w:pPr>
    </w:p>
    <w:p w:rsidR="00036A9A" w:rsidRPr="00863E51" w:rsidRDefault="00036A9A" w:rsidP="00122860">
      <w:pPr>
        <w:pStyle w:val="ConsPlusTitle"/>
        <w:spacing w:after="120"/>
        <w:ind w:firstLine="709"/>
        <w:jc w:val="both"/>
        <w:outlineLvl w:val="3"/>
      </w:pPr>
      <w:r w:rsidRPr="00863E51">
        <w:t>12. Особенности правового положения казенных учреждений</w:t>
      </w:r>
    </w:p>
    <w:p w:rsidR="00036A9A" w:rsidRPr="00863E51"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36A9A" w:rsidRPr="00863E51"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Взаимодействие казенного учреждения при осуществлении им бюджетных полномочий получателя бюджетных сре</w:t>
      </w:r>
      <w:proofErr w:type="gramStart"/>
      <w:r w:rsidRPr="00863E51">
        <w:rPr>
          <w:rFonts w:ascii="Times New Roman" w:hAnsi="Times New Roman"/>
          <w:sz w:val="24"/>
          <w:szCs w:val="24"/>
        </w:rPr>
        <w:t>дств с гл</w:t>
      </w:r>
      <w:proofErr w:type="gramEnd"/>
      <w:r w:rsidRPr="00863E51">
        <w:rPr>
          <w:rFonts w:ascii="Times New Roman" w:hAnsi="Times New Roman"/>
          <w:sz w:val="24"/>
          <w:szCs w:val="24"/>
        </w:rPr>
        <w:t>авным распорядителем (распорядителем) бюджетных средств, в ведении которого оно находится, осуществляется в соответствии с Бюджетным Кодексом.</w:t>
      </w:r>
    </w:p>
    <w:p w:rsidR="00036A9A" w:rsidRPr="00863E51"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Финансовое обеспечение деятельности казенного учреждения осуществляется за счет средств бюджета муниципального образования и на основании бюджетной сметы.</w:t>
      </w:r>
    </w:p>
    <w:p w:rsidR="00036A9A" w:rsidRPr="00863E51"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муниципального образования.</w:t>
      </w:r>
    </w:p>
    <w:p w:rsidR="00036A9A" w:rsidRPr="00863E51"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Порядок определения платы и (или) размер платы за оказанные услуги и (или) </w:t>
      </w:r>
      <w:r w:rsidRPr="00863E51">
        <w:rPr>
          <w:rFonts w:ascii="Times New Roman" w:hAnsi="Times New Roman"/>
          <w:sz w:val="24"/>
          <w:szCs w:val="24"/>
        </w:rPr>
        <w:lastRenderedPageBreak/>
        <w:t>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муниципальными правовыми актами.</w:t>
      </w:r>
    </w:p>
    <w:p w:rsidR="00036A9A" w:rsidRPr="00863E51" w:rsidRDefault="008D3E7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w:t>
      </w:r>
      <w:r w:rsidR="00036A9A" w:rsidRPr="00863E51">
        <w:rPr>
          <w:rFonts w:ascii="Times New Roman" w:hAnsi="Times New Roman"/>
          <w:sz w:val="24"/>
          <w:szCs w:val="24"/>
        </w:rPr>
        <w:t xml:space="preserve">. Казенное учреждение осуществляет операции с бюджетными средствами через лицевые счета, открытые ему в соответствии с </w:t>
      </w:r>
      <w:r w:rsidRPr="00863E51">
        <w:rPr>
          <w:rFonts w:ascii="Times New Roman" w:hAnsi="Times New Roman"/>
          <w:sz w:val="24"/>
          <w:szCs w:val="24"/>
        </w:rPr>
        <w:t>Бюджетны</w:t>
      </w:r>
      <w:r w:rsidR="00036A9A" w:rsidRPr="00863E51">
        <w:rPr>
          <w:rFonts w:ascii="Times New Roman" w:hAnsi="Times New Roman"/>
          <w:sz w:val="24"/>
          <w:szCs w:val="24"/>
        </w:rPr>
        <w:t>м Кодексом.</w:t>
      </w:r>
    </w:p>
    <w:p w:rsidR="00036A9A" w:rsidRPr="00863E51" w:rsidRDefault="008D3E7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6</w:t>
      </w:r>
      <w:r w:rsidR="00036A9A" w:rsidRPr="00863E51">
        <w:rPr>
          <w:rFonts w:ascii="Times New Roman" w:hAnsi="Times New Roman"/>
          <w:sz w:val="24"/>
          <w:szCs w:val="24"/>
        </w:rPr>
        <w:t xml:space="preserve">. Заключение и оплата казенным учреждением </w:t>
      </w:r>
      <w:r w:rsidRPr="00863E51">
        <w:rPr>
          <w:rFonts w:ascii="Times New Roman" w:hAnsi="Times New Roman"/>
          <w:sz w:val="24"/>
          <w:szCs w:val="24"/>
        </w:rPr>
        <w:t>муниципальных</w:t>
      </w:r>
      <w:r w:rsidR="00036A9A" w:rsidRPr="00863E51">
        <w:rPr>
          <w:rFonts w:ascii="Times New Roman" w:hAnsi="Times New Roman"/>
          <w:sz w:val="24"/>
          <w:szCs w:val="24"/>
        </w:rPr>
        <w:t xml:space="preserve"> контрактов, иных договоров, подлежащих исполнению за счет бюджетных средств, производятся от имени </w:t>
      </w:r>
      <w:r w:rsidRPr="00863E51">
        <w:rPr>
          <w:rFonts w:ascii="Times New Roman" w:hAnsi="Times New Roman"/>
          <w:sz w:val="24"/>
          <w:szCs w:val="24"/>
        </w:rPr>
        <w:t>м</w:t>
      </w:r>
      <w:r w:rsidR="00036A9A" w:rsidRPr="00863E51">
        <w:rPr>
          <w:rFonts w:ascii="Times New Roman" w:hAnsi="Times New Roman"/>
          <w:sz w:val="24"/>
          <w:szCs w:val="24"/>
        </w:rPr>
        <w:t xml:space="preserve">униципального образования </w:t>
      </w:r>
      <w:r w:rsidR="00F8444E" w:rsidRPr="00863E51">
        <w:rPr>
          <w:rFonts w:ascii="Times New Roman" w:hAnsi="Times New Roman"/>
          <w:sz w:val="24"/>
          <w:szCs w:val="24"/>
        </w:rPr>
        <w:t>в пределах,</w:t>
      </w:r>
      <w:r w:rsidR="00036A9A" w:rsidRPr="00863E51">
        <w:rPr>
          <w:rFonts w:ascii="Times New Roman" w:hAnsi="Times New Roman"/>
          <w:sz w:val="24"/>
          <w:szCs w:val="24"/>
        </w:rPr>
        <w:t xml:space="preserve"> доведенных казенному учреждению лимитов бюджетных обязательств, если иное не установлено </w:t>
      </w:r>
      <w:r w:rsidRPr="00863E51">
        <w:rPr>
          <w:rFonts w:ascii="Times New Roman" w:hAnsi="Times New Roman"/>
          <w:sz w:val="24"/>
          <w:szCs w:val="24"/>
        </w:rPr>
        <w:t>Бюджетны</w:t>
      </w:r>
      <w:r w:rsidR="00036A9A" w:rsidRPr="00863E51">
        <w:rPr>
          <w:rFonts w:ascii="Times New Roman" w:hAnsi="Times New Roman"/>
          <w:sz w:val="24"/>
          <w:szCs w:val="24"/>
        </w:rPr>
        <w:t>м Кодексом, и с учетом принятых и неисполненных обязательств.</w:t>
      </w:r>
    </w:p>
    <w:p w:rsidR="00036A9A" w:rsidRPr="00863E51"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Нарушение казенным учреждением требований настоящего пункта при заключении </w:t>
      </w:r>
      <w:r w:rsidR="008D3E7D" w:rsidRPr="00863E51">
        <w:rPr>
          <w:rFonts w:ascii="Times New Roman" w:hAnsi="Times New Roman"/>
          <w:sz w:val="24"/>
          <w:szCs w:val="24"/>
        </w:rPr>
        <w:t>муниципальных</w:t>
      </w:r>
      <w:r w:rsidRPr="00863E51">
        <w:rPr>
          <w:rFonts w:ascii="Times New Roman" w:hAnsi="Times New Roman"/>
          <w:sz w:val="24"/>
          <w:szCs w:val="24"/>
        </w:rPr>
        <w:t xml:space="preserve">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36A9A" w:rsidRPr="00863E51" w:rsidRDefault="00BE611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7</w:t>
      </w:r>
      <w:r w:rsidR="00036A9A" w:rsidRPr="00863E51">
        <w:rPr>
          <w:rFonts w:ascii="Times New Roman" w:hAnsi="Times New Roman"/>
          <w:sz w:val="24"/>
          <w:szCs w:val="24"/>
        </w:rPr>
        <w:t xml:space="preserve">. </w:t>
      </w:r>
      <w:proofErr w:type="gramStart"/>
      <w:r w:rsidR="00036A9A" w:rsidRPr="00863E51">
        <w:rPr>
          <w:rFonts w:ascii="Times New Roman" w:hAnsi="Times New Roman"/>
          <w:sz w:val="24"/>
          <w:szCs w:val="24"/>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w:t>
      </w:r>
      <w:proofErr w:type="gramEnd"/>
      <w:r w:rsidR="00036A9A" w:rsidRPr="00863E51">
        <w:rPr>
          <w:rFonts w:ascii="Times New Roman" w:hAnsi="Times New Roman"/>
          <w:sz w:val="24"/>
          <w:szCs w:val="24"/>
        </w:rPr>
        <w:t xml:space="preserve"> </w:t>
      </w:r>
      <w:proofErr w:type="gramStart"/>
      <w:r w:rsidR="00036A9A" w:rsidRPr="00863E51">
        <w:rPr>
          <w:rFonts w:ascii="Times New Roman" w:hAnsi="Times New Roman"/>
          <w:sz w:val="24"/>
          <w:szCs w:val="24"/>
        </w:rPr>
        <w:t>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036A9A" w:rsidRPr="00863E51"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036A9A" w:rsidRPr="00863E51" w:rsidRDefault="00BE611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8</w:t>
      </w:r>
      <w:r w:rsidR="00036A9A" w:rsidRPr="00863E51">
        <w:rPr>
          <w:rFonts w:ascii="Times New Roman" w:hAnsi="Times New Roman"/>
          <w:sz w:val="24"/>
          <w:szCs w:val="24"/>
        </w:rPr>
        <w:t xml:space="preserve">. </w:t>
      </w:r>
      <w:proofErr w:type="gramStart"/>
      <w:r w:rsidR="00036A9A" w:rsidRPr="00863E51">
        <w:rPr>
          <w:rFonts w:ascii="Times New Roman" w:hAnsi="Times New Roman"/>
          <w:sz w:val="24"/>
          <w:szCs w:val="24"/>
        </w:rPr>
        <w:t xml:space="preserve">В случае признания в соответствии с </w:t>
      </w:r>
      <w:r w:rsidRPr="00863E51">
        <w:rPr>
          <w:rFonts w:ascii="Times New Roman" w:hAnsi="Times New Roman"/>
          <w:sz w:val="24"/>
          <w:szCs w:val="24"/>
        </w:rPr>
        <w:t>Бюджетны</w:t>
      </w:r>
      <w:r w:rsidR="00036A9A" w:rsidRPr="00863E51">
        <w:rPr>
          <w:rFonts w:ascii="Times New Roman" w:hAnsi="Times New Roman"/>
          <w:sz w:val="24"/>
          <w:szCs w:val="24"/>
        </w:rPr>
        <w:t>м Кодексом утратившими силу положений решения о бюджете</w:t>
      </w:r>
      <w:r w:rsidRPr="00863E51">
        <w:rPr>
          <w:rFonts w:ascii="Times New Roman" w:hAnsi="Times New Roman"/>
          <w:sz w:val="24"/>
          <w:szCs w:val="24"/>
        </w:rPr>
        <w:t xml:space="preserve"> муниципального образования </w:t>
      </w:r>
      <w:r w:rsidR="00036A9A" w:rsidRPr="00863E51">
        <w:rPr>
          <w:rFonts w:ascii="Times New Roman" w:hAnsi="Times New Roman"/>
          <w:sz w:val="24"/>
          <w:szCs w:val="24"/>
        </w:rPr>
        <w:t>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w:t>
      </w:r>
      <w:proofErr w:type="gramEnd"/>
      <w:r w:rsidR="00036A9A" w:rsidRPr="00863E51">
        <w:rPr>
          <w:rFonts w:ascii="Times New Roman" w:hAnsi="Times New Roman"/>
          <w:sz w:val="24"/>
          <w:szCs w:val="24"/>
        </w:rPr>
        <w:t xml:space="preserve"> исполнения в плановом периоде.</w:t>
      </w:r>
    </w:p>
    <w:p w:rsidR="00036A9A" w:rsidRPr="00863E51" w:rsidRDefault="00BE611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9</w:t>
      </w:r>
      <w:r w:rsidR="00036A9A" w:rsidRPr="00863E51">
        <w:rPr>
          <w:rFonts w:ascii="Times New Roman" w:hAnsi="Times New Roman"/>
          <w:sz w:val="24"/>
          <w:szCs w:val="24"/>
        </w:rPr>
        <w:t>.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36A9A" w:rsidRPr="00863E51" w:rsidRDefault="00BE611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10</w:t>
      </w:r>
      <w:r w:rsidR="00036A9A" w:rsidRPr="00863E51">
        <w:rPr>
          <w:rFonts w:ascii="Times New Roman" w:hAnsi="Times New Roman"/>
          <w:sz w:val="24"/>
          <w:szCs w:val="24"/>
        </w:rPr>
        <w:t>. Казенное учреждение самостоятельно выступает в суде в качестве истца и ответчика.</w:t>
      </w:r>
    </w:p>
    <w:p w:rsidR="00036A9A" w:rsidRPr="00863E51" w:rsidRDefault="00BE611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11</w:t>
      </w:r>
      <w:r w:rsidR="00036A9A" w:rsidRPr="00863E51">
        <w:rPr>
          <w:rFonts w:ascii="Times New Roman" w:hAnsi="Times New Roman"/>
          <w:sz w:val="24"/>
          <w:szCs w:val="24"/>
        </w:rPr>
        <w:t xml:space="preserve">. Казенное учреждение обеспечивает исполнение денежных обязательств, указанных в исполнительном документе, в соответствии с </w:t>
      </w:r>
      <w:r w:rsidRPr="00863E51">
        <w:rPr>
          <w:rFonts w:ascii="Times New Roman" w:hAnsi="Times New Roman"/>
          <w:sz w:val="24"/>
          <w:szCs w:val="24"/>
        </w:rPr>
        <w:t>Бюджетны</w:t>
      </w:r>
      <w:r w:rsidR="00036A9A" w:rsidRPr="00863E51">
        <w:rPr>
          <w:rFonts w:ascii="Times New Roman" w:hAnsi="Times New Roman"/>
          <w:sz w:val="24"/>
          <w:szCs w:val="24"/>
        </w:rPr>
        <w:t>м Кодексом.</w:t>
      </w:r>
    </w:p>
    <w:p w:rsidR="00036A9A" w:rsidRPr="00863E51"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w:t>
      </w:r>
      <w:r w:rsidR="00BE6116" w:rsidRPr="00863E51">
        <w:rPr>
          <w:rFonts w:ascii="Times New Roman" w:hAnsi="Times New Roman"/>
          <w:sz w:val="24"/>
          <w:szCs w:val="24"/>
        </w:rPr>
        <w:t>2</w:t>
      </w:r>
      <w:r w:rsidRPr="00863E51">
        <w:rPr>
          <w:rFonts w:ascii="Times New Roman" w:hAnsi="Times New Roman"/>
          <w:sz w:val="24"/>
          <w:szCs w:val="24"/>
        </w:rPr>
        <w:t>.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36A9A" w:rsidRPr="00863E51" w:rsidRDefault="00BE611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13</w:t>
      </w:r>
      <w:r w:rsidR="00036A9A" w:rsidRPr="00863E51">
        <w:rPr>
          <w:rFonts w:ascii="Times New Roman" w:hAnsi="Times New Roman"/>
          <w:sz w:val="24"/>
          <w:szCs w:val="24"/>
        </w:rPr>
        <w:t>.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520C0B"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w:t>
      </w:r>
      <w:r w:rsidR="00BE6116" w:rsidRPr="00863E51">
        <w:rPr>
          <w:rFonts w:ascii="Times New Roman" w:hAnsi="Times New Roman"/>
          <w:sz w:val="24"/>
          <w:szCs w:val="24"/>
        </w:rPr>
        <w:t>4</w:t>
      </w:r>
      <w:r w:rsidRPr="00863E51">
        <w:rPr>
          <w:rFonts w:ascii="Times New Roman" w:hAnsi="Times New Roman"/>
          <w:sz w:val="24"/>
          <w:szCs w:val="24"/>
        </w:rPr>
        <w:t>. Положения, установленные настоящей статьей, распространяются на органы местного самоуправления с учетом положений бюджетного законодательства Российской</w:t>
      </w:r>
    </w:p>
    <w:p w:rsidR="00520C0B" w:rsidRDefault="00520C0B" w:rsidP="00122860">
      <w:pPr>
        <w:pStyle w:val="ConsPlusNormal"/>
        <w:ind w:firstLine="709"/>
        <w:jc w:val="both"/>
        <w:rPr>
          <w:rFonts w:ascii="Times New Roman" w:hAnsi="Times New Roman"/>
          <w:sz w:val="24"/>
          <w:szCs w:val="24"/>
        </w:rPr>
      </w:pPr>
    </w:p>
    <w:p w:rsidR="00520C0B" w:rsidRDefault="00520C0B" w:rsidP="00122860">
      <w:pPr>
        <w:pStyle w:val="ConsPlusNormal"/>
        <w:ind w:firstLine="709"/>
        <w:jc w:val="both"/>
        <w:rPr>
          <w:rFonts w:ascii="Times New Roman" w:hAnsi="Times New Roman"/>
          <w:sz w:val="24"/>
          <w:szCs w:val="24"/>
        </w:rPr>
      </w:pPr>
    </w:p>
    <w:p w:rsidR="00520C0B" w:rsidRDefault="00520C0B" w:rsidP="00122860">
      <w:pPr>
        <w:pStyle w:val="ConsPlusNormal"/>
        <w:ind w:firstLine="709"/>
        <w:jc w:val="both"/>
        <w:rPr>
          <w:rFonts w:ascii="Times New Roman" w:hAnsi="Times New Roman"/>
          <w:sz w:val="24"/>
          <w:szCs w:val="24"/>
        </w:rPr>
      </w:pPr>
    </w:p>
    <w:p w:rsidR="00036A9A" w:rsidRPr="00863E51" w:rsidRDefault="00036A9A"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Федерации, устанавливающих полномочия указанных органов.</w:t>
      </w:r>
    </w:p>
    <w:p w:rsidR="00BE6116" w:rsidRPr="00863E51" w:rsidRDefault="00BE6116" w:rsidP="00122860">
      <w:pPr>
        <w:pStyle w:val="ConsPlusNormal"/>
        <w:ind w:firstLine="709"/>
        <w:jc w:val="both"/>
        <w:rPr>
          <w:rFonts w:ascii="Times New Roman" w:hAnsi="Times New Roman"/>
          <w:sz w:val="24"/>
          <w:szCs w:val="24"/>
        </w:rPr>
      </w:pPr>
    </w:p>
    <w:p w:rsidR="002C015D" w:rsidRPr="00863E51" w:rsidRDefault="00BE6116" w:rsidP="00122860">
      <w:pPr>
        <w:spacing w:after="120" w:line="240" w:lineRule="auto"/>
        <w:ind w:firstLine="709"/>
        <w:jc w:val="both"/>
        <w:rPr>
          <w:rFonts w:ascii="Times New Roman" w:hAnsi="Times New Roman" w:cs="Times New Roman"/>
          <w:b/>
          <w:sz w:val="24"/>
          <w:szCs w:val="24"/>
        </w:rPr>
      </w:pPr>
      <w:r w:rsidRPr="00863E51">
        <w:rPr>
          <w:rFonts w:ascii="Times New Roman" w:hAnsi="Times New Roman" w:cs="Times New Roman"/>
          <w:b/>
          <w:sz w:val="24"/>
          <w:szCs w:val="24"/>
        </w:rPr>
        <w:t>13</w:t>
      </w:r>
      <w:r w:rsidR="00EC0C30" w:rsidRPr="00863E51">
        <w:rPr>
          <w:rFonts w:ascii="Times New Roman" w:hAnsi="Times New Roman" w:cs="Times New Roman"/>
          <w:b/>
          <w:sz w:val="24"/>
          <w:szCs w:val="24"/>
        </w:rPr>
        <w:t>. Бюджетные полномочия получателя бюджетных средств</w:t>
      </w:r>
    </w:p>
    <w:p w:rsidR="00EC0C30" w:rsidRPr="00863E51" w:rsidRDefault="00EC0C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Получатель бюджетных средств обладает следующими бюджетными полномочиями:</w:t>
      </w:r>
    </w:p>
    <w:p w:rsidR="00EC0C30" w:rsidRPr="00863E51" w:rsidRDefault="00EC0C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составляет и исполняет бюджетную смету;</w:t>
      </w:r>
    </w:p>
    <w:p w:rsidR="00EC0C30" w:rsidRPr="00863E51" w:rsidRDefault="00EC0C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EC0C30" w:rsidRPr="00863E51" w:rsidRDefault="00EC0C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обеспечивает результативность, целевой характер использования предусмотренных ему бюджетных ассигнований;</w:t>
      </w:r>
    </w:p>
    <w:p w:rsidR="00EC0C30" w:rsidRPr="00863E51" w:rsidRDefault="00EC0C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4) вносит соответствующему главному распорядителю (распорядителю) бюджетных сре</w:t>
      </w:r>
      <w:proofErr w:type="gramStart"/>
      <w:r w:rsidRPr="00863E51">
        <w:rPr>
          <w:rFonts w:ascii="Times New Roman" w:hAnsi="Times New Roman" w:cs="Times New Roman"/>
          <w:sz w:val="24"/>
          <w:szCs w:val="24"/>
        </w:rPr>
        <w:t>дств пр</w:t>
      </w:r>
      <w:proofErr w:type="gramEnd"/>
      <w:r w:rsidRPr="00863E51">
        <w:rPr>
          <w:rFonts w:ascii="Times New Roman" w:hAnsi="Times New Roman" w:cs="Times New Roman"/>
          <w:sz w:val="24"/>
          <w:szCs w:val="24"/>
        </w:rPr>
        <w:t>едложения по изменению бюджетной росписи;</w:t>
      </w:r>
    </w:p>
    <w:p w:rsidR="00EC0C30" w:rsidRPr="00863E51" w:rsidRDefault="00EC0C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 ведет бюджетный учет (обеспечивает ведение бюджетного учета);</w:t>
      </w:r>
    </w:p>
    <w:p w:rsidR="00EC0C30" w:rsidRPr="00863E51" w:rsidRDefault="00EC0C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C0C30" w:rsidRPr="00863E51" w:rsidRDefault="00EC0C3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7) осуществляет иные полномочия, установленные </w:t>
      </w:r>
      <w:r w:rsidR="00A7545A" w:rsidRPr="00863E51">
        <w:rPr>
          <w:rFonts w:ascii="Times New Roman" w:hAnsi="Times New Roman" w:cs="Times New Roman"/>
          <w:sz w:val="24"/>
          <w:szCs w:val="24"/>
        </w:rPr>
        <w:t>Бюджетным</w:t>
      </w:r>
      <w:r w:rsidRPr="00863E51">
        <w:rPr>
          <w:rFonts w:ascii="Times New Roman" w:hAnsi="Times New Roman" w:cs="Times New Roman"/>
          <w:sz w:val="24"/>
          <w:szCs w:val="24"/>
        </w:rPr>
        <w:t xml:space="preserve">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EC0C30" w:rsidRPr="00863E51" w:rsidRDefault="00EC0C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r w:rsidR="00DC3863" w:rsidRPr="00863E51">
        <w:rPr>
          <w:rFonts w:ascii="Times New Roman" w:hAnsi="Times New Roman" w:cs="Times New Roman"/>
          <w:sz w:val="24"/>
          <w:szCs w:val="24"/>
        </w:rPr>
        <w:t xml:space="preserve">пункте 3.1 статьи </w:t>
      </w:r>
      <w:r w:rsidRPr="00863E51">
        <w:rPr>
          <w:rFonts w:ascii="Times New Roman" w:hAnsi="Times New Roman" w:cs="Times New Roman"/>
          <w:sz w:val="24"/>
          <w:szCs w:val="24"/>
        </w:rPr>
        <w:t xml:space="preserve">5 настоящего </w:t>
      </w:r>
      <w:r w:rsidR="00DC3863" w:rsidRPr="00863E51">
        <w:rPr>
          <w:rFonts w:ascii="Times New Roman" w:hAnsi="Times New Roman" w:cs="Times New Roman"/>
          <w:sz w:val="24"/>
          <w:szCs w:val="24"/>
        </w:rPr>
        <w:t>Положения</w:t>
      </w:r>
      <w:r w:rsidRPr="00863E51">
        <w:rPr>
          <w:rFonts w:ascii="Times New Roman" w:hAnsi="Times New Roman" w:cs="Times New Roman"/>
          <w:sz w:val="24"/>
          <w:szCs w:val="24"/>
        </w:rPr>
        <w:t>.</w:t>
      </w:r>
    </w:p>
    <w:p w:rsidR="002E111D" w:rsidRPr="00863E51" w:rsidRDefault="002E111D" w:rsidP="00122860">
      <w:pPr>
        <w:spacing w:after="0" w:line="240" w:lineRule="auto"/>
        <w:ind w:firstLine="709"/>
        <w:jc w:val="both"/>
        <w:rPr>
          <w:rFonts w:ascii="Times New Roman" w:hAnsi="Times New Roman" w:cs="Times New Roman"/>
          <w:sz w:val="24"/>
          <w:szCs w:val="24"/>
        </w:rPr>
      </w:pPr>
    </w:p>
    <w:p w:rsidR="007B4C3C" w:rsidRPr="00863E51" w:rsidRDefault="007B4C3C" w:rsidP="00122860">
      <w:pPr>
        <w:spacing w:after="0" w:line="240" w:lineRule="auto"/>
        <w:ind w:firstLine="709"/>
        <w:jc w:val="both"/>
        <w:rPr>
          <w:rFonts w:ascii="Times New Roman" w:hAnsi="Times New Roman" w:cs="Times New Roman"/>
          <w:sz w:val="24"/>
          <w:szCs w:val="24"/>
        </w:rPr>
      </w:pPr>
    </w:p>
    <w:p w:rsidR="007A6D72" w:rsidRPr="00863E51" w:rsidRDefault="007A6D72" w:rsidP="00122860">
      <w:pPr>
        <w:pStyle w:val="ConsPlusNormal"/>
        <w:ind w:firstLine="709"/>
        <w:jc w:val="both"/>
        <w:rPr>
          <w:rFonts w:ascii="Times New Roman" w:hAnsi="Times New Roman"/>
          <w:b/>
          <w:sz w:val="24"/>
          <w:szCs w:val="24"/>
        </w:rPr>
      </w:pPr>
      <w:r w:rsidRPr="00863E51">
        <w:rPr>
          <w:rFonts w:ascii="Times New Roman" w:hAnsi="Times New Roman"/>
          <w:b/>
          <w:sz w:val="24"/>
          <w:szCs w:val="24"/>
        </w:rPr>
        <w:t xml:space="preserve">Глава </w:t>
      </w:r>
      <w:r w:rsidRPr="00863E51">
        <w:rPr>
          <w:rFonts w:ascii="Times New Roman" w:hAnsi="Times New Roman"/>
          <w:b/>
          <w:sz w:val="24"/>
          <w:szCs w:val="24"/>
          <w:lang w:val="en-US"/>
        </w:rPr>
        <w:t>III</w:t>
      </w:r>
      <w:r w:rsidRPr="00863E51">
        <w:rPr>
          <w:rFonts w:ascii="Times New Roman" w:hAnsi="Times New Roman"/>
          <w:b/>
          <w:sz w:val="24"/>
          <w:szCs w:val="24"/>
        </w:rPr>
        <w:t>. ДОХОДЫ БЮДЖЕТА МУНИЦИПАЛЬНОГО ОБРАЗОВАНИЯ</w:t>
      </w:r>
    </w:p>
    <w:p w:rsidR="007A6D72" w:rsidRPr="00863E51" w:rsidRDefault="007A6D72" w:rsidP="00122860">
      <w:pPr>
        <w:pStyle w:val="ConsPlusNormal"/>
        <w:ind w:firstLine="709"/>
        <w:jc w:val="both"/>
        <w:rPr>
          <w:rFonts w:ascii="Times New Roman" w:hAnsi="Times New Roman"/>
          <w:b/>
          <w:sz w:val="24"/>
          <w:szCs w:val="24"/>
        </w:rPr>
      </w:pPr>
    </w:p>
    <w:p w:rsidR="007A6D72" w:rsidRPr="00863E51" w:rsidRDefault="007A6D72" w:rsidP="00122860">
      <w:pPr>
        <w:pStyle w:val="ConsPlusTitle"/>
        <w:spacing w:after="120"/>
        <w:ind w:firstLine="709"/>
        <w:jc w:val="both"/>
        <w:outlineLvl w:val="3"/>
      </w:pPr>
      <w:r w:rsidRPr="00863E51">
        <w:t>14. Формирование доходов бюджета муниципального образования</w:t>
      </w:r>
    </w:p>
    <w:p w:rsidR="007A6D72" w:rsidRPr="00863E51" w:rsidRDefault="007A6D72"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Доходы бюджета муниципального образования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A6D72" w:rsidRPr="00863E51" w:rsidRDefault="007A6D72" w:rsidP="00122860">
      <w:pPr>
        <w:pStyle w:val="ConsPlusNormal"/>
        <w:ind w:firstLine="709"/>
        <w:jc w:val="both"/>
        <w:rPr>
          <w:rFonts w:ascii="Times New Roman" w:hAnsi="Times New Roman"/>
          <w:sz w:val="24"/>
          <w:szCs w:val="24"/>
        </w:rPr>
      </w:pPr>
    </w:p>
    <w:p w:rsidR="0002171F" w:rsidRPr="00863E51" w:rsidRDefault="0002171F" w:rsidP="00122860">
      <w:pPr>
        <w:pStyle w:val="ConsPlusNormal"/>
        <w:ind w:firstLine="709"/>
        <w:jc w:val="both"/>
        <w:rPr>
          <w:rFonts w:ascii="Times New Roman" w:hAnsi="Times New Roman"/>
          <w:sz w:val="24"/>
          <w:szCs w:val="24"/>
        </w:rPr>
      </w:pPr>
    </w:p>
    <w:p w:rsidR="007A6D72" w:rsidRPr="00863E51" w:rsidRDefault="007A6D72" w:rsidP="00122860">
      <w:pPr>
        <w:pStyle w:val="ConsPlusTitle"/>
        <w:spacing w:after="120"/>
        <w:ind w:firstLine="709"/>
        <w:jc w:val="both"/>
        <w:outlineLvl w:val="3"/>
      </w:pPr>
      <w:bookmarkStart w:id="4" w:name="Par875"/>
      <w:bookmarkEnd w:id="4"/>
      <w:r w:rsidRPr="00863E51">
        <w:t>15. Зачисление доходов в бюджет</w:t>
      </w:r>
      <w:r w:rsidR="009922A1" w:rsidRPr="00863E51">
        <w:t xml:space="preserve"> муниципального образования</w:t>
      </w:r>
    </w:p>
    <w:p w:rsidR="007A6D72" w:rsidRPr="00863E51" w:rsidRDefault="007A6D72" w:rsidP="00122860">
      <w:pPr>
        <w:pStyle w:val="ConsPlusNormal"/>
        <w:ind w:firstLine="709"/>
        <w:jc w:val="both"/>
        <w:rPr>
          <w:rFonts w:ascii="Times New Roman" w:hAnsi="Times New Roman"/>
          <w:sz w:val="24"/>
          <w:szCs w:val="24"/>
        </w:rPr>
      </w:pPr>
      <w:bookmarkStart w:id="5" w:name="Par878"/>
      <w:bookmarkEnd w:id="5"/>
      <w:r w:rsidRPr="00863E51">
        <w:rPr>
          <w:rFonts w:ascii="Times New Roman" w:hAnsi="Times New Roman"/>
          <w:sz w:val="24"/>
          <w:szCs w:val="24"/>
        </w:rPr>
        <w:t xml:space="preserve">1. </w:t>
      </w:r>
      <w:proofErr w:type="gramStart"/>
      <w:r w:rsidRPr="00863E51">
        <w:rPr>
          <w:rFonts w:ascii="Times New Roman" w:hAnsi="Times New Roman"/>
          <w:sz w:val="24"/>
          <w:szCs w:val="24"/>
        </w:rPr>
        <w:t xml:space="preserve">Доходы от федеральных налогов и сборов, региональных налогов, местных налогов и сборов, иных обязательных платежей, других поступлений, являющихся источниками формирования доходов </w:t>
      </w:r>
      <w:r w:rsidR="00E50926"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зачисляются на счета органов Федерального казначейства для их распределения этими органами в соответствии с нормативами, установленными </w:t>
      </w:r>
      <w:r w:rsidR="00E50926" w:rsidRPr="00863E51">
        <w:rPr>
          <w:rFonts w:ascii="Times New Roman" w:hAnsi="Times New Roman"/>
          <w:sz w:val="24"/>
          <w:szCs w:val="24"/>
        </w:rPr>
        <w:t>Бюджетны</w:t>
      </w:r>
      <w:r w:rsidRPr="00863E51">
        <w:rPr>
          <w:rFonts w:ascii="Times New Roman" w:hAnsi="Times New Roman"/>
          <w:sz w:val="24"/>
          <w:szCs w:val="24"/>
        </w:rPr>
        <w:t xml:space="preserve">м Кодексом, решением о бюджете </w:t>
      </w:r>
      <w:r w:rsidR="00E5092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и иными муниципальными правовыми актами, принятыми в соответствии с положениями </w:t>
      </w:r>
      <w:r w:rsidR="00E50926" w:rsidRPr="00863E51">
        <w:rPr>
          <w:rFonts w:ascii="Times New Roman" w:hAnsi="Times New Roman"/>
          <w:sz w:val="24"/>
          <w:szCs w:val="24"/>
        </w:rPr>
        <w:t>Бюджетно</w:t>
      </w:r>
      <w:r w:rsidRPr="00863E51">
        <w:rPr>
          <w:rFonts w:ascii="Times New Roman" w:hAnsi="Times New Roman"/>
          <w:sz w:val="24"/>
          <w:szCs w:val="24"/>
        </w:rPr>
        <w:t>го Кодекса.</w:t>
      </w:r>
      <w:proofErr w:type="gramEnd"/>
    </w:p>
    <w:p w:rsidR="007A6D72" w:rsidRPr="00863E51" w:rsidRDefault="007A6D72" w:rsidP="00122860">
      <w:pPr>
        <w:pStyle w:val="ConsPlusNormal"/>
        <w:ind w:firstLine="709"/>
        <w:jc w:val="both"/>
        <w:rPr>
          <w:rFonts w:ascii="Times New Roman" w:hAnsi="Times New Roman"/>
          <w:sz w:val="24"/>
          <w:szCs w:val="24"/>
        </w:rPr>
      </w:pPr>
      <w:bookmarkStart w:id="6" w:name="Par880"/>
      <w:bookmarkEnd w:id="6"/>
      <w:r w:rsidRPr="00863E51">
        <w:rPr>
          <w:rFonts w:ascii="Times New Roman" w:hAnsi="Times New Roman"/>
          <w:sz w:val="24"/>
          <w:szCs w:val="24"/>
        </w:rPr>
        <w:t xml:space="preserve">2. Денежные средства считаются поступившими в доходы бюджета </w:t>
      </w:r>
      <w:r w:rsidR="00F35DD8"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с момента их зачисления на единый счет бюджета</w:t>
      </w:r>
      <w:r w:rsidR="00F35DD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F35DD8" w:rsidRPr="00863E51" w:rsidRDefault="00F35DD8" w:rsidP="00122860">
      <w:pPr>
        <w:pStyle w:val="ConsPlusNormal"/>
        <w:ind w:firstLine="709"/>
        <w:jc w:val="both"/>
        <w:rPr>
          <w:rFonts w:ascii="Times New Roman" w:hAnsi="Times New Roman"/>
          <w:sz w:val="24"/>
          <w:szCs w:val="24"/>
        </w:rPr>
      </w:pPr>
    </w:p>
    <w:p w:rsidR="007A6D72" w:rsidRPr="00863E51" w:rsidRDefault="00F35DD8"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16. Виды доходов бюджетов</w:t>
      </w:r>
    </w:p>
    <w:p w:rsidR="007A6D72" w:rsidRPr="00863E51" w:rsidRDefault="007A6D72" w:rsidP="00122860">
      <w:pPr>
        <w:pStyle w:val="aa"/>
        <w:numPr>
          <w:ilvl w:val="0"/>
          <w:numId w:val="23"/>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Перечень главных администраторов доходов бюджета муниципального образования, закрепляемые за ними виды (подвиды) доходов бюджета муниципального образования утверждаются решением о бюджете муниципального образования.</w:t>
      </w:r>
    </w:p>
    <w:p w:rsidR="007A6D72" w:rsidRPr="00863E51" w:rsidRDefault="007A6D72" w:rsidP="00122860">
      <w:pPr>
        <w:pStyle w:val="ConsNormal"/>
        <w:widowControl/>
        <w:numPr>
          <w:ilvl w:val="0"/>
          <w:numId w:val="23"/>
        </w:numPr>
        <w:tabs>
          <w:tab w:val="left" w:pos="993"/>
        </w:tabs>
        <w:ind w:left="0" w:firstLine="709"/>
        <w:jc w:val="both"/>
        <w:rPr>
          <w:rFonts w:ascii="Times New Roman" w:hAnsi="Times New Roman" w:cs="Times New Roman"/>
          <w:sz w:val="24"/>
          <w:szCs w:val="24"/>
        </w:rPr>
      </w:pPr>
      <w:r w:rsidRPr="00863E51">
        <w:rPr>
          <w:rFonts w:ascii="Times New Roman" w:hAnsi="Times New Roman" w:cs="Times New Roman"/>
          <w:sz w:val="24"/>
          <w:szCs w:val="24"/>
        </w:rPr>
        <w:t>Доходы бюджета муниципального образования формируются за счет налоговых доходов, неналоговых доходов, безвозмездных поступлений.</w:t>
      </w:r>
    </w:p>
    <w:p w:rsidR="007A6D72" w:rsidRPr="00863E51" w:rsidRDefault="007A6D72" w:rsidP="00122860">
      <w:pPr>
        <w:pStyle w:val="ConsNormal"/>
        <w:widowControl/>
        <w:spacing w:before="120"/>
        <w:ind w:firstLine="709"/>
        <w:jc w:val="both"/>
        <w:rPr>
          <w:rFonts w:ascii="Times New Roman" w:hAnsi="Times New Roman" w:cs="Times New Roman"/>
          <w:sz w:val="24"/>
          <w:szCs w:val="24"/>
        </w:rPr>
      </w:pPr>
      <w:r w:rsidRPr="00863E51">
        <w:rPr>
          <w:rFonts w:ascii="Times New Roman" w:hAnsi="Times New Roman" w:cs="Times New Roman"/>
          <w:sz w:val="24"/>
          <w:szCs w:val="24"/>
        </w:rPr>
        <w:t>К налоговым доходам бюджета муниципального образования относятся:</w:t>
      </w:r>
    </w:p>
    <w:p w:rsidR="007A6D72" w:rsidRPr="00863E51" w:rsidRDefault="007A6D72" w:rsidP="00122860">
      <w:pPr>
        <w:autoSpaceDE w:val="0"/>
        <w:autoSpaceDN w:val="0"/>
        <w:adjustRightInd w:val="0"/>
        <w:spacing w:after="0" w:line="240" w:lineRule="auto"/>
        <w:ind w:left="709" w:firstLine="709"/>
        <w:jc w:val="both"/>
        <w:rPr>
          <w:rFonts w:ascii="Times New Roman" w:hAnsi="Times New Roman" w:cs="Times New Roman"/>
          <w:sz w:val="24"/>
          <w:szCs w:val="24"/>
        </w:rPr>
      </w:pPr>
      <w:r w:rsidRPr="00863E51">
        <w:rPr>
          <w:rFonts w:ascii="Times New Roman" w:hAnsi="Times New Roman" w:cs="Times New Roman"/>
          <w:sz w:val="24"/>
          <w:szCs w:val="24"/>
        </w:rPr>
        <w:t>налоги на прибыль, доходы;</w:t>
      </w:r>
    </w:p>
    <w:p w:rsidR="007A6D72" w:rsidRPr="00863E51" w:rsidRDefault="007A6D72" w:rsidP="00122860">
      <w:pPr>
        <w:pStyle w:val="ConsNormal"/>
        <w:widowControl/>
        <w:ind w:left="709" w:firstLine="709"/>
        <w:jc w:val="both"/>
        <w:rPr>
          <w:rFonts w:ascii="Times New Roman" w:hAnsi="Times New Roman" w:cs="Times New Roman"/>
          <w:sz w:val="24"/>
          <w:szCs w:val="24"/>
        </w:rPr>
      </w:pPr>
      <w:r w:rsidRPr="00863E51">
        <w:rPr>
          <w:rFonts w:ascii="Times New Roman" w:hAnsi="Times New Roman" w:cs="Times New Roman"/>
          <w:sz w:val="24"/>
          <w:szCs w:val="24"/>
        </w:rPr>
        <w:t>налоги на товары (работы, услуги), реализуемые на территории Российской Федерации;</w:t>
      </w:r>
    </w:p>
    <w:p w:rsidR="007A6D72" w:rsidRPr="00863E51" w:rsidRDefault="007A6D72" w:rsidP="00122860">
      <w:pPr>
        <w:pStyle w:val="ConsNormal"/>
        <w:widowControl/>
        <w:ind w:left="709" w:firstLine="709"/>
        <w:jc w:val="both"/>
        <w:rPr>
          <w:rFonts w:ascii="Times New Roman" w:hAnsi="Times New Roman" w:cs="Times New Roman"/>
          <w:sz w:val="24"/>
          <w:szCs w:val="24"/>
        </w:rPr>
      </w:pPr>
      <w:r w:rsidRPr="00863E51">
        <w:rPr>
          <w:rFonts w:ascii="Times New Roman" w:hAnsi="Times New Roman" w:cs="Times New Roman"/>
          <w:sz w:val="24"/>
          <w:szCs w:val="24"/>
        </w:rPr>
        <w:t>налоги на совокупный доход;</w:t>
      </w:r>
    </w:p>
    <w:p w:rsidR="007A6D72" w:rsidRPr="00863E51" w:rsidRDefault="007A6D72" w:rsidP="00122860">
      <w:pPr>
        <w:spacing w:after="0" w:line="240" w:lineRule="auto"/>
        <w:ind w:left="709" w:firstLine="709"/>
        <w:jc w:val="both"/>
        <w:rPr>
          <w:rFonts w:ascii="Times New Roman" w:hAnsi="Times New Roman" w:cs="Times New Roman"/>
          <w:sz w:val="24"/>
          <w:szCs w:val="24"/>
        </w:rPr>
      </w:pPr>
      <w:r w:rsidRPr="00863E51">
        <w:rPr>
          <w:rFonts w:ascii="Times New Roman" w:hAnsi="Times New Roman" w:cs="Times New Roman"/>
          <w:sz w:val="24"/>
          <w:szCs w:val="24"/>
        </w:rPr>
        <w:t>налоги на имущество;</w:t>
      </w:r>
    </w:p>
    <w:p w:rsidR="007A6D72" w:rsidRPr="00863E51" w:rsidRDefault="007A6D72" w:rsidP="00122860">
      <w:pPr>
        <w:spacing w:after="0" w:line="240" w:lineRule="auto"/>
        <w:ind w:left="709" w:firstLine="709"/>
        <w:jc w:val="both"/>
        <w:rPr>
          <w:rFonts w:ascii="Times New Roman" w:hAnsi="Times New Roman" w:cs="Times New Roman"/>
          <w:sz w:val="24"/>
          <w:szCs w:val="24"/>
        </w:rPr>
      </w:pPr>
      <w:r w:rsidRPr="00863E51">
        <w:rPr>
          <w:rFonts w:ascii="Times New Roman" w:hAnsi="Times New Roman" w:cs="Times New Roman"/>
          <w:sz w:val="24"/>
          <w:szCs w:val="24"/>
        </w:rPr>
        <w:t>государственная пошлина;</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задолженность и перерасчеты по отмененным налогам, сборам и иным обязательным платежам.</w:t>
      </w:r>
    </w:p>
    <w:p w:rsidR="007A6D72" w:rsidRPr="00863E51" w:rsidRDefault="007A6D72" w:rsidP="00122860">
      <w:pPr>
        <w:pStyle w:val="ConsNormal"/>
        <w:widowControl/>
        <w:spacing w:before="120"/>
        <w:ind w:firstLine="709"/>
        <w:jc w:val="both"/>
        <w:rPr>
          <w:rFonts w:ascii="Times New Roman" w:hAnsi="Times New Roman" w:cs="Times New Roman"/>
          <w:sz w:val="24"/>
          <w:szCs w:val="24"/>
        </w:rPr>
      </w:pPr>
      <w:r w:rsidRPr="00863E51">
        <w:rPr>
          <w:rFonts w:ascii="Times New Roman" w:hAnsi="Times New Roman" w:cs="Times New Roman"/>
          <w:sz w:val="24"/>
          <w:szCs w:val="24"/>
        </w:rPr>
        <w:t>К неналоговым доходам бюджета муниципального образования относятся:</w:t>
      </w:r>
    </w:p>
    <w:p w:rsidR="007A6D72" w:rsidRPr="00863E51" w:rsidRDefault="007A6D72" w:rsidP="00122860">
      <w:pPr>
        <w:autoSpaceDE w:val="0"/>
        <w:autoSpaceDN w:val="0"/>
        <w:adjustRightInd w:val="0"/>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shd w:val="clear" w:color="auto" w:fill="FFFFFF"/>
        </w:rPr>
        <w:t>доходы от использования имущества, находящегося в государственной и муниципальной собственности</w:t>
      </w:r>
      <w:r w:rsidRPr="00863E51">
        <w:rPr>
          <w:rFonts w:ascii="Times New Roman" w:hAnsi="Times New Roman" w:cs="Times New Roman"/>
          <w:sz w:val="24"/>
          <w:szCs w:val="24"/>
        </w:rPr>
        <w:t>;</w:t>
      </w:r>
    </w:p>
    <w:p w:rsidR="007A6D72" w:rsidRPr="00863E51" w:rsidRDefault="007A6D72" w:rsidP="00122860">
      <w:pPr>
        <w:autoSpaceDE w:val="0"/>
        <w:autoSpaceDN w:val="0"/>
        <w:adjustRightInd w:val="0"/>
        <w:spacing w:after="0" w:line="240" w:lineRule="auto"/>
        <w:ind w:left="710" w:firstLine="709"/>
        <w:jc w:val="both"/>
        <w:rPr>
          <w:rFonts w:ascii="Times New Roman" w:hAnsi="Times New Roman" w:cs="Times New Roman"/>
          <w:sz w:val="24"/>
          <w:szCs w:val="24"/>
        </w:rPr>
      </w:pPr>
      <w:r w:rsidRPr="00863E51">
        <w:rPr>
          <w:rFonts w:ascii="Times New Roman" w:hAnsi="Times New Roman" w:cs="Times New Roman"/>
          <w:sz w:val="24"/>
          <w:szCs w:val="24"/>
          <w:shd w:val="clear" w:color="auto" w:fill="FFFFFF"/>
        </w:rPr>
        <w:t>платежи при пользовании недрами</w:t>
      </w:r>
      <w:r w:rsidRPr="00863E51">
        <w:rPr>
          <w:rFonts w:ascii="Times New Roman" w:hAnsi="Times New Roman" w:cs="Times New Roman"/>
          <w:sz w:val="24"/>
          <w:szCs w:val="24"/>
        </w:rPr>
        <w:t>;</w:t>
      </w:r>
    </w:p>
    <w:p w:rsidR="007A6D72" w:rsidRPr="00863E51" w:rsidRDefault="007A6D72" w:rsidP="00122860">
      <w:pPr>
        <w:autoSpaceDE w:val="0"/>
        <w:autoSpaceDN w:val="0"/>
        <w:adjustRightInd w:val="0"/>
        <w:spacing w:after="0" w:line="240" w:lineRule="auto"/>
        <w:ind w:left="710" w:firstLine="709"/>
        <w:jc w:val="both"/>
        <w:rPr>
          <w:rFonts w:ascii="Times New Roman" w:hAnsi="Times New Roman" w:cs="Times New Roman"/>
          <w:sz w:val="24"/>
          <w:szCs w:val="24"/>
        </w:rPr>
      </w:pPr>
      <w:r w:rsidRPr="00863E51">
        <w:rPr>
          <w:rFonts w:ascii="Times New Roman" w:hAnsi="Times New Roman" w:cs="Times New Roman"/>
          <w:sz w:val="24"/>
          <w:szCs w:val="24"/>
          <w:shd w:val="clear" w:color="auto" w:fill="FFFFFF"/>
        </w:rPr>
        <w:t>доходы от оказания платных услуг (работ) и компенсации затрат государства</w:t>
      </w:r>
      <w:r w:rsidRPr="00863E51">
        <w:rPr>
          <w:rFonts w:ascii="Times New Roman" w:hAnsi="Times New Roman" w:cs="Times New Roman"/>
          <w:sz w:val="24"/>
          <w:szCs w:val="24"/>
        </w:rPr>
        <w:t>;</w:t>
      </w:r>
    </w:p>
    <w:p w:rsidR="007A6D72" w:rsidRPr="00863E51" w:rsidRDefault="007A6D72" w:rsidP="00122860">
      <w:pPr>
        <w:autoSpaceDE w:val="0"/>
        <w:autoSpaceDN w:val="0"/>
        <w:adjustRightInd w:val="0"/>
        <w:spacing w:after="0" w:line="240" w:lineRule="auto"/>
        <w:ind w:left="710" w:firstLine="709"/>
        <w:jc w:val="both"/>
        <w:rPr>
          <w:rFonts w:ascii="Times New Roman" w:hAnsi="Times New Roman" w:cs="Times New Roman"/>
          <w:sz w:val="24"/>
          <w:szCs w:val="24"/>
        </w:rPr>
      </w:pPr>
      <w:r w:rsidRPr="00863E51">
        <w:rPr>
          <w:rFonts w:ascii="Times New Roman" w:hAnsi="Times New Roman" w:cs="Times New Roman"/>
          <w:sz w:val="24"/>
          <w:szCs w:val="24"/>
          <w:shd w:val="clear" w:color="auto" w:fill="FFFFFF"/>
        </w:rPr>
        <w:t>доходы от продажи материальных и нематериальных активов</w:t>
      </w:r>
      <w:r w:rsidRPr="00863E51">
        <w:rPr>
          <w:rFonts w:ascii="Times New Roman" w:hAnsi="Times New Roman" w:cs="Times New Roman"/>
          <w:sz w:val="24"/>
          <w:szCs w:val="24"/>
        </w:rPr>
        <w:t>;</w:t>
      </w:r>
    </w:p>
    <w:p w:rsidR="007A6D72" w:rsidRPr="00863E51" w:rsidRDefault="007A6D72" w:rsidP="00122860">
      <w:pPr>
        <w:autoSpaceDE w:val="0"/>
        <w:autoSpaceDN w:val="0"/>
        <w:adjustRightInd w:val="0"/>
        <w:spacing w:after="0" w:line="240" w:lineRule="auto"/>
        <w:ind w:left="710" w:firstLine="709"/>
        <w:jc w:val="both"/>
        <w:rPr>
          <w:rFonts w:ascii="Times New Roman" w:hAnsi="Times New Roman" w:cs="Times New Roman"/>
          <w:sz w:val="24"/>
          <w:szCs w:val="24"/>
        </w:rPr>
      </w:pPr>
      <w:r w:rsidRPr="00863E51">
        <w:rPr>
          <w:rFonts w:ascii="Times New Roman" w:hAnsi="Times New Roman" w:cs="Times New Roman"/>
          <w:sz w:val="24"/>
          <w:szCs w:val="24"/>
          <w:shd w:val="clear" w:color="auto" w:fill="FFFFFF"/>
        </w:rPr>
        <w:t>административные платежи и сборы</w:t>
      </w:r>
      <w:r w:rsidRPr="00863E51">
        <w:rPr>
          <w:rFonts w:ascii="Times New Roman" w:hAnsi="Times New Roman" w:cs="Times New Roman"/>
          <w:sz w:val="24"/>
          <w:szCs w:val="24"/>
        </w:rPr>
        <w:t>;</w:t>
      </w:r>
    </w:p>
    <w:p w:rsidR="007A6D72" w:rsidRPr="00863E51" w:rsidRDefault="007A6D72" w:rsidP="00122860">
      <w:pPr>
        <w:pStyle w:val="ConsNormal"/>
        <w:widowControl/>
        <w:ind w:left="710" w:firstLine="709"/>
        <w:jc w:val="both"/>
        <w:rPr>
          <w:rFonts w:ascii="Times New Roman" w:hAnsi="Times New Roman" w:cs="Times New Roman"/>
          <w:sz w:val="24"/>
          <w:szCs w:val="24"/>
        </w:rPr>
      </w:pPr>
      <w:r w:rsidRPr="00863E51">
        <w:rPr>
          <w:rFonts w:ascii="Times New Roman" w:hAnsi="Times New Roman" w:cs="Times New Roman"/>
          <w:sz w:val="24"/>
          <w:szCs w:val="24"/>
          <w:shd w:val="clear" w:color="auto" w:fill="FFFFFF"/>
        </w:rPr>
        <w:t>штрафы, санкции, возмещение ущерба</w:t>
      </w:r>
      <w:r w:rsidRPr="00863E51">
        <w:rPr>
          <w:rFonts w:ascii="Times New Roman" w:hAnsi="Times New Roman" w:cs="Times New Roman"/>
          <w:sz w:val="24"/>
          <w:szCs w:val="24"/>
        </w:rPr>
        <w:t>;</w:t>
      </w:r>
    </w:p>
    <w:p w:rsidR="007A6D72" w:rsidRPr="00863E51" w:rsidRDefault="007A6D72" w:rsidP="00122860">
      <w:pPr>
        <w:pStyle w:val="ConsNormal"/>
        <w:widowControl/>
        <w:ind w:left="710" w:firstLine="709"/>
        <w:jc w:val="both"/>
        <w:rPr>
          <w:rFonts w:ascii="Times New Roman" w:hAnsi="Times New Roman" w:cs="Times New Roman"/>
          <w:sz w:val="24"/>
          <w:szCs w:val="24"/>
        </w:rPr>
      </w:pPr>
      <w:r w:rsidRPr="00863E51">
        <w:rPr>
          <w:rFonts w:ascii="Times New Roman" w:hAnsi="Times New Roman" w:cs="Times New Roman"/>
          <w:sz w:val="24"/>
          <w:szCs w:val="24"/>
          <w:shd w:val="clear" w:color="auto" w:fill="FFFFFF"/>
        </w:rPr>
        <w:t>прочие неналоговые доходы</w:t>
      </w:r>
      <w:r w:rsidRPr="00863E51">
        <w:rPr>
          <w:rFonts w:ascii="Times New Roman" w:hAnsi="Times New Roman" w:cs="Times New Roman"/>
          <w:sz w:val="24"/>
          <w:szCs w:val="24"/>
        </w:rPr>
        <w:t xml:space="preserve">; </w:t>
      </w:r>
    </w:p>
    <w:p w:rsidR="007A6D72" w:rsidRPr="00863E51" w:rsidRDefault="007A6D72" w:rsidP="00122860">
      <w:pPr>
        <w:pStyle w:val="ConsNormal"/>
        <w:widowControl/>
        <w:ind w:left="710" w:firstLine="709"/>
        <w:jc w:val="both"/>
        <w:rPr>
          <w:rFonts w:ascii="Times New Roman" w:hAnsi="Times New Roman" w:cs="Times New Roman"/>
          <w:sz w:val="24"/>
          <w:szCs w:val="24"/>
        </w:rPr>
      </w:pPr>
      <w:r w:rsidRPr="00863E51">
        <w:rPr>
          <w:rFonts w:ascii="Times New Roman" w:hAnsi="Times New Roman" w:cs="Times New Roman"/>
          <w:sz w:val="24"/>
          <w:szCs w:val="24"/>
          <w:shd w:val="clear" w:color="auto" w:fill="FFFFFF"/>
        </w:rPr>
        <w:t>поступления (перечисления) по урегулированию расчетов между бюджетами бюджетной системы российской федерации</w:t>
      </w:r>
      <w:r w:rsidRPr="00863E51">
        <w:rPr>
          <w:rFonts w:ascii="Times New Roman" w:hAnsi="Times New Roman" w:cs="Times New Roman"/>
          <w:sz w:val="24"/>
          <w:szCs w:val="24"/>
        </w:rPr>
        <w:t>.</w:t>
      </w:r>
    </w:p>
    <w:p w:rsidR="007A6D72" w:rsidRPr="00863E51" w:rsidRDefault="007A6D72" w:rsidP="00122860">
      <w:pPr>
        <w:pStyle w:val="ConsNormal"/>
        <w:widowControl/>
        <w:spacing w:before="120"/>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К безвозмездным поступлениям бюджета муниципального образования относятся: </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безвозмездные поступления от нерезидентов;</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безвозмездные поступления от других бюджетов бюджетной системы Российской Федерации (дотации из других бюджетов бюджетной системы Российской Федерации, субсидии из других бюджетов бюджетной системы Российской Федерации (межбюджетные субсидии), субвенции из федерального бюджета и (или) из бюджетов субъектов Российской Федерации, иные межбюджетные трансферты из других бюджетов бюджетной системы Российской Федерации);</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безвозмездные поступления от государственных (муниципальных) организаций;</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безвозмездные поступления от негосударственных организаций;</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безвозмездные поступления от наднациональных организаций;</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прочие безвозмездные поступления.</w:t>
      </w:r>
    </w:p>
    <w:p w:rsidR="007A6D72" w:rsidRPr="00863E51" w:rsidRDefault="007A6D72" w:rsidP="00122860">
      <w:pPr>
        <w:pStyle w:val="aa"/>
        <w:numPr>
          <w:ilvl w:val="0"/>
          <w:numId w:val="23"/>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 местного самоуправления и (или) находящиеся в их ведении казенные учреждения.</w:t>
      </w:r>
    </w:p>
    <w:p w:rsidR="007A6D72" w:rsidRPr="00863E51" w:rsidRDefault="007A6D72" w:rsidP="00122860">
      <w:pPr>
        <w:pStyle w:val="aa"/>
        <w:spacing w:after="0" w:line="240" w:lineRule="auto"/>
        <w:ind w:left="1066" w:firstLine="709"/>
        <w:jc w:val="both"/>
        <w:rPr>
          <w:rFonts w:ascii="Times New Roman" w:hAnsi="Times New Roman" w:cs="Times New Roman"/>
          <w:sz w:val="24"/>
          <w:szCs w:val="24"/>
        </w:rPr>
      </w:pPr>
    </w:p>
    <w:p w:rsidR="002C1B20" w:rsidRPr="00863E51" w:rsidRDefault="002C1B20" w:rsidP="00122860">
      <w:pPr>
        <w:pStyle w:val="ConsPlusTitle"/>
        <w:spacing w:after="120"/>
        <w:ind w:firstLine="709"/>
        <w:jc w:val="both"/>
        <w:outlineLvl w:val="3"/>
      </w:pPr>
      <w:r w:rsidRPr="00863E51">
        <w:t>17. Собственные доходы бюджета муниципального образования</w:t>
      </w:r>
    </w:p>
    <w:p w:rsidR="002C1B20" w:rsidRPr="00863E51" w:rsidRDefault="002C1B2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К собственным доходам бюджетов относятся:</w:t>
      </w:r>
    </w:p>
    <w:p w:rsidR="002C1B20" w:rsidRPr="00863E51" w:rsidRDefault="002C1B2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налоговые доходы, зачисляемые в бюджет муниципального образования в соответствии с бюджетным законодательством Российской Федерации и </w:t>
      </w:r>
      <w:r w:rsidRPr="00863E51">
        <w:rPr>
          <w:rFonts w:ascii="Times New Roman" w:hAnsi="Times New Roman"/>
          <w:sz w:val="24"/>
          <w:szCs w:val="24"/>
        </w:rPr>
        <w:lastRenderedPageBreak/>
        <w:t>законодательством о налогах и сборах;</w:t>
      </w:r>
    </w:p>
    <w:p w:rsidR="002C1B20" w:rsidRPr="00863E51" w:rsidRDefault="002C1B2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неналоговые доходы, зачисляемые в бюджет муниципального образования в соответствии с законодательством Российской Федерации, законами субъектов Российской Федерации и муниципальными правовыми актами представительного органа муниципального образования;</w:t>
      </w:r>
    </w:p>
    <w:p w:rsidR="002C1B20" w:rsidRPr="00863E51" w:rsidRDefault="002C1B2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доходы, полученные бюджетами в виде безвозмездных поступлений, за исключением субвенций.</w:t>
      </w:r>
    </w:p>
    <w:p w:rsidR="002C1B20" w:rsidRPr="00863E51" w:rsidRDefault="002C1B20" w:rsidP="00122860">
      <w:pPr>
        <w:pStyle w:val="ConsPlusNormal"/>
        <w:ind w:firstLine="709"/>
        <w:jc w:val="both"/>
        <w:rPr>
          <w:rFonts w:ascii="Times New Roman" w:hAnsi="Times New Roman"/>
          <w:sz w:val="24"/>
          <w:szCs w:val="24"/>
        </w:rPr>
      </w:pPr>
    </w:p>
    <w:p w:rsidR="002C1B20" w:rsidRPr="00863E51" w:rsidRDefault="002C1B20"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18. Перечень и реестр источников доходов бюджета муниципального образования</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1. Финансовый орган муниципального образования обязан вести реестр источников доходов бюджета муниципального образования.</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w:t>
      </w:r>
      <w:proofErr w:type="gramStart"/>
      <w:r w:rsidRPr="00863E51">
        <w:rPr>
          <w:rFonts w:ascii="Times New Roman" w:hAnsi="Times New Roman" w:cs="Times New Roman"/>
          <w:sz w:val="24"/>
          <w:szCs w:val="24"/>
        </w:rPr>
        <w:t>Под перечнем источников доходов бюджета муниципального образования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бюджета муниципального образования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w:t>
      </w:r>
      <w:proofErr w:type="gramEnd"/>
      <w:r w:rsidRPr="00863E51">
        <w:rPr>
          <w:rFonts w:ascii="Times New Roman" w:hAnsi="Times New Roman" w:cs="Times New Roman"/>
          <w:sz w:val="24"/>
          <w:szCs w:val="24"/>
        </w:rPr>
        <w:t xml:space="preserve"> и ведения перечня источников доходов Российской Федерации.</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Под реестром источников доходов бюджета муниципального образования понимается свод информации о доходах бюджета муниципального образования по источникам доходов бюджета бюджетной системы Российской Федерации, формируемой в процессе составления, утверждения и исполнения бюджета муниципального образования, на основании перечня источников доходов Российской Федерации.</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4. Состав информации, порядок формирования и ведения перечня источников доходов, общие требования к составу информации, порядку формирования и ведения </w:t>
      </w:r>
      <w:proofErr w:type="gramStart"/>
      <w:r w:rsidRPr="00863E51">
        <w:rPr>
          <w:rFonts w:ascii="Times New Roman" w:hAnsi="Times New Roman" w:cs="Times New Roman"/>
          <w:sz w:val="24"/>
          <w:szCs w:val="24"/>
        </w:rPr>
        <w:t>реестра источников доходов бюджета муниципального образования</w:t>
      </w:r>
      <w:proofErr w:type="gramEnd"/>
      <w:r w:rsidRPr="00863E51">
        <w:rPr>
          <w:rFonts w:ascii="Times New Roman" w:hAnsi="Times New Roman" w:cs="Times New Roman"/>
          <w:sz w:val="24"/>
          <w:szCs w:val="24"/>
        </w:rPr>
        <w:t xml:space="preserve"> определяются Правительством Российской Федерации.</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 Реестр источников доходов бюджета муниципального образования формируется и ведется в порядке, установленном администрацией муниципального образования.</w:t>
      </w:r>
    </w:p>
    <w:p w:rsidR="002C1B20" w:rsidRPr="00863E51" w:rsidRDefault="002C1B20" w:rsidP="00122860">
      <w:pPr>
        <w:spacing w:after="0" w:line="240" w:lineRule="auto"/>
        <w:ind w:firstLine="709"/>
        <w:jc w:val="both"/>
        <w:rPr>
          <w:rFonts w:ascii="Times New Roman" w:hAnsi="Times New Roman" w:cs="Times New Roman"/>
          <w:sz w:val="24"/>
          <w:szCs w:val="24"/>
        </w:rPr>
      </w:pPr>
    </w:p>
    <w:p w:rsidR="002C1B20" w:rsidRPr="00863E51" w:rsidRDefault="002C1B20"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 xml:space="preserve">19. Принятие решения о признании безнадежной к взысканию задолженности по платежам в бюджет </w:t>
      </w:r>
      <w:proofErr w:type="gramStart"/>
      <w:r w:rsidRPr="00863E51">
        <w:rPr>
          <w:rFonts w:ascii="Times New Roman" w:hAnsi="Times New Roman" w:cs="Times New Roman"/>
          <w:b/>
          <w:bCs/>
          <w:sz w:val="24"/>
          <w:szCs w:val="24"/>
        </w:rPr>
        <w:t>и о ее</w:t>
      </w:r>
      <w:proofErr w:type="gramEnd"/>
      <w:r w:rsidRPr="00863E51">
        <w:rPr>
          <w:rFonts w:ascii="Times New Roman" w:hAnsi="Times New Roman" w:cs="Times New Roman"/>
          <w:b/>
          <w:bCs/>
          <w:sz w:val="24"/>
          <w:szCs w:val="24"/>
        </w:rPr>
        <w:t xml:space="preserve"> списании (восстановлении)</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w:t>
      </w:r>
      <w:bookmarkStart w:id="7" w:name="p1022"/>
      <w:bookmarkEnd w:id="7"/>
      <w:r w:rsidRPr="00863E51">
        <w:rPr>
          <w:rFonts w:ascii="Times New Roman" w:hAnsi="Times New Roman" w:cs="Times New Roman"/>
          <w:sz w:val="24"/>
          <w:szCs w:val="24"/>
        </w:rPr>
        <w:t>1. Платежи в бюджет муниципального образования, не уплаченные в установленный срок (задолженность по платежам в бюджет), признаются безнадежными к взысканию в случае:</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смерти физического лица - плательщика платежей в бюджет муниципального образования или объявления его умершим в порядке, установленном гражданским процессуальным законодательством Российской Федерации;</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в части задолженности по платежам в бюджет муниципального образования, не погашенным по причине недостаточности имущества должника;</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ликвидации организации - плательщика платежей в бюджет муниципального образования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2C1B20" w:rsidRPr="00863E51" w:rsidRDefault="002C1B2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lastRenderedPageBreak/>
        <w:t>4) принятия судом акта, в соответствии с которым администратор доходов бюджета муниципального образования утрачивает возможность взыскания задолженности по платежам в бюджет муниципального образования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 муниципального образования;</w:t>
      </w:r>
      <w:proofErr w:type="gramEnd"/>
    </w:p>
    <w:p w:rsidR="002C1B20" w:rsidRPr="00863E51" w:rsidRDefault="002C1B2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пунктами 3 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2C1B20" w:rsidRPr="00863E51" w:rsidRDefault="002C1B20" w:rsidP="00122860">
      <w:pPr>
        <w:spacing w:after="0" w:line="240" w:lineRule="auto"/>
        <w:ind w:firstLine="709"/>
        <w:jc w:val="both"/>
        <w:rPr>
          <w:rFonts w:ascii="Times New Roman" w:hAnsi="Times New Roman" w:cs="Times New Roman"/>
          <w:sz w:val="24"/>
          <w:szCs w:val="24"/>
        </w:rPr>
      </w:pPr>
      <w:bookmarkStart w:id="8" w:name="p1030"/>
      <w:bookmarkEnd w:id="8"/>
      <w:r w:rsidRPr="00863E51">
        <w:rPr>
          <w:rFonts w:ascii="Times New Roman" w:hAnsi="Times New Roman" w:cs="Times New Roman"/>
          <w:sz w:val="24"/>
          <w:szCs w:val="24"/>
        </w:rPr>
        <w:t>2. Помимо случаев, предусмотренных пунктом 1 настоящей статьи, административные штрафы, не уплаченные в установленный срок,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Решение о признании безнадежной к взысканию задолженности по платежам в бюджет муниципального образования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4. Порядок принятия решений о признании безнадежной к взысканию задолженности по платежам в бюджет муниципального образования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2C1B20" w:rsidRPr="00863E51" w:rsidRDefault="002C1B2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 Списание (восстановление) в бюджетном (бухгалтерском) учете задолженности по платежам в бюджет муниципального образования осуществляется администратором доходов бюджета на основании решения о признании безнадежной к взысканию задолженности по платежам в бюджет муниципального образования.</w:t>
      </w:r>
    </w:p>
    <w:p w:rsidR="002C1B20" w:rsidRPr="00863E51" w:rsidRDefault="002C1B20" w:rsidP="00122860">
      <w:pPr>
        <w:pStyle w:val="aa"/>
        <w:spacing w:after="0" w:line="240" w:lineRule="auto"/>
        <w:ind w:left="0" w:firstLine="709"/>
        <w:jc w:val="both"/>
        <w:rPr>
          <w:rFonts w:ascii="Times New Roman" w:hAnsi="Times New Roman" w:cs="Times New Roman"/>
          <w:b/>
          <w:bCs/>
          <w:sz w:val="24"/>
          <w:szCs w:val="24"/>
        </w:rPr>
      </w:pPr>
    </w:p>
    <w:p w:rsidR="007A6D72" w:rsidRPr="00863E51" w:rsidRDefault="002C1B20" w:rsidP="00122860">
      <w:pPr>
        <w:pStyle w:val="aa"/>
        <w:spacing w:after="120" w:line="240" w:lineRule="auto"/>
        <w:ind w:left="0" w:firstLine="709"/>
        <w:contextualSpacing w:val="0"/>
        <w:jc w:val="both"/>
        <w:rPr>
          <w:rFonts w:ascii="Times New Roman" w:hAnsi="Times New Roman" w:cs="Times New Roman"/>
          <w:b/>
          <w:sz w:val="24"/>
          <w:szCs w:val="24"/>
        </w:rPr>
      </w:pPr>
      <w:r w:rsidRPr="00863E51">
        <w:rPr>
          <w:rFonts w:ascii="Times New Roman" w:hAnsi="Times New Roman" w:cs="Times New Roman"/>
          <w:b/>
          <w:bCs/>
          <w:sz w:val="24"/>
          <w:szCs w:val="24"/>
        </w:rPr>
        <w:t xml:space="preserve">20. </w:t>
      </w:r>
      <w:r w:rsidR="007A6D72" w:rsidRPr="00863E51">
        <w:rPr>
          <w:rFonts w:ascii="Times New Roman" w:hAnsi="Times New Roman" w:cs="Times New Roman"/>
          <w:b/>
          <w:bCs/>
          <w:sz w:val="24"/>
          <w:szCs w:val="24"/>
        </w:rPr>
        <w:t xml:space="preserve">Налоговые доходы бюджета </w:t>
      </w:r>
      <w:r w:rsidR="007A6D72" w:rsidRPr="00863E51">
        <w:rPr>
          <w:rFonts w:ascii="Times New Roman" w:hAnsi="Times New Roman" w:cs="Times New Roman"/>
          <w:b/>
          <w:sz w:val="24"/>
          <w:szCs w:val="24"/>
        </w:rPr>
        <w:t>муниципального образования</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1. В бюджет муниципального образования подлежат зачислению налоговые доходы от следующих местных налогов, устанавливаемых представительным органом муниципального образования в соответствии с законодательством Российской Федерации о налогах и сборах:</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земельного налога - по нормативу 100 процентов;</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налога на имущество физических лиц - по нормативу 100 процентов.</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2. В бюджет муниципального образования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налога на доходы физических лиц - по нормативу 2 процента;</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единого сельскохозяйственного налога - по нормативу 30 процентов;</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w:t>
      </w:r>
      <w:r w:rsidRPr="00863E51">
        <w:rPr>
          <w:rFonts w:ascii="Times New Roman" w:hAnsi="Times New Roman" w:cs="Times New Roman"/>
          <w:sz w:val="24"/>
          <w:szCs w:val="24"/>
        </w:rPr>
        <w:lastRenderedPageBreak/>
        <w:t>соответствии с законодательными актами Российской Федерации на совершение нотариальных действий, - по нормативу 100 процентов;</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3. В бюджет муниципального образования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4. В бюджет муниципального образования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Бюджетного Кодекса.</w:t>
      </w:r>
    </w:p>
    <w:p w:rsidR="007A6D72" w:rsidRPr="00863E51" w:rsidRDefault="007A6D72" w:rsidP="00122860">
      <w:pPr>
        <w:pStyle w:val="aa"/>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 </w:t>
      </w:r>
    </w:p>
    <w:p w:rsidR="007A6D72" w:rsidRPr="00863E51" w:rsidRDefault="00C54D5D"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 xml:space="preserve">21. </w:t>
      </w:r>
      <w:r w:rsidR="007A6D72" w:rsidRPr="00863E51">
        <w:rPr>
          <w:rFonts w:ascii="Times New Roman" w:hAnsi="Times New Roman" w:cs="Times New Roman"/>
          <w:b/>
          <w:bCs/>
          <w:sz w:val="24"/>
          <w:szCs w:val="24"/>
        </w:rPr>
        <w:t xml:space="preserve">Неналоговые доходы бюджета </w:t>
      </w:r>
      <w:r w:rsidR="007A6D72" w:rsidRPr="00863E51">
        <w:rPr>
          <w:rFonts w:ascii="Times New Roman" w:hAnsi="Times New Roman" w:cs="Times New Roman"/>
          <w:b/>
          <w:sz w:val="24"/>
          <w:szCs w:val="24"/>
        </w:rPr>
        <w:t>муниципального образования</w:t>
      </w:r>
    </w:p>
    <w:p w:rsidR="007A6D72" w:rsidRPr="00863E51" w:rsidRDefault="007A6D72" w:rsidP="00122860">
      <w:pPr>
        <w:pStyle w:val="aa"/>
        <w:numPr>
          <w:ilvl w:val="0"/>
          <w:numId w:val="24"/>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Неналоговые доходы местных бюджетов формируются в соответствии со статьями 41, 42 и 46 Бюджетного Кодекса, в том числе за счет:</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доходов от платных услуг, оказываемых муниципальными казенными учреждениями;</w:t>
      </w:r>
    </w:p>
    <w:p w:rsidR="007A6D72" w:rsidRPr="00863E51" w:rsidRDefault="007A6D72"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платы за использование лесов, расположенных на землях, находящихся в муниципальной собственности, - по нормативу 100 процентов;</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7A6D72" w:rsidRPr="00863E51" w:rsidRDefault="007A6D72"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муниципального образования, - по нормативу 100 процентов в бюджет муниципального образования, в собственности (на</w:t>
      </w:r>
      <w:proofErr w:type="gramEnd"/>
      <w:r w:rsidRPr="00863E51">
        <w:rPr>
          <w:rFonts w:ascii="Times New Roman" w:hAnsi="Times New Roman" w:cs="Times New Roman"/>
          <w:sz w:val="24"/>
          <w:szCs w:val="24"/>
        </w:rPr>
        <w:t xml:space="preserve"> территории) </w:t>
      </w:r>
      <w:proofErr w:type="gramStart"/>
      <w:r w:rsidRPr="00863E51">
        <w:rPr>
          <w:rFonts w:ascii="Times New Roman" w:hAnsi="Times New Roman" w:cs="Times New Roman"/>
          <w:sz w:val="24"/>
          <w:szCs w:val="24"/>
        </w:rPr>
        <w:t>которого</w:t>
      </w:r>
      <w:proofErr w:type="gramEnd"/>
      <w:r w:rsidRPr="00863E51">
        <w:rPr>
          <w:rFonts w:ascii="Times New Roman" w:hAnsi="Times New Roman" w:cs="Times New Roman"/>
          <w:sz w:val="24"/>
          <w:szCs w:val="24"/>
        </w:rPr>
        <w:t xml:space="preserve"> находится земельный участок, если иное не установлено настоящей статьей.</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 xml:space="preserve">В бюджет муниципального образования подлежит зачислению плата </w:t>
      </w:r>
      <w:proofErr w:type="gramStart"/>
      <w:r w:rsidRPr="00863E51">
        <w:rPr>
          <w:rFonts w:ascii="Times New Roman" w:hAnsi="Times New Roman" w:cs="Times New Roman"/>
          <w:sz w:val="24"/>
          <w:szCs w:val="24"/>
        </w:rPr>
        <w:t>за пользование водными объектами в зависимости от права собственности на водные объекты по нормативу</w:t>
      </w:r>
      <w:proofErr w:type="gramEnd"/>
      <w:r w:rsidRPr="00863E51">
        <w:rPr>
          <w:rFonts w:ascii="Times New Roman" w:hAnsi="Times New Roman" w:cs="Times New Roman"/>
          <w:sz w:val="24"/>
          <w:szCs w:val="24"/>
        </w:rPr>
        <w:t xml:space="preserve"> 100 процентов.</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В бюджет муниципального образования поступают:</w:t>
      </w:r>
    </w:p>
    <w:p w:rsidR="007A6D72" w:rsidRPr="00863E51" w:rsidRDefault="007A6D72"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доходы от продажи земельных участков,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7A6D72" w:rsidRPr="00863E51" w:rsidRDefault="007A6D72"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доходы от передачи в аренду земельных участков,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w:t>
      </w:r>
      <w:proofErr w:type="gramEnd"/>
      <w:r w:rsidRPr="00863E51">
        <w:rPr>
          <w:rFonts w:ascii="Times New Roman" w:hAnsi="Times New Roman" w:cs="Times New Roman"/>
          <w:sz w:val="24"/>
          <w:szCs w:val="24"/>
        </w:rPr>
        <w:t xml:space="preserve"> установлено иное;</w:t>
      </w:r>
    </w:p>
    <w:p w:rsidR="007A6D72" w:rsidRPr="00863E51" w:rsidRDefault="007A6D72"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7A6D72" w:rsidRPr="00863E51" w:rsidRDefault="007A6D72"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w:t>
      </w:r>
      <w:proofErr w:type="gramEnd"/>
      <w:r w:rsidRPr="00863E51">
        <w:rPr>
          <w:rFonts w:ascii="Times New Roman" w:hAnsi="Times New Roman" w:cs="Times New Roman"/>
          <w:sz w:val="24"/>
          <w:szCs w:val="24"/>
        </w:rPr>
        <w:t xml:space="preserve"> иное;</w:t>
      </w:r>
    </w:p>
    <w:p w:rsidR="007A6D72" w:rsidRPr="00863E51" w:rsidRDefault="007A6D72"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муниципального образования,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w:t>
      </w:r>
      <w:proofErr w:type="gramEnd"/>
      <w:r w:rsidRPr="00863E51">
        <w:rPr>
          <w:rFonts w:ascii="Times New Roman" w:hAnsi="Times New Roman" w:cs="Times New Roman"/>
          <w:sz w:val="24"/>
          <w:szCs w:val="24"/>
        </w:rPr>
        <w:t xml:space="preserve"> законодательством соответствующего субъекта Российской Федерации не установлено иное.</w:t>
      </w:r>
    </w:p>
    <w:p w:rsidR="007A6D72" w:rsidRPr="00863E51" w:rsidRDefault="007A6D72" w:rsidP="00122860">
      <w:pPr>
        <w:pStyle w:val="aa"/>
        <w:spacing w:after="0" w:line="240" w:lineRule="auto"/>
        <w:ind w:left="1069" w:firstLine="709"/>
        <w:jc w:val="both"/>
        <w:rPr>
          <w:rFonts w:ascii="Times New Roman" w:hAnsi="Times New Roman" w:cs="Times New Roman"/>
          <w:sz w:val="24"/>
          <w:szCs w:val="24"/>
        </w:rPr>
      </w:pPr>
    </w:p>
    <w:p w:rsidR="007A6D72" w:rsidRPr="00863E51" w:rsidRDefault="00C54D5D" w:rsidP="00122860">
      <w:pPr>
        <w:spacing w:after="0" w:line="240" w:lineRule="auto"/>
        <w:ind w:firstLine="709"/>
        <w:jc w:val="both"/>
        <w:rPr>
          <w:rFonts w:ascii="Times New Roman" w:hAnsi="Times New Roman" w:cs="Times New Roman"/>
          <w:b/>
          <w:bCs/>
          <w:sz w:val="24"/>
          <w:szCs w:val="24"/>
        </w:rPr>
      </w:pPr>
      <w:r w:rsidRPr="00863E51">
        <w:rPr>
          <w:rFonts w:ascii="Times New Roman" w:hAnsi="Times New Roman" w:cs="Times New Roman"/>
          <w:b/>
          <w:bCs/>
          <w:sz w:val="24"/>
          <w:szCs w:val="24"/>
        </w:rPr>
        <w:t xml:space="preserve">22. </w:t>
      </w:r>
      <w:r w:rsidR="007A6D72" w:rsidRPr="00863E51">
        <w:rPr>
          <w:rFonts w:ascii="Times New Roman" w:hAnsi="Times New Roman" w:cs="Times New Roman"/>
          <w:b/>
          <w:bCs/>
          <w:sz w:val="24"/>
          <w:szCs w:val="24"/>
        </w:rPr>
        <w:t xml:space="preserve">Полномочия муниципального образования по формированию доходов </w:t>
      </w:r>
    </w:p>
    <w:p w:rsidR="007A6D72" w:rsidRPr="00863E51" w:rsidRDefault="007A6D72" w:rsidP="00122860">
      <w:pPr>
        <w:spacing w:after="120" w:line="240" w:lineRule="auto"/>
        <w:ind w:firstLine="709"/>
        <w:jc w:val="both"/>
        <w:rPr>
          <w:rFonts w:ascii="Times New Roman" w:hAnsi="Times New Roman" w:cs="Times New Roman"/>
          <w:b/>
          <w:sz w:val="24"/>
          <w:szCs w:val="24"/>
        </w:rPr>
      </w:pPr>
      <w:r w:rsidRPr="00863E51">
        <w:rPr>
          <w:rFonts w:ascii="Times New Roman" w:hAnsi="Times New Roman" w:cs="Times New Roman"/>
          <w:b/>
          <w:sz w:val="24"/>
          <w:szCs w:val="24"/>
        </w:rPr>
        <w:t>муниципального образования</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w:t>
      </w:r>
      <w:proofErr w:type="gramStart"/>
      <w:r w:rsidRPr="00863E51">
        <w:rPr>
          <w:rFonts w:ascii="Times New Roman" w:hAnsi="Times New Roman" w:cs="Times New Roman"/>
          <w:sz w:val="24"/>
          <w:szCs w:val="24"/>
        </w:rPr>
        <w:t xml:space="preserve">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w:t>
      </w:r>
      <w:r w:rsidRPr="00863E51">
        <w:rPr>
          <w:rFonts w:ascii="Times New Roman" w:hAnsi="Times New Roman" w:cs="Times New Roman"/>
          <w:sz w:val="24"/>
          <w:szCs w:val="24"/>
        </w:rPr>
        <w:lastRenderedPageBreak/>
        <w:t>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w:t>
      </w:r>
      <w:proofErr w:type="gramEnd"/>
      <w:r w:rsidRPr="00863E51">
        <w:rPr>
          <w:rFonts w:ascii="Times New Roman" w:hAnsi="Times New Roman" w:cs="Times New Roman"/>
          <w:sz w:val="24"/>
          <w:szCs w:val="24"/>
        </w:rPr>
        <w:t xml:space="preserve"> проекта решения о бюджете муниципального образования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7A6D72" w:rsidRPr="00863E51" w:rsidRDefault="007A6D7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бюджете муниципального образования на текущий финансовый год (текущий финансовый год и плановый период).</w:t>
      </w:r>
    </w:p>
    <w:p w:rsidR="00B55511" w:rsidRPr="00863E51" w:rsidRDefault="00B55511" w:rsidP="00122860">
      <w:pPr>
        <w:spacing w:after="0" w:line="240" w:lineRule="auto"/>
        <w:ind w:firstLine="709"/>
        <w:jc w:val="both"/>
        <w:rPr>
          <w:rFonts w:ascii="Times New Roman" w:hAnsi="Times New Roman" w:cs="Times New Roman"/>
          <w:sz w:val="24"/>
          <w:szCs w:val="24"/>
        </w:rPr>
      </w:pP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11. Полномочия органов внутреннего муниципального финансового контроля по осуществлению внутреннего муниципального финансового контроля</w:t>
      </w: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w:t>
      </w: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55511" w:rsidRPr="00863E51" w:rsidRDefault="00B55511"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контроль за</w:t>
      </w:r>
      <w:proofErr w:type="gramEnd"/>
      <w:r w:rsidRPr="00863E51">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55511" w:rsidRPr="00863E51" w:rsidRDefault="00B55511"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контроль за</w:t>
      </w:r>
      <w:proofErr w:type="gramEnd"/>
      <w:r w:rsidRPr="00863E51">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проводятся проверки, ревизии и обследования;</w:t>
      </w: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направляются объектам контроля акты, заключения, представления и (или) предписания;</w:t>
      </w: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w:t>
      </w:r>
      <w:r w:rsidR="00CD4B34" w:rsidRPr="00863E51">
        <w:rPr>
          <w:rFonts w:ascii="Times New Roman" w:hAnsi="Times New Roman" w:cs="Times New Roman"/>
          <w:sz w:val="24"/>
          <w:szCs w:val="24"/>
        </w:rPr>
        <w:t>Романовского</w:t>
      </w:r>
      <w:r w:rsidRPr="00863E51">
        <w:rPr>
          <w:rFonts w:ascii="Times New Roman" w:hAnsi="Times New Roman" w:cs="Times New Roman"/>
          <w:sz w:val="24"/>
          <w:szCs w:val="24"/>
        </w:rPr>
        <w:t xml:space="preserve"> сельсовета, а также стандартами осуществления внутреннего государственного (муниципального) финансового контроля.</w:t>
      </w:r>
    </w:p>
    <w:p w:rsidR="00B55511" w:rsidRPr="00863E51" w:rsidRDefault="00B55511"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863E51">
        <w:rPr>
          <w:rFonts w:ascii="Times New Roman" w:hAnsi="Times New Roman" w:cs="Times New Roman"/>
          <w:sz w:val="24"/>
          <w:szCs w:val="24"/>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B55511" w:rsidRPr="00863E51" w:rsidRDefault="00B555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Стандарты осуществления внутреннего муниципального финансового контроля утверждаются органом местного самоуправления в соответствии с порядком </w:t>
      </w:r>
      <w:r w:rsidRPr="00863E51">
        <w:rPr>
          <w:rFonts w:ascii="Times New Roman" w:hAnsi="Times New Roman" w:cs="Times New Roman"/>
          <w:sz w:val="24"/>
          <w:szCs w:val="24"/>
        </w:rPr>
        <w:lastRenderedPageBreak/>
        <w:t xml:space="preserve">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w:t>
      </w:r>
      <w:r w:rsidR="00CD4B34" w:rsidRPr="00863E51">
        <w:rPr>
          <w:rFonts w:ascii="Times New Roman" w:hAnsi="Times New Roman" w:cs="Times New Roman"/>
          <w:sz w:val="24"/>
          <w:szCs w:val="24"/>
        </w:rPr>
        <w:t>Романовского</w:t>
      </w:r>
      <w:r w:rsidR="00B8354B" w:rsidRPr="00863E51">
        <w:rPr>
          <w:rFonts w:ascii="Times New Roman" w:hAnsi="Times New Roman" w:cs="Times New Roman"/>
          <w:sz w:val="24"/>
          <w:szCs w:val="24"/>
        </w:rPr>
        <w:t xml:space="preserve"> </w:t>
      </w:r>
      <w:r w:rsidRPr="00863E51">
        <w:rPr>
          <w:rFonts w:ascii="Times New Roman" w:hAnsi="Times New Roman" w:cs="Times New Roman"/>
          <w:sz w:val="24"/>
          <w:szCs w:val="24"/>
        </w:rPr>
        <w:t>сельсовета.</w:t>
      </w:r>
    </w:p>
    <w:p w:rsidR="00EC0C30" w:rsidRPr="00863E51" w:rsidRDefault="00EC0C30" w:rsidP="00122860">
      <w:pPr>
        <w:spacing w:after="0" w:line="240" w:lineRule="auto"/>
        <w:ind w:firstLine="709"/>
        <w:jc w:val="both"/>
        <w:rPr>
          <w:rFonts w:ascii="Times New Roman" w:hAnsi="Times New Roman" w:cs="Times New Roman"/>
          <w:sz w:val="24"/>
          <w:szCs w:val="24"/>
        </w:rPr>
      </w:pPr>
    </w:p>
    <w:p w:rsidR="00C54D5D" w:rsidRPr="00863E51" w:rsidRDefault="00C54D5D" w:rsidP="00122860">
      <w:pPr>
        <w:spacing w:after="0" w:line="240" w:lineRule="auto"/>
        <w:ind w:firstLine="709"/>
        <w:jc w:val="both"/>
        <w:rPr>
          <w:rFonts w:ascii="Times New Roman" w:hAnsi="Times New Roman" w:cs="Times New Roman"/>
          <w:b/>
          <w:sz w:val="24"/>
          <w:szCs w:val="24"/>
        </w:rPr>
      </w:pPr>
      <w:r w:rsidRPr="00863E51">
        <w:rPr>
          <w:rFonts w:ascii="Times New Roman" w:hAnsi="Times New Roman" w:cs="Times New Roman"/>
          <w:b/>
          <w:sz w:val="24"/>
          <w:szCs w:val="24"/>
        </w:rPr>
        <w:t xml:space="preserve">Глава </w:t>
      </w:r>
      <w:r w:rsidRPr="00863E51">
        <w:rPr>
          <w:rFonts w:ascii="Times New Roman" w:hAnsi="Times New Roman" w:cs="Times New Roman"/>
          <w:b/>
          <w:sz w:val="24"/>
          <w:szCs w:val="24"/>
          <w:lang w:val="en-US"/>
        </w:rPr>
        <w:t>IV</w:t>
      </w:r>
      <w:r w:rsidRPr="00863E51">
        <w:rPr>
          <w:rFonts w:ascii="Times New Roman" w:hAnsi="Times New Roman" w:cs="Times New Roman"/>
          <w:b/>
          <w:sz w:val="24"/>
          <w:szCs w:val="24"/>
        </w:rPr>
        <w:t>.</w:t>
      </w:r>
      <w:r w:rsidRPr="00863E51">
        <w:rPr>
          <w:rFonts w:ascii="Times New Roman" w:hAnsi="Times New Roman" w:cs="Times New Roman"/>
          <w:sz w:val="24"/>
          <w:szCs w:val="24"/>
        </w:rPr>
        <w:t xml:space="preserve"> </w:t>
      </w:r>
      <w:r w:rsidRPr="00863E51">
        <w:rPr>
          <w:rFonts w:ascii="Times New Roman" w:hAnsi="Times New Roman" w:cs="Times New Roman"/>
          <w:b/>
          <w:sz w:val="24"/>
          <w:szCs w:val="24"/>
        </w:rPr>
        <w:t>РАСХОДЫ БЮДЖЕТА МУНИЦИПАЛЬНОГО ОБРАЗОВАНИЯ</w:t>
      </w:r>
    </w:p>
    <w:p w:rsidR="00E53B11" w:rsidRPr="00863E51" w:rsidRDefault="00E53B11" w:rsidP="00122860">
      <w:pPr>
        <w:spacing w:after="0" w:line="240" w:lineRule="auto"/>
        <w:ind w:firstLine="709"/>
        <w:jc w:val="both"/>
        <w:rPr>
          <w:rFonts w:ascii="Times New Roman" w:hAnsi="Times New Roman" w:cs="Times New Roman"/>
          <w:sz w:val="24"/>
          <w:szCs w:val="24"/>
        </w:rPr>
      </w:pPr>
    </w:p>
    <w:p w:rsidR="00FB5C8E" w:rsidRPr="00863E51" w:rsidRDefault="00FB5C8E" w:rsidP="00122860">
      <w:pPr>
        <w:pStyle w:val="ConsPlusTitle"/>
        <w:spacing w:after="120"/>
        <w:ind w:firstLine="709"/>
        <w:jc w:val="both"/>
        <w:outlineLvl w:val="3"/>
      </w:pPr>
      <w:r w:rsidRPr="00863E51">
        <w:t>23. Формирование расходов бюджет</w:t>
      </w:r>
      <w:r w:rsidR="0002171F" w:rsidRPr="00863E51">
        <w:t>а муниципального образования</w:t>
      </w:r>
    </w:p>
    <w:p w:rsidR="00FB5C8E" w:rsidRPr="00863E51" w:rsidRDefault="00FB5C8E"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Формирование расходов бюджета муниципального образования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бюджет</w:t>
      </w:r>
      <w:r w:rsidR="00A43C2B" w:rsidRPr="00863E51">
        <w:rPr>
          <w:rFonts w:ascii="Times New Roman" w:hAnsi="Times New Roman"/>
          <w:sz w:val="24"/>
          <w:szCs w:val="24"/>
        </w:rPr>
        <w:t>а</w:t>
      </w:r>
      <w:proofErr w:type="gramEnd"/>
      <w:r w:rsidR="00A43C2B"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1B0F08" w:rsidRPr="00863E51" w:rsidRDefault="001B0F08" w:rsidP="00122860">
      <w:pPr>
        <w:pStyle w:val="aa"/>
        <w:spacing w:after="0" w:line="240" w:lineRule="auto"/>
        <w:ind w:left="1069" w:firstLine="709"/>
        <w:jc w:val="both"/>
        <w:rPr>
          <w:rFonts w:ascii="Times New Roman" w:hAnsi="Times New Roman" w:cs="Times New Roman"/>
          <w:sz w:val="24"/>
          <w:szCs w:val="24"/>
        </w:rPr>
      </w:pPr>
    </w:p>
    <w:p w:rsidR="00415AE7" w:rsidRPr="00863E51" w:rsidRDefault="00A43C2B" w:rsidP="00122860">
      <w:pPr>
        <w:spacing w:after="120" w:line="240" w:lineRule="auto"/>
        <w:ind w:firstLine="709"/>
        <w:jc w:val="both"/>
        <w:rPr>
          <w:rFonts w:ascii="Times New Roman" w:hAnsi="Times New Roman" w:cs="Times New Roman"/>
          <w:b/>
          <w:sz w:val="24"/>
          <w:szCs w:val="24"/>
        </w:rPr>
      </w:pPr>
      <w:r w:rsidRPr="00863E51">
        <w:rPr>
          <w:rFonts w:ascii="Times New Roman" w:hAnsi="Times New Roman" w:cs="Times New Roman"/>
          <w:b/>
          <w:sz w:val="24"/>
          <w:szCs w:val="24"/>
        </w:rPr>
        <w:t xml:space="preserve">24. </w:t>
      </w:r>
      <w:r w:rsidR="00D24171" w:rsidRPr="00863E51">
        <w:rPr>
          <w:rFonts w:ascii="Times New Roman" w:hAnsi="Times New Roman" w:cs="Times New Roman"/>
          <w:b/>
          <w:sz w:val="24"/>
          <w:szCs w:val="24"/>
        </w:rPr>
        <w:t>Расходы бюджета муниципального образования</w:t>
      </w:r>
    </w:p>
    <w:p w:rsidR="00D24171" w:rsidRPr="00863E51" w:rsidRDefault="00D24171" w:rsidP="00122860">
      <w:pPr>
        <w:pStyle w:val="aa"/>
        <w:numPr>
          <w:ilvl w:val="0"/>
          <w:numId w:val="18"/>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Перечень главных распорядителей средств бюджета муниципального образования устанавливается решением о бюджете муниципального образования в составе ведомственной структуры расходов.</w:t>
      </w:r>
    </w:p>
    <w:p w:rsidR="00D24171" w:rsidRPr="00863E51" w:rsidRDefault="00D24171" w:rsidP="00122860">
      <w:pPr>
        <w:pStyle w:val="aa"/>
        <w:numPr>
          <w:ilvl w:val="0"/>
          <w:numId w:val="18"/>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Перечень разделов, подразделов, целевых статей </w:t>
      </w:r>
      <w:r w:rsidR="00AF728B" w:rsidRPr="00863E51">
        <w:rPr>
          <w:rFonts w:ascii="Times New Roman" w:hAnsi="Times New Roman" w:cs="Times New Roman"/>
          <w:sz w:val="24"/>
          <w:szCs w:val="24"/>
        </w:rPr>
        <w:t>(</w:t>
      </w:r>
      <w:r w:rsidRPr="00863E51">
        <w:rPr>
          <w:rFonts w:ascii="Times New Roman" w:hAnsi="Times New Roman" w:cs="Times New Roman"/>
          <w:sz w:val="24"/>
          <w:szCs w:val="24"/>
        </w:rPr>
        <w:t xml:space="preserve">муниципальных программ и непрограммных направлений деятельности), групп (групп и подгрупп) видов расходов бюджета </w:t>
      </w:r>
      <w:r w:rsidR="00AF728B"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утверждается в составе ведомственной структуры расходов бюджета </w:t>
      </w:r>
      <w:r w:rsidR="00AF728B"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решением о бюджете </w:t>
      </w:r>
      <w:r w:rsidR="00AF728B"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либо в установленных </w:t>
      </w:r>
      <w:r w:rsidR="00AF728B" w:rsidRPr="00863E51">
        <w:rPr>
          <w:rFonts w:ascii="Times New Roman" w:hAnsi="Times New Roman" w:cs="Times New Roman"/>
          <w:sz w:val="24"/>
          <w:szCs w:val="24"/>
        </w:rPr>
        <w:t>Бюджетным</w:t>
      </w:r>
      <w:r w:rsidRPr="00863E51">
        <w:rPr>
          <w:rFonts w:ascii="Times New Roman" w:hAnsi="Times New Roman" w:cs="Times New Roman"/>
          <w:sz w:val="24"/>
          <w:szCs w:val="24"/>
        </w:rPr>
        <w:t xml:space="preserve"> Кодексом случаях сводной бюджетной росписью бюджета</w:t>
      </w:r>
      <w:r w:rsidR="00AF728B"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D24171" w:rsidRPr="00863E51" w:rsidRDefault="00D24171" w:rsidP="00122860">
      <w:pPr>
        <w:pStyle w:val="aa"/>
        <w:numPr>
          <w:ilvl w:val="0"/>
          <w:numId w:val="18"/>
        </w:numPr>
        <w:tabs>
          <w:tab w:val="left" w:pos="360"/>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Целевые статьи расходов бюджет</w:t>
      </w:r>
      <w:r w:rsidR="00AF728B"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 xml:space="preserve"> формируются в соответствии с муниципальными программами, не включенными в муниципальные программы направлениями деятельности орган</w:t>
      </w:r>
      <w:r w:rsidR="00AF728B" w:rsidRPr="00863E51">
        <w:rPr>
          <w:rFonts w:ascii="Times New Roman" w:hAnsi="Times New Roman" w:cs="Times New Roman"/>
          <w:sz w:val="24"/>
          <w:szCs w:val="24"/>
        </w:rPr>
        <w:t>а</w:t>
      </w:r>
      <w:r w:rsidRPr="00863E51">
        <w:rPr>
          <w:rFonts w:ascii="Times New Roman" w:hAnsi="Times New Roman" w:cs="Times New Roman"/>
          <w:sz w:val="24"/>
          <w:szCs w:val="24"/>
        </w:rPr>
        <w:t xml:space="preserve"> местно</w:t>
      </w:r>
      <w:r w:rsidR="00AF728B" w:rsidRPr="00863E51">
        <w:rPr>
          <w:rFonts w:ascii="Times New Roman" w:hAnsi="Times New Roman" w:cs="Times New Roman"/>
          <w:sz w:val="24"/>
          <w:szCs w:val="24"/>
        </w:rPr>
        <w:t>го</w:t>
      </w:r>
      <w:r w:rsidRPr="00863E51">
        <w:rPr>
          <w:rFonts w:ascii="Times New Roman" w:hAnsi="Times New Roman" w:cs="Times New Roman"/>
          <w:sz w:val="24"/>
          <w:szCs w:val="24"/>
        </w:rPr>
        <w:t xml:space="preserve"> </w:t>
      </w:r>
      <w:r w:rsidR="00AF728B" w:rsidRPr="00863E51">
        <w:rPr>
          <w:rFonts w:ascii="Times New Roman" w:hAnsi="Times New Roman" w:cs="Times New Roman"/>
          <w:sz w:val="24"/>
          <w:szCs w:val="24"/>
        </w:rPr>
        <w:t>самоуправления</w:t>
      </w:r>
      <w:r w:rsidRPr="00863E51">
        <w:rPr>
          <w:rFonts w:ascii="Times New Roman" w:hAnsi="Times New Roman" w:cs="Times New Roman"/>
          <w:sz w:val="24"/>
          <w:szCs w:val="24"/>
        </w:rPr>
        <w:t xml:space="preserve">, указанных в ведомственной структуре расходов бюджета </w:t>
      </w:r>
      <w:r w:rsidR="00AF728B"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 и (или) расходными обязательствами, подлежащими исполнению за счет средств бюджет</w:t>
      </w:r>
      <w:r w:rsidR="00AF728B"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w:t>
      </w:r>
    </w:p>
    <w:p w:rsidR="00D24171" w:rsidRPr="00863E51" w:rsidRDefault="00D24171" w:rsidP="00122860">
      <w:pPr>
        <w:pStyle w:val="aa"/>
        <w:numPr>
          <w:ilvl w:val="0"/>
          <w:numId w:val="18"/>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Каждому публичному нормативному обязательству, межбюджетному трансферту, обособленной функции (сфере, на</w:t>
      </w:r>
      <w:r w:rsidR="00AF728B" w:rsidRPr="00863E51">
        <w:rPr>
          <w:rFonts w:ascii="Times New Roman" w:hAnsi="Times New Roman" w:cs="Times New Roman"/>
          <w:sz w:val="24"/>
          <w:szCs w:val="24"/>
        </w:rPr>
        <w:t>правлению) деятельности органа</w:t>
      </w:r>
      <w:r w:rsidRPr="00863E51">
        <w:rPr>
          <w:rFonts w:ascii="Times New Roman" w:hAnsi="Times New Roman" w:cs="Times New Roman"/>
          <w:sz w:val="24"/>
          <w:szCs w:val="24"/>
        </w:rPr>
        <w:t xml:space="preserve"> местного самоуправления, присваиваются уникальные коды целевых статей расходов бюджета</w:t>
      </w:r>
      <w:r w:rsidR="00AF728B"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D24171" w:rsidRPr="00863E51" w:rsidRDefault="00D24171" w:rsidP="00122860">
      <w:pPr>
        <w:pStyle w:val="aa"/>
        <w:numPr>
          <w:ilvl w:val="0"/>
          <w:numId w:val="18"/>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Перечень и коды целевых статей расход</w:t>
      </w:r>
      <w:r w:rsidR="00AF728B" w:rsidRPr="00863E51">
        <w:rPr>
          <w:rFonts w:ascii="Times New Roman" w:hAnsi="Times New Roman" w:cs="Times New Roman"/>
          <w:sz w:val="24"/>
          <w:szCs w:val="24"/>
        </w:rPr>
        <w:t>ов бюджета муниципального образования</w:t>
      </w:r>
      <w:r w:rsidRPr="00863E51">
        <w:rPr>
          <w:rFonts w:ascii="Times New Roman" w:hAnsi="Times New Roman" w:cs="Times New Roman"/>
          <w:sz w:val="24"/>
          <w:szCs w:val="24"/>
        </w:rPr>
        <w:t xml:space="preserve"> устанавливаются финансовым органом, осуществляющим составление и организацию исполнения бюджета</w:t>
      </w:r>
      <w:r w:rsidR="00AF728B"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если иное не установлено </w:t>
      </w:r>
      <w:r w:rsidR="00AF728B" w:rsidRPr="00863E51">
        <w:rPr>
          <w:rFonts w:ascii="Times New Roman" w:hAnsi="Times New Roman" w:cs="Times New Roman"/>
          <w:sz w:val="24"/>
          <w:szCs w:val="24"/>
        </w:rPr>
        <w:t>Бюджетны</w:t>
      </w:r>
      <w:r w:rsidRPr="00863E51">
        <w:rPr>
          <w:rFonts w:ascii="Times New Roman" w:hAnsi="Times New Roman" w:cs="Times New Roman"/>
          <w:sz w:val="24"/>
          <w:szCs w:val="24"/>
        </w:rPr>
        <w:t>м Кодексом.</w:t>
      </w:r>
    </w:p>
    <w:p w:rsidR="00D24171" w:rsidRPr="00863E51" w:rsidRDefault="00D24171" w:rsidP="00122860">
      <w:pPr>
        <w:pStyle w:val="aa"/>
        <w:numPr>
          <w:ilvl w:val="0"/>
          <w:numId w:val="18"/>
        </w:numPr>
        <w:tabs>
          <w:tab w:val="left" w:pos="993"/>
        </w:tabs>
        <w:spacing w:after="0" w:line="240" w:lineRule="auto"/>
        <w:ind w:left="0"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Перечень и коды целевых статей расходов</w:t>
      </w:r>
      <w:r w:rsidR="00AF728B" w:rsidRPr="00863E51">
        <w:rPr>
          <w:rFonts w:ascii="Times New Roman" w:hAnsi="Times New Roman" w:cs="Times New Roman"/>
          <w:sz w:val="24"/>
          <w:szCs w:val="24"/>
        </w:rPr>
        <w:t xml:space="preserve"> бюджета муниципального образования</w:t>
      </w:r>
      <w:r w:rsidRPr="00863E51">
        <w:rPr>
          <w:rFonts w:ascii="Times New Roman" w:hAnsi="Times New Roman" w:cs="Times New Roman"/>
          <w:sz w:val="24"/>
          <w:szCs w:val="24"/>
        </w:rPr>
        <w:t>,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roofErr w:type="gramEnd"/>
    </w:p>
    <w:p w:rsidR="00130EA4" w:rsidRPr="00863E51" w:rsidRDefault="00130EA4" w:rsidP="00122860">
      <w:pPr>
        <w:tabs>
          <w:tab w:val="left" w:pos="993"/>
        </w:tabs>
        <w:spacing w:after="0" w:line="240" w:lineRule="auto"/>
        <w:ind w:firstLine="709"/>
        <w:jc w:val="both"/>
        <w:rPr>
          <w:rFonts w:ascii="Times New Roman" w:hAnsi="Times New Roman" w:cs="Times New Roman"/>
          <w:sz w:val="24"/>
          <w:szCs w:val="24"/>
        </w:rPr>
      </w:pPr>
    </w:p>
    <w:p w:rsidR="00130EA4" w:rsidRPr="00863E51" w:rsidRDefault="00A43C2B"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lastRenderedPageBreak/>
        <w:t xml:space="preserve">25. </w:t>
      </w:r>
      <w:r w:rsidR="00130EA4" w:rsidRPr="00863E51">
        <w:rPr>
          <w:rFonts w:ascii="Times New Roman" w:hAnsi="Times New Roman"/>
          <w:b/>
          <w:sz w:val="24"/>
          <w:szCs w:val="24"/>
        </w:rPr>
        <w:t>Бюджетные ассигнования</w:t>
      </w:r>
    </w:p>
    <w:p w:rsidR="00130EA4" w:rsidRPr="00863E51" w:rsidRDefault="00130EA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К бюджетным ассигнованиям относятся ассигнования </w:t>
      </w:r>
      <w:proofErr w:type="gramStart"/>
      <w:r w:rsidRPr="00863E51">
        <w:rPr>
          <w:rFonts w:ascii="Times New Roman" w:hAnsi="Times New Roman" w:cs="Times New Roman"/>
          <w:sz w:val="24"/>
          <w:szCs w:val="24"/>
        </w:rPr>
        <w:t>на</w:t>
      </w:r>
      <w:proofErr w:type="gramEnd"/>
      <w:r w:rsidRPr="00863E51">
        <w:rPr>
          <w:rFonts w:ascii="Times New Roman" w:hAnsi="Times New Roman" w:cs="Times New Roman"/>
          <w:sz w:val="24"/>
          <w:szCs w:val="24"/>
        </w:rPr>
        <w:t>:</w:t>
      </w:r>
    </w:p>
    <w:p w:rsidR="00130EA4" w:rsidRPr="00863E51" w:rsidRDefault="00130EA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оказание муниципальных услуг (выполнение работ), включая ассигнования на закупки товаров, работ, услуг для обеспечения муниципальных нужд;</w:t>
      </w:r>
    </w:p>
    <w:p w:rsidR="00130EA4" w:rsidRPr="00863E51" w:rsidRDefault="00130EA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социальное обеспечение населения;</w:t>
      </w:r>
    </w:p>
    <w:p w:rsidR="00130EA4" w:rsidRPr="00863E51" w:rsidRDefault="00130EA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130EA4" w:rsidRPr="00863E51" w:rsidRDefault="00130EA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130EA4" w:rsidRPr="00863E51" w:rsidRDefault="00130EA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предоставление межбюджетных трансфертов;</w:t>
      </w:r>
    </w:p>
    <w:p w:rsidR="00130EA4" w:rsidRPr="00863E51" w:rsidRDefault="00130EA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предоставление платежей, взносов, безвозмездных перечислений субъектам международного права;</w:t>
      </w:r>
    </w:p>
    <w:p w:rsidR="00130EA4" w:rsidRPr="00863E51" w:rsidRDefault="00130EA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обслуживание муниципального долга;</w:t>
      </w:r>
    </w:p>
    <w:p w:rsidR="00130EA4" w:rsidRPr="00863E51" w:rsidRDefault="00130EA4"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органа местного самоуправления либо должностных лиц этого органа.</w:t>
      </w:r>
    </w:p>
    <w:p w:rsidR="00130EA4" w:rsidRPr="00863E51" w:rsidRDefault="00130EA4" w:rsidP="00122860">
      <w:pPr>
        <w:tabs>
          <w:tab w:val="left" w:pos="993"/>
        </w:tabs>
        <w:spacing w:after="0" w:line="240" w:lineRule="auto"/>
        <w:ind w:firstLine="709"/>
        <w:jc w:val="both"/>
        <w:rPr>
          <w:rFonts w:ascii="Times New Roman" w:hAnsi="Times New Roman" w:cs="Times New Roman"/>
          <w:sz w:val="24"/>
          <w:szCs w:val="24"/>
        </w:rPr>
      </w:pPr>
    </w:p>
    <w:p w:rsidR="00FD4DDE" w:rsidRPr="00863E51" w:rsidRDefault="00A43C2B"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 xml:space="preserve">26. </w:t>
      </w:r>
      <w:r w:rsidR="00FD4DDE" w:rsidRPr="00863E51">
        <w:rPr>
          <w:rFonts w:ascii="Times New Roman" w:hAnsi="Times New Roman"/>
          <w:b/>
          <w:sz w:val="24"/>
          <w:szCs w:val="24"/>
        </w:rPr>
        <w:t>Бюджетные ассигнования на оказание муниципальных услуг                                                                   (выполнение работ)</w:t>
      </w:r>
    </w:p>
    <w:p w:rsidR="00A15265" w:rsidRPr="00863E51" w:rsidRDefault="00A1526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К бюджетным ассигнованиям на оказание </w:t>
      </w:r>
      <w:r w:rsidR="003623DF" w:rsidRPr="00863E51">
        <w:rPr>
          <w:rFonts w:ascii="Times New Roman" w:hAnsi="Times New Roman" w:cs="Times New Roman"/>
          <w:sz w:val="24"/>
          <w:szCs w:val="24"/>
        </w:rPr>
        <w:t>муниципальных</w:t>
      </w:r>
      <w:r w:rsidRPr="00863E51">
        <w:rPr>
          <w:rFonts w:ascii="Times New Roman" w:hAnsi="Times New Roman" w:cs="Times New Roman"/>
          <w:sz w:val="24"/>
          <w:szCs w:val="24"/>
        </w:rPr>
        <w:t xml:space="preserve"> услуг (выполнение работ) относятся ассигнования </w:t>
      </w:r>
      <w:proofErr w:type="gramStart"/>
      <w:r w:rsidRPr="00863E51">
        <w:rPr>
          <w:rFonts w:ascii="Times New Roman" w:hAnsi="Times New Roman" w:cs="Times New Roman"/>
          <w:sz w:val="24"/>
          <w:szCs w:val="24"/>
        </w:rPr>
        <w:t>на</w:t>
      </w:r>
      <w:proofErr w:type="gramEnd"/>
      <w:r w:rsidRPr="00863E51">
        <w:rPr>
          <w:rFonts w:ascii="Times New Roman" w:hAnsi="Times New Roman" w:cs="Times New Roman"/>
          <w:sz w:val="24"/>
          <w:szCs w:val="24"/>
        </w:rPr>
        <w:t>:</w:t>
      </w:r>
    </w:p>
    <w:p w:rsidR="00A15265" w:rsidRPr="00863E51" w:rsidRDefault="00A1526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обеспечение выполнения функций казенных учреждений, в том числе по оказанию </w:t>
      </w:r>
      <w:r w:rsidR="003623DF" w:rsidRPr="00863E51">
        <w:rPr>
          <w:rFonts w:ascii="Times New Roman" w:hAnsi="Times New Roman" w:cs="Times New Roman"/>
          <w:sz w:val="24"/>
          <w:szCs w:val="24"/>
        </w:rPr>
        <w:t>муниципальных</w:t>
      </w:r>
      <w:r w:rsidRPr="00863E51">
        <w:rPr>
          <w:rFonts w:ascii="Times New Roman" w:hAnsi="Times New Roman" w:cs="Times New Roman"/>
          <w:sz w:val="24"/>
          <w:szCs w:val="24"/>
        </w:rPr>
        <w:t xml:space="preserve"> услуг (выполнению работ) физическим и (или) юридическим лицам;</w:t>
      </w:r>
    </w:p>
    <w:p w:rsidR="00A15265" w:rsidRPr="00863E51" w:rsidRDefault="00A1526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A15265" w:rsidRPr="00863E51" w:rsidRDefault="00A1526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предоставление субсидий некоммерческим организациям, не являющимся </w:t>
      </w:r>
      <w:r w:rsidR="003623DF" w:rsidRPr="00863E51">
        <w:rPr>
          <w:rFonts w:ascii="Times New Roman" w:hAnsi="Times New Roman" w:cs="Times New Roman"/>
          <w:sz w:val="24"/>
          <w:szCs w:val="24"/>
        </w:rPr>
        <w:t>муниципальными</w:t>
      </w:r>
      <w:r w:rsidRPr="00863E51">
        <w:rPr>
          <w:rFonts w:ascii="Times New Roman" w:hAnsi="Times New Roman" w:cs="Times New Roman"/>
          <w:sz w:val="24"/>
          <w:szCs w:val="24"/>
        </w:rPr>
        <w:t xml:space="preserve">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A15265" w:rsidRPr="00863E51" w:rsidRDefault="00A1526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осуществление бюджетных инвестиций в объекты муниципальной собственности;</w:t>
      </w:r>
    </w:p>
    <w:p w:rsidR="00A15265" w:rsidRPr="00863E51" w:rsidRDefault="00A1526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w:t>
      </w:r>
      <w:r w:rsidR="003623DF" w:rsidRPr="00863E51">
        <w:rPr>
          <w:rFonts w:ascii="Times New Roman" w:hAnsi="Times New Roman" w:cs="Times New Roman"/>
          <w:sz w:val="24"/>
          <w:szCs w:val="24"/>
        </w:rPr>
        <w:t xml:space="preserve">муниципальной </w:t>
      </w:r>
      <w:r w:rsidRPr="00863E51">
        <w:rPr>
          <w:rFonts w:ascii="Times New Roman" w:hAnsi="Times New Roman" w:cs="Times New Roman"/>
          <w:sz w:val="24"/>
          <w:szCs w:val="24"/>
        </w:rPr>
        <w:t>собственности казенных учреждений), в том числе в целях:</w:t>
      </w:r>
    </w:p>
    <w:p w:rsidR="00A15265" w:rsidRPr="00863E51" w:rsidRDefault="00A1526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оказания муниципальных услуг физическим и юридическим лицам.</w:t>
      </w:r>
    </w:p>
    <w:p w:rsidR="00203D17" w:rsidRPr="00863E51" w:rsidRDefault="00203D17" w:rsidP="00122860">
      <w:pPr>
        <w:spacing w:after="0" w:line="240" w:lineRule="auto"/>
        <w:ind w:firstLine="709"/>
        <w:jc w:val="both"/>
        <w:rPr>
          <w:rFonts w:ascii="Times New Roman" w:hAnsi="Times New Roman" w:cs="Times New Roman"/>
          <w:sz w:val="24"/>
          <w:szCs w:val="24"/>
        </w:rPr>
      </w:pPr>
    </w:p>
    <w:p w:rsidR="00732E6F" w:rsidRPr="00863E51" w:rsidRDefault="008A7179" w:rsidP="00122860">
      <w:pPr>
        <w:pStyle w:val="aa"/>
        <w:spacing w:after="120" w:line="240" w:lineRule="auto"/>
        <w:ind w:left="0" w:firstLine="709"/>
        <w:jc w:val="both"/>
        <w:rPr>
          <w:rFonts w:ascii="Times New Roman" w:hAnsi="Times New Roman" w:cs="Times New Roman"/>
          <w:b/>
          <w:bCs/>
          <w:sz w:val="24"/>
          <w:szCs w:val="24"/>
        </w:rPr>
      </w:pPr>
      <w:r w:rsidRPr="00863E51">
        <w:rPr>
          <w:rFonts w:ascii="Times New Roman" w:hAnsi="Times New Roman" w:cs="Times New Roman"/>
          <w:b/>
          <w:sz w:val="24"/>
          <w:szCs w:val="24"/>
        </w:rPr>
        <w:t xml:space="preserve">27. </w:t>
      </w:r>
      <w:r w:rsidR="00203D17" w:rsidRPr="00863E51">
        <w:rPr>
          <w:rFonts w:ascii="Times New Roman" w:hAnsi="Times New Roman" w:cs="Times New Roman"/>
          <w:b/>
          <w:sz w:val="24"/>
          <w:szCs w:val="24"/>
        </w:rPr>
        <w:t>Муниципальное задание</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Муниципальное задание должно содержать:</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показатели, характеризующие качество и (или) объем (содержание) оказываемых муниципальных услуг (выполняемых работ);</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порядок </w:t>
      </w:r>
      <w:proofErr w:type="gramStart"/>
      <w:r w:rsidRPr="00863E51">
        <w:rPr>
          <w:rFonts w:ascii="Times New Roman" w:hAnsi="Times New Roman" w:cs="Times New Roman"/>
          <w:sz w:val="24"/>
          <w:szCs w:val="24"/>
        </w:rPr>
        <w:t>контроля за</w:t>
      </w:r>
      <w:proofErr w:type="gramEnd"/>
      <w:r w:rsidRPr="00863E51">
        <w:rPr>
          <w:rFonts w:ascii="Times New Roman" w:hAnsi="Times New Roman" w:cs="Times New Roman"/>
          <w:sz w:val="24"/>
          <w:szCs w:val="24"/>
        </w:rPr>
        <w:t xml:space="preserve"> исполнением муниципального задания, в том числе условия и порядок его досрочного прекращения;</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требования к отчетности об исполнении муниципального задания.</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Муниципальное задание на оказание муниципальных услуг физическим и юридическим лицам также должно содержать:</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определение категорий физических и (или) юридических лиц, являющихся потребителями соответствующих услуг;</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порядок оказания соответствующих услуг;</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w:t>
      </w:r>
      <w:r w:rsidRPr="00863E51">
        <w:rPr>
          <w:rFonts w:ascii="Times New Roman" w:hAnsi="Times New Roman" w:cs="Times New Roman"/>
          <w:sz w:val="24"/>
          <w:szCs w:val="24"/>
        </w:rPr>
        <w:lastRenderedPageBreak/>
        <w:t>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Показатели муниципального задания используются при составлении проекта бюджета муниципального образования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2A1C1E" w:rsidRPr="00863E51" w:rsidRDefault="002A1C1E" w:rsidP="00122860">
      <w:pPr>
        <w:spacing w:after="0" w:line="240" w:lineRule="auto"/>
        <w:ind w:firstLine="709"/>
        <w:jc w:val="both"/>
        <w:rPr>
          <w:rFonts w:ascii="Times New Roman" w:hAnsi="Times New Roman" w:cs="Times New Roman"/>
          <w:sz w:val="24"/>
          <w:szCs w:val="24"/>
        </w:rPr>
      </w:pPr>
      <w:bookmarkStart w:id="9" w:name="p1725"/>
      <w:bookmarkEnd w:id="9"/>
      <w:r w:rsidRPr="00863E51">
        <w:rPr>
          <w:rFonts w:ascii="Times New Roman" w:hAnsi="Times New Roman" w:cs="Times New Roman"/>
          <w:sz w:val="24"/>
          <w:szCs w:val="24"/>
        </w:rPr>
        <w:t xml:space="preserve">3. </w:t>
      </w:r>
      <w:proofErr w:type="gramStart"/>
      <w:r w:rsidRPr="00863E51">
        <w:rPr>
          <w:rFonts w:ascii="Times New Roman" w:hAnsi="Times New Roman" w:cs="Times New Roman"/>
          <w:sz w:val="24"/>
          <w:szCs w:val="24"/>
        </w:rPr>
        <w:t>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муниципального образования, на срок до одного года в случае утверждения бюджета муниципального образования на очередной финансовый год и на срок до трех лет в случае утверждения бюджета муниципального образования на очередной финансовый год и плановый период (с возможным уточнением при составлении проекта бюджета муниципального образования).</w:t>
      </w:r>
      <w:proofErr w:type="gramEnd"/>
    </w:p>
    <w:p w:rsidR="002A1C1E" w:rsidRPr="00863E51" w:rsidRDefault="00AB3847"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М</w:t>
      </w:r>
      <w:r w:rsidR="002A1C1E" w:rsidRPr="00863E51">
        <w:rPr>
          <w:rFonts w:ascii="Times New Roman" w:hAnsi="Times New Roman" w:cs="Times New Roman"/>
          <w:sz w:val="24"/>
          <w:szCs w:val="24"/>
        </w:rPr>
        <w:t xml:space="preserve">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w:t>
      </w:r>
      <w:r w:rsidRPr="00863E51">
        <w:rPr>
          <w:rFonts w:ascii="Times New Roman" w:hAnsi="Times New Roman" w:cs="Times New Roman"/>
          <w:sz w:val="24"/>
          <w:szCs w:val="24"/>
        </w:rPr>
        <w:t>муниципальных образований</w:t>
      </w:r>
      <w:r w:rsidR="002A1C1E" w:rsidRPr="00863E51">
        <w:rPr>
          <w:rFonts w:ascii="Times New Roman" w:hAnsi="Times New Roman" w:cs="Times New Roman"/>
          <w:sz w:val="24"/>
          <w:szCs w:val="24"/>
        </w:rPr>
        <w:t>, не допускается.</w:t>
      </w:r>
    </w:p>
    <w:p w:rsidR="002A1C1E" w:rsidRPr="00863E51" w:rsidRDefault="002A1C1E"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Орган местного самоуправления вправе формировать муниципальное задание на оказание муниципальных услуг и выполнение работ муниципальными учреждениями муниципальн</w:t>
      </w:r>
      <w:r w:rsidR="008A7179" w:rsidRPr="00863E51">
        <w:rPr>
          <w:rFonts w:ascii="Times New Roman" w:hAnsi="Times New Roman" w:cs="Times New Roman"/>
          <w:sz w:val="24"/>
          <w:szCs w:val="24"/>
        </w:rPr>
        <w:t>ого</w:t>
      </w:r>
      <w:r w:rsidRPr="00863E51">
        <w:rPr>
          <w:rFonts w:ascii="Times New Roman" w:hAnsi="Times New Roman" w:cs="Times New Roman"/>
          <w:sz w:val="24"/>
          <w:szCs w:val="24"/>
        </w:rPr>
        <w:t xml:space="preserve"> образовани</w:t>
      </w:r>
      <w:r w:rsidR="008A7179" w:rsidRPr="00863E51">
        <w:rPr>
          <w:rFonts w:ascii="Times New Roman" w:hAnsi="Times New Roman" w:cs="Times New Roman"/>
          <w:sz w:val="24"/>
          <w:szCs w:val="24"/>
        </w:rPr>
        <w:t>я</w:t>
      </w:r>
      <w:r w:rsidRPr="00863E51">
        <w:rPr>
          <w:rFonts w:ascii="Times New Roman" w:hAnsi="Times New Roman" w:cs="Times New Roman"/>
          <w:sz w:val="24"/>
          <w:szCs w:val="24"/>
        </w:rPr>
        <w:t xml:space="preserve">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w:t>
      </w:r>
      <w:r w:rsidR="00AB3847" w:rsidRPr="00863E51">
        <w:rPr>
          <w:rFonts w:ascii="Times New Roman" w:hAnsi="Times New Roman" w:cs="Times New Roman"/>
          <w:sz w:val="24"/>
          <w:szCs w:val="24"/>
        </w:rPr>
        <w:t>муниципальными правовыми актами</w:t>
      </w:r>
      <w:r w:rsidRPr="00863E51">
        <w:rPr>
          <w:rFonts w:ascii="Times New Roman" w:hAnsi="Times New Roman" w:cs="Times New Roman"/>
          <w:sz w:val="24"/>
          <w:szCs w:val="24"/>
        </w:rPr>
        <w:t>, в том числе при осуществлении переданных им полномочий Российской Федерации</w:t>
      </w:r>
      <w:proofErr w:type="gramEnd"/>
      <w:r w:rsidRPr="00863E51">
        <w:rPr>
          <w:rFonts w:ascii="Times New Roman" w:hAnsi="Times New Roman" w:cs="Times New Roman"/>
          <w:sz w:val="24"/>
          <w:szCs w:val="24"/>
        </w:rPr>
        <w:t xml:space="preserve"> и полномочий по предметам совместного ведения Российской Федерации и субъектов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2A1C1E" w:rsidRPr="00863E51" w:rsidRDefault="00AB3847"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Муниципальное</w:t>
      </w:r>
      <w:r w:rsidR="002A1C1E" w:rsidRPr="00863E51">
        <w:rPr>
          <w:rFonts w:ascii="Times New Roman" w:hAnsi="Times New Roman" w:cs="Times New Roman"/>
          <w:sz w:val="24"/>
          <w:szCs w:val="24"/>
        </w:rPr>
        <w:t xml:space="preserve">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2A1C1E" w:rsidRPr="00863E51" w:rsidRDefault="002A1C1E" w:rsidP="00122860">
      <w:pPr>
        <w:spacing w:after="0" w:line="240" w:lineRule="auto"/>
        <w:ind w:firstLine="709"/>
        <w:jc w:val="both"/>
        <w:rPr>
          <w:rFonts w:ascii="Times New Roman" w:hAnsi="Times New Roman" w:cs="Times New Roman"/>
          <w:sz w:val="24"/>
          <w:szCs w:val="24"/>
        </w:rPr>
      </w:pPr>
      <w:bookmarkStart w:id="10" w:name="p1738"/>
      <w:bookmarkEnd w:id="10"/>
      <w:r w:rsidRPr="00863E51">
        <w:rPr>
          <w:rFonts w:ascii="Times New Roman" w:hAnsi="Times New Roman" w:cs="Times New Roman"/>
          <w:sz w:val="24"/>
          <w:szCs w:val="24"/>
        </w:rPr>
        <w:t xml:space="preserve">4. Финансовое обеспечение выполнения </w:t>
      </w:r>
      <w:r w:rsidR="00AB3847" w:rsidRPr="00863E51">
        <w:rPr>
          <w:rFonts w:ascii="Times New Roman" w:hAnsi="Times New Roman" w:cs="Times New Roman"/>
          <w:sz w:val="24"/>
          <w:szCs w:val="24"/>
        </w:rPr>
        <w:t>муниципальных</w:t>
      </w:r>
      <w:r w:rsidRPr="00863E51">
        <w:rPr>
          <w:rFonts w:ascii="Times New Roman" w:hAnsi="Times New Roman" w:cs="Times New Roman"/>
          <w:sz w:val="24"/>
          <w:szCs w:val="24"/>
        </w:rPr>
        <w:t xml:space="preserve"> заданий осуществляется за счет средств бюджет</w:t>
      </w:r>
      <w:r w:rsidR="00AB3847"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 xml:space="preserve"> в порядке, установленном местной администрацией.</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 решению органа местного самоуправления, осуществляющ</w:t>
      </w:r>
      <w:r w:rsidR="00BD6F68" w:rsidRPr="00863E51">
        <w:rPr>
          <w:rFonts w:ascii="Times New Roman" w:hAnsi="Times New Roman" w:cs="Times New Roman"/>
          <w:sz w:val="24"/>
          <w:szCs w:val="24"/>
        </w:rPr>
        <w:t>его</w:t>
      </w:r>
      <w:r w:rsidRPr="00863E51">
        <w:rPr>
          <w:rFonts w:ascii="Times New Roman" w:hAnsi="Times New Roman" w:cs="Times New Roman"/>
          <w:sz w:val="24"/>
          <w:szCs w:val="24"/>
        </w:rPr>
        <w:t xml:space="preserve">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 xml:space="preserve">5. Порядки формирования муниципального задания и финансового обеспечения выполнения </w:t>
      </w:r>
      <w:r w:rsidR="00BD6F68" w:rsidRPr="00863E51">
        <w:rPr>
          <w:rFonts w:ascii="Times New Roman" w:hAnsi="Times New Roman" w:cs="Times New Roman"/>
          <w:sz w:val="24"/>
          <w:szCs w:val="24"/>
        </w:rPr>
        <w:t>муниципального</w:t>
      </w:r>
      <w:r w:rsidRPr="00863E51">
        <w:rPr>
          <w:rFonts w:ascii="Times New Roman" w:hAnsi="Times New Roman" w:cs="Times New Roman"/>
          <w:sz w:val="24"/>
          <w:szCs w:val="24"/>
        </w:rPr>
        <w:t xml:space="preserve"> задания, устанавливаемые в соответствии с пунктами 3 и 4 настоящей статьи, должны определять в том числе:</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правила и сроки формирования, изменения, утверждения муниципального задания, отчета о его выполнении;</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правила и сроки определения объема финансового обеспечения выполнения </w:t>
      </w:r>
      <w:r w:rsidR="00BD6F68" w:rsidRPr="00863E51">
        <w:rPr>
          <w:rFonts w:ascii="Times New Roman" w:hAnsi="Times New Roman" w:cs="Times New Roman"/>
          <w:sz w:val="24"/>
          <w:szCs w:val="24"/>
        </w:rPr>
        <w:t>муниципального</w:t>
      </w:r>
      <w:r w:rsidRPr="00863E51">
        <w:rPr>
          <w:rFonts w:ascii="Times New Roman" w:hAnsi="Times New Roman" w:cs="Times New Roman"/>
          <w:sz w:val="24"/>
          <w:szCs w:val="24"/>
        </w:rPr>
        <w:t xml:space="preserve"> задания, включая:</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сроки и объемы перечисления субсидии на финансовое обеспечение выполнения муниципального задания;</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3) правила осуществления </w:t>
      </w:r>
      <w:proofErr w:type="gramStart"/>
      <w:r w:rsidRPr="00863E51">
        <w:rPr>
          <w:rFonts w:ascii="Times New Roman" w:hAnsi="Times New Roman" w:cs="Times New Roman"/>
          <w:sz w:val="24"/>
          <w:szCs w:val="24"/>
        </w:rPr>
        <w:t>контроля за</w:t>
      </w:r>
      <w:proofErr w:type="gramEnd"/>
      <w:r w:rsidRPr="00863E51">
        <w:rPr>
          <w:rFonts w:ascii="Times New Roman" w:hAnsi="Times New Roman" w:cs="Times New Roman"/>
          <w:sz w:val="24"/>
          <w:szCs w:val="24"/>
        </w:rPr>
        <w:t xml:space="preserve"> выполнением муниципального задания муниципальным учреждением </w:t>
      </w:r>
      <w:r w:rsidR="00BD6F68" w:rsidRPr="00863E51">
        <w:rPr>
          <w:rFonts w:ascii="Times New Roman" w:hAnsi="Times New Roman" w:cs="Times New Roman"/>
          <w:sz w:val="24"/>
          <w:szCs w:val="24"/>
        </w:rPr>
        <w:t>органо</w:t>
      </w:r>
      <w:r w:rsidRPr="00863E51">
        <w:rPr>
          <w:rFonts w:ascii="Times New Roman" w:hAnsi="Times New Roman" w:cs="Times New Roman"/>
          <w:sz w:val="24"/>
          <w:szCs w:val="24"/>
        </w:rPr>
        <w:t>м местного самоуправления, осуществляющим функции и полномочия учредителя.</w:t>
      </w:r>
    </w:p>
    <w:p w:rsidR="002A1C1E" w:rsidRPr="00863E51" w:rsidRDefault="002A1C1E"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6. </w:t>
      </w:r>
      <w:r w:rsidR="00BD6F68" w:rsidRPr="00863E51">
        <w:rPr>
          <w:rFonts w:ascii="Times New Roman" w:hAnsi="Times New Roman" w:cs="Times New Roman"/>
          <w:sz w:val="24"/>
          <w:szCs w:val="24"/>
        </w:rPr>
        <w:t>М</w:t>
      </w:r>
      <w:r w:rsidRPr="00863E51">
        <w:rPr>
          <w:rFonts w:ascii="Times New Roman" w:hAnsi="Times New Roman" w:cs="Times New Roman"/>
          <w:sz w:val="24"/>
          <w:szCs w:val="24"/>
        </w:rPr>
        <w:t xml:space="preserve">униципальное задание является невыполненным в случае </w:t>
      </w:r>
      <w:proofErr w:type="spellStart"/>
      <w:r w:rsidRPr="00863E51">
        <w:rPr>
          <w:rFonts w:ascii="Times New Roman" w:hAnsi="Times New Roman" w:cs="Times New Roman"/>
          <w:sz w:val="24"/>
          <w:szCs w:val="24"/>
        </w:rPr>
        <w:t>недостижения</w:t>
      </w:r>
      <w:proofErr w:type="spellEnd"/>
      <w:r w:rsidRPr="00863E51">
        <w:rPr>
          <w:rFonts w:ascii="Times New Roman" w:hAnsi="Times New Roman" w:cs="Times New Roman"/>
          <w:sz w:val="24"/>
          <w:szCs w:val="24"/>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8A7179" w:rsidRPr="00863E51" w:rsidRDefault="008A7179" w:rsidP="00122860">
      <w:pPr>
        <w:spacing w:after="0" w:line="240" w:lineRule="auto"/>
        <w:ind w:firstLine="709"/>
        <w:jc w:val="both"/>
        <w:rPr>
          <w:rFonts w:ascii="Times New Roman" w:hAnsi="Times New Roman" w:cs="Times New Roman"/>
          <w:sz w:val="24"/>
          <w:szCs w:val="24"/>
        </w:rPr>
      </w:pPr>
    </w:p>
    <w:p w:rsidR="002A1C1E" w:rsidRPr="00863E51" w:rsidRDefault="008A7179"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sz w:val="24"/>
          <w:szCs w:val="24"/>
        </w:rPr>
        <w:t xml:space="preserve">28. </w:t>
      </w:r>
      <w:r w:rsidR="00CD1819" w:rsidRPr="00863E51">
        <w:rPr>
          <w:rFonts w:ascii="Times New Roman" w:hAnsi="Times New Roman" w:cs="Times New Roman"/>
          <w:b/>
          <w:sz w:val="24"/>
          <w:szCs w:val="24"/>
        </w:rPr>
        <w:t>Обеспечение выполнения функций казенных учреждений</w:t>
      </w:r>
    </w:p>
    <w:p w:rsidR="00932795" w:rsidRPr="00863E51" w:rsidRDefault="0093279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Обеспечение выполнения функций казенных учреждений включает:</w:t>
      </w:r>
    </w:p>
    <w:p w:rsidR="00932795" w:rsidRPr="00863E51" w:rsidRDefault="0093279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оплату труда работников казенных учреждений, денежное содержание (денежное вознаграждение, денежное довольствие, заработную плату) работников органа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932795" w:rsidRPr="00863E51" w:rsidRDefault="0093279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закупки товаров, работ, услуг для обеспечения государственных (муниципальных) нужд;</w:t>
      </w:r>
    </w:p>
    <w:p w:rsidR="00932795" w:rsidRPr="00863E51" w:rsidRDefault="0093279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уплату налогов, сборов и иных обязательных платежей в бюджетную систему Российской Федерации;</w:t>
      </w:r>
    </w:p>
    <w:p w:rsidR="00932795" w:rsidRPr="00863E51" w:rsidRDefault="00932795"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возмещение вреда, причиненного казенным учреждением при осуществлении его деятельности.</w:t>
      </w:r>
    </w:p>
    <w:p w:rsidR="0083128C" w:rsidRPr="00863E51" w:rsidRDefault="0083128C" w:rsidP="00122860">
      <w:pPr>
        <w:spacing w:after="0" w:line="240" w:lineRule="auto"/>
        <w:ind w:firstLine="709"/>
        <w:jc w:val="both"/>
        <w:rPr>
          <w:rFonts w:ascii="Times New Roman" w:hAnsi="Times New Roman" w:cs="Times New Roman"/>
          <w:sz w:val="24"/>
          <w:szCs w:val="24"/>
        </w:rPr>
      </w:pPr>
    </w:p>
    <w:p w:rsidR="0083128C" w:rsidRPr="00863E51" w:rsidRDefault="008A7179" w:rsidP="00122860">
      <w:pPr>
        <w:pStyle w:val="ConsPlusNormal"/>
        <w:ind w:firstLine="709"/>
        <w:jc w:val="both"/>
        <w:rPr>
          <w:rFonts w:ascii="Times New Roman" w:hAnsi="Times New Roman"/>
          <w:b/>
          <w:sz w:val="24"/>
          <w:szCs w:val="24"/>
        </w:rPr>
      </w:pPr>
      <w:r w:rsidRPr="00863E51">
        <w:rPr>
          <w:rFonts w:ascii="Times New Roman" w:hAnsi="Times New Roman"/>
          <w:b/>
          <w:sz w:val="24"/>
          <w:szCs w:val="24"/>
        </w:rPr>
        <w:t xml:space="preserve">29. </w:t>
      </w:r>
      <w:r w:rsidR="0083128C" w:rsidRPr="00863E51">
        <w:rPr>
          <w:rFonts w:ascii="Times New Roman" w:hAnsi="Times New Roman"/>
          <w:b/>
          <w:sz w:val="24"/>
          <w:szCs w:val="24"/>
        </w:rPr>
        <w:t xml:space="preserve">Предоставление средств из бюджета муниципального образования </w:t>
      </w:r>
    </w:p>
    <w:p w:rsidR="0083128C" w:rsidRPr="00863E51" w:rsidRDefault="0083128C"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при выполнении условий</w:t>
      </w:r>
    </w:p>
    <w:p w:rsidR="0083128C" w:rsidRPr="00863E51" w:rsidRDefault="0083128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1. В решении о бюджете муниципального образования могут </w:t>
      </w:r>
      <w:proofErr w:type="gramStart"/>
      <w:r w:rsidRPr="00863E51">
        <w:rPr>
          <w:rFonts w:ascii="Times New Roman" w:hAnsi="Times New Roman" w:cs="Times New Roman"/>
          <w:sz w:val="24"/>
          <w:szCs w:val="24"/>
        </w:rPr>
        <w:t>устанавливаться условия</w:t>
      </w:r>
      <w:proofErr w:type="gramEnd"/>
      <w:r w:rsidRPr="00863E51">
        <w:rPr>
          <w:rFonts w:ascii="Times New Roman" w:hAnsi="Times New Roman" w:cs="Times New Roman"/>
          <w:sz w:val="24"/>
          <w:szCs w:val="24"/>
        </w:rPr>
        <w:t xml:space="preserve"> предоставления средств из бюджета муниципального образования, в соответствии с которыми предоставление таких средств осуществляется в порядке, установленном местной администрацией муниципального образования.</w:t>
      </w:r>
    </w:p>
    <w:p w:rsidR="0083128C" w:rsidRPr="00863E51" w:rsidRDefault="0083128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муниципального образования.</w:t>
      </w:r>
    </w:p>
    <w:p w:rsidR="0083128C" w:rsidRPr="00863E51" w:rsidRDefault="0083128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До утверждения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83128C" w:rsidRPr="00863E51" w:rsidRDefault="0083128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w:t>
      </w:r>
      <w:proofErr w:type="gramStart"/>
      <w:r w:rsidRPr="00863E51">
        <w:rPr>
          <w:rFonts w:ascii="Times New Roman" w:hAnsi="Times New Roman" w:cs="Times New Roman"/>
          <w:sz w:val="24"/>
          <w:szCs w:val="24"/>
        </w:rPr>
        <w:t>Контроль за</w:t>
      </w:r>
      <w:proofErr w:type="gramEnd"/>
      <w:r w:rsidRPr="00863E51">
        <w:rPr>
          <w:rFonts w:ascii="Times New Roman" w:hAnsi="Times New Roman" w:cs="Times New Roman"/>
          <w:sz w:val="24"/>
          <w:szCs w:val="24"/>
        </w:rPr>
        <w:t xml:space="preserve"> соблюдением указанных в пункте 1 настоящей статьи условий осуществляется главным распорядителем бюджетных средств.</w:t>
      </w:r>
    </w:p>
    <w:p w:rsidR="00512C32" w:rsidRPr="00863E51" w:rsidRDefault="00512C32" w:rsidP="00122860">
      <w:pPr>
        <w:spacing w:after="0" w:line="240" w:lineRule="auto"/>
        <w:ind w:firstLine="709"/>
        <w:jc w:val="both"/>
        <w:rPr>
          <w:rFonts w:ascii="Times New Roman" w:hAnsi="Times New Roman" w:cs="Times New Roman"/>
          <w:sz w:val="24"/>
          <w:szCs w:val="24"/>
        </w:rPr>
      </w:pPr>
    </w:p>
    <w:p w:rsidR="00512C32" w:rsidRPr="00863E51" w:rsidRDefault="008A7179" w:rsidP="00122860">
      <w:pPr>
        <w:spacing w:after="120" w:line="240" w:lineRule="auto"/>
        <w:ind w:firstLine="709"/>
        <w:jc w:val="both"/>
        <w:rPr>
          <w:rFonts w:ascii="Times New Roman" w:hAnsi="Times New Roman" w:cs="Times New Roman"/>
          <w:b/>
          <w:bCs/>
          <w:sz w:val="24"/>
          <w:szCs w:val="24"/>
        </w:rPr>
      </w:pPr>
      <w:r w:rsidRPr="00863E51">
        <w:rPr>
          <w:rFonts w:ascii="Times New Roman" w:hAnsi="Times New Roman" w:cs="Times New Roman"/>
          <w:b/>
          <w:bCs/>
          <w:sz w:val="24"/>
          <w:szCs w:val="24"/>
        </w:rPr>
        <w:t xml:space="preserve">30. </w:t>
      </w:r>
      <w:r w:rsidR="00512C32" w:rsidRPr="00863E51">
        <w:rPr>
          <w:rFonts w:ascii="Times New Roman" w:hAnsi="Times New Roman" w:cs="Times New Roman"/>
          <w:b/>
          <w:bCs/>
          <w:sz w:val="24"/>
          <w:szCs w:val="24"/>
        </w:rPr>
        <w:t>Бюджетные ассигнования на социальное обеспечение населения</w:t>
      </w:r>
    </w:p>
    <w:p w:rsidR="00512C32" w:rsidRPr="00863E51" w:rsidRDefault="00512C3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512C32" w:rsidRPr="00863E51" w:rsidRDefault="00512C3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512C32" w:rsidRPr="00863E51" w:rsidRDefault="00512C3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Бюджетные ассигнования на исполнение указанных публичных нормативных обязатель</w:t>
      </w:r>
      <w:proofErr w:type="gramStart"/>
      <w:r w:rsidRPr="00863E51">
        <w:rPr>
          <w:rFonts w:ascii="Times New Roman" w:hAnsi="Times New Roman" w:cs="Times New Roman"/>
          <w:sz w:val="24"/>
          <w:szCs w:val="24"/>
        </w:rPr>
        <w:t>ств пр</w:t>
      </w:r>
      <w:proofErr w:type="gramEnd"/>
      <w:r w:rsidRPr="00863E51">
        <w:rPr>
          <w:rFonts w:ascii="Times New Roman" w:hAnsi="Times New Roman" w:cs="Times New Roman"/>
          <w:sz w:val="24"/>
          <w:szCs w:val="24"/>
        </w:rPr>
        <w:t>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83128C" w:rsidRPr="00863E51" w:rsidRDefault="0083128C" w:rsidP="00122860">
      <w:pPr>
        <w:spacing w:after="0" w:line="240" w:lineRule="auto"/>
        <w:ind w:firstLine="709"/>
        <w:jc w:val="both"/>
        <w:rPr>
          <w:rFonts w:ascii="Times New Roman" w:hAnsi="Times New Roman" w:cs="Times New Roman"/>
          <w:sz w:val="24"/>
          <w:szCs w:val="24"/>
        </w:rPr>
      </w:pPr>
    </w:p>
    <w:p w:rsidR="00F01C4D" w:rsidRPr="00863E51" w:rsidRDefault="008A7179" w:rsidP="00CD4B34">
      <w:pPr>
        <w:pStyle w:val="ConsPlusNormal"/>
        <w:ind w:firstLine="709"/>
        <w:jc w:val="both"/>
        <w:rPr>
          <w:rFonts w:ascii="Times New Roman" w:hAnsi="Times New Roman"/>
          <w:b/>
          <w:sz w:val="24"/>
          <w:szCs w:val="24"/>
        </w:rPr>
      </w:pPr>
      <w:r w:rsidRPr="00863E51">
        <w:rPr>
          <w:rFonts w:ascii="Times New Roman" w:hAnsi="Times New Roman"/>
          <w:b/>
          <w:sz w:val="24"/>
          <w:szCs w:val="24"/>
        </w:rPr>
        <w:t xml:space="preserve">31. </w:t>
      </w:r>
      <w:r w:rsidR="00F01C4D" w:rsidRPr="00863E51">
        <w:rPr>
          <w:rFonts w:ascii="Times New Roman" w:hAnsi="Times New Roman"/>
          <w:b/>
          <w:sz w:val="24"/>
          <w:szCs w:val="24"/>
        </w:rPr>
        <w:t>Предоставление субсидий юридическим лицам (за исключением субсидий муниципальным учреждениям), ин</w:t>
      </w:r>
      <w:r w:rsidR="00CD4B34" w:rsidRPr="00863E51">
        <w:rPr>
          <w:rFonts w:ascii="Times New Roman" w:hAnsi="Times New Roman"/>
          <w:b/>
          <w:sz w:val="24"/>
          <w:szCs w:val="24"/>
        </w:rPr>
        <w:t xml:space="preserve">дивидуальным предпринимателям, </w:t>
      </w:r>
      <w:r w:rsidR="00F01C4D" w:rsidRPr="00863E51">
        <w:rPr>
          <w:rFonts w:ascii="Times New Roman" w:hAnsi="Times New Roman"/>
          <w:b/>
          <w:sz w:val="24"/>
          <w:szCs w:val="24"/>
        </w:rPr>
        <w:t>физическим лицам</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1. </w:t>
      </w:r>
      <w:proofErr w:type="gramStart"/>
      <w:r w:rsidRPr="00863E51">
        <w:rPr>
          <w:rFonts w:ascii="Times New Roman" w:hAnsi="Times New Roman" w:cs="Times New Roman"/>
          <w:sz w:val="24"/>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Pr="00863E51">
        <w:rPr>
          <w:rFonts w:ascii="Times New Roman" w:hAnsi="Times New Roman" w:cs="Times New Roman"/>
          <w:sz w:val="24"/>
          <w:szCs w:val="24"/>
        </w:rPr>
        <w:t>), выполнением работ, оказанием услуг.</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w:t>
      </w:r>
      <w:proofErr w:type="gramStart"/>
      <w:r w:rsidRPr="00863E51">
        <w:rPr>
          <w:rFonts w:ascii="Times New Roman" w:hAnsi="Times New Roman" w:cs="Times New Roman"/>
          <w:sz w:val="24"/>
          <w:szCs w:val="24"/>
        </w:rPr>
        <w:t xml:space="preserve">Субсидии юридическим лицам (за исключением субсидий муниципальным учреждениям, а также субсидий, указанных в </w:t>
      </w:r>
      <w:r w:rsidR="00E83090" w:rsidRPr="00863E51">
        <w:rPr>
          <w:rFonts w:ascii="Times New Roman" w:hAnsi="Times New Roman" w:cs="Times New Roman"/>
          <w:sz w:val="24"/>
          <w:szCs w:val="24"/>
        </w:rPr>
        <w:t>пунктах 7</w:t>
      </w:r>
      <w:r w:rsidRPr="00863E51">
        <w:rPr>
          <w:rFonts w:ascii="Times New Roman" w:hAnsi="Times New Roman" w:cs="Times New Roman"/>
          <w:sz w:val="24"/>
          <w:szCs w:val="24"/>
        </w:rPr>
        <w:t xml:space="preserve"> - </w:t>
      </w:r>
      <w:r w:rsidR="00E83090" w:rsidRPr="00863E51">
        <w:rPr>
          <w:rFonts w:ascii="Times New Roman" w:hAnsi="Times New Roman" w:cs="Times New Roman"/>
          <w:sz w:val="24"/>
          <w:szCs w:val="24"/>
        </w:rPr>
        <w:t>9</w:t>
      </w:r>
      <w:r w:rsidRPr="00863E51">
        <w:rPr>
          <w:rFonts w:ascii="Times New Roman" w:hAnsi="Times New Roman" w:cs="Times New Roman"/>
          <w:sz w:val="24"/>
          <w:szCs w:val="24"/>
        </w:rPr>
        <w:t xml:space="preserve"> настоящей статьи), индивидуальным предпринимателям, а также физическим лицам - производителям товаров, работ, услуг предоставляются из бюджета муниципального образования в случаях и порядке, предусмотренных решением представительного органа муниципального образования о бюджете муниципального образования и принимаемыми в соответствии с ним муниципальными правовыми актами администрации </w:t>
      </w:r>
      <w:r w:rsidR="00BF79B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или</w:t>
      </w:r>
      <w:proofErr w:type="gramEnd"/>
      <w:r w:rsidRPr="00863E51">
        <w:rPr>
          <w:rFonts w:ascii="Times New Roman" w:hAnsi="Times New Roman" w:cs="Times New Roman"/>
          <w:sz w:val="24"/>
          <w:szCs w:val="24"/>
        </w:rPr>
        <w:t xml:space="preserve"> актами уполномоченных ею органов местного самоуправления.</w:t>
      </w:r>
    </w:p>
    <w:p w:rsidR="002F32B0" w:rsidRPr="00863E51" w:rsidRDefault="002F32B0" w:rsidP="00122860">
      <w:pPr>
        <w:spacing w:after="0" w:line="240" w:lineRule="auto"/>
        <w:ind w:firstLine="709"/>
        <w:jc w:val="both"/>
        <w:rPr>
          <w:rFonts w:ascii="Times New Roman" w:hAnsi="Times New Roman" w:cs="Times New Roman"/>
          <w:sz w:val="24"/>
          <w:szCs w:val="24"/>
        </w:rPr>
      </w:pPr>
      <w:bookmarkStart w:id="11" w:name="p1833"/>
      <w:bookmarkEnd w:id="11"/>
      <w:r w:rsidRPr="00863E51">
        <w:rPr>
          <w:rFonts w:ascii="Times New Roman" w:hAnsi="Times New Roman" w:cs="Times New Roman"/>
          <w:sz w:val="24"/>
          <w:szCs w:val="24"/>
        </w:rPr>
        <w:t>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цели, условия и порядок предоставления субсидий;</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порядок возврата субсидий в соответствующий бюджет в случае нарушения условий, установленных при их предоставлении;</w:t>
      </w:r>
    </w:p>
    <w:p w:rsidR="002F32B0" w:rsidRPr="00863E51" w:rsidRDefault="002F32B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w:t>
      </w:r>
      <w:r w:rsidRPr="00863E51">
        <w:rPr>
          <w:rFonts w:ascii="Times New Roman" w:hAnsi="Times New Roman" w:cs="Times New Roman"/>
          <w:sz w:val="24"/>
          <w:szCs w:val="24"/>
        </w:rPr>
        <w:lastRenderedPageBreak/>
        <w:t>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пунктом 3 и абзацем четвертым </w:t>
      </w:r>
      <w:r w:rsidR="00E83090" w:rsidRPr="00863E51">
        <w:rPr>
          <w:rFonts w:ascii="Times New Roman" w:hAnsi="Times New Roman" w:cs="Times New Roman"/>
          <w:sz w:val="24"/>
          <w:szCs w:val="24"/>
        </w:rPr>
        <w:t>пункта 9</w:t>
      </w:r>
      <w:r w:rsidRPr="00863E51">
        <w:rPr>
          <w:rFonts w:ascii="Times New Roman" w:hAnsi="Times New Roman" w:cs="Times New Roman"/>
          <w:sz w:val="24"/>
          <w:szCs w:val="24"/>
        </w:rPr>
        <w:t xml:space="preserve"> настоящей статьи, возврату в соответствующий бюджет бюджетной системы Российской Федерации.</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5. </w:t>
      </w:r>
      <w:proofErr w:type="gramStart"/>
      <w:r w:rsidRPr="00863E51">
        <w:rPr>
          <w:rFonts w:ascii="Times New Roman" w:hAnsi="Times New Roman" w:cs="Times New Roman"/>
          <w:sz w:val="24"/>
          <w:szCs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w:t>
      </w:r>
      <w:proofErr w:type="gramEnd"/>
      <w:r w:rsidRPr="00863E51">
        <w:rPr>
          <w:rFonts w:ascii="Times New Roman" w:hAnsi="Times New Roman" w:cs="Times New Roman"/>
          <w:sz w:val="24"/>
          <w:szCs w:val="24"/>
        </w:rPr>
        <w:t xml:space="preserve"> </w:t>
      </w:r>
      <w:proofErr w:type="gramStart"/>
      <w:r w:rsidRPr="00863E51">
        <w:rPr>
          <w:rFonts w:ascii="Times New Roman" w:hAnsi="Times New Roman" w:cs="Times New Roman"/>
          <w:sz w:val="24"/>
          <w:szCs w:val="24"/>
        </w:rPr>
        <w:t>исполнения обязательств по договорам (соглашениям)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w:t>
      </w:r>
      <w:proofErr w:type="gramEnd"/>
      <w:r w:rsidRPr="00863E51">
        <w:rPr>
          <w:rFonts w:ascii="Times New Roman" w:hAnsi="Times New Roman" w:cs="Times New Roman"/>
          <w:sz w:val="24"/>
          <w:szCs w:val="24"/>
        </w:rPr>
        <w:t xml:space="preserve"> и порядка предоставления субсидий.</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6. </w:t>
      </w:r>
      <w:proofErr w:type="gramStart"/>
      <w:r w:rsidRPr="00863E51">
        <w:rPr>
          <w:rFonts w:ascii="Times New Roman" w:hAnsi="Times New Roman" w:cs="Times New Roman"/>
          <w:sz w:val="24"/>
          <w:szCs w:val="24"/>
        </w:rPr>
        <w:t>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w:t>
      </w:r>
      <w:proofErr w:type="gramEnd"/>
      <w:r w:rsidRPr="00863E51">
        <w:rPr>
          <w:rFonts w:ascii="Times New Roman" w:hAnsi="Times New Roman" w:cs="Times New Roman"/>
          <w:sz w:val="24"/>
          <w:szCs w:val="24"/>
        </w:rPr>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F32B0" w:rsidRPr="00863E51" w:rsidRDefault="002F32B0" w:rsidP="00122860">
      <w:pPr>
        <w:spacing w:after="0" w:line="240" w:lineRule="auto"/>
        <w:ind w:firstLine="709"/>
        <w:jc w:val="both"/>
        <w:rPr>
          <w:rFonts w:ascii="Times New Roman" w:hAnsi="Times New Roman" w:cs="Times New Roman"/>
          <w:sz w:val="24"/>
          <w:szCs w:val="24"/>
        </w:rPr>
      </w:pPr>
      <w:bookmarkStart w:id="12" w:name="p1852"/>
      <w:bookmarkEnd w:id="12"/>
      <w:r w:rsidRPr="00863E51">
        <w:rPr>
          <w:rFonts w:ascii="Times New Roman" w:hAnsi="Times New Roman" w:cs="Times New Roman"/>
          <w:sz w:val="24"/>
          <w:szCs w:val="24"/>
        </w:rPr>
        <w:t xml:space="preserve">7. Субсидии, предусмотренные настоящей статьей, могут предоставляться из бюджета </w:t>
      </w:r>
      <w:r w:rsidR="00DE10F7"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в соответствии с условиями и сроками, предусмотренными соглашениями о государственно-частном партнерстве, </w:t>
      </w:r>
      <w:proofErr w:type="spellStart"/>
      <w:r w:rsidRPr="00863E51">
        <w:rPr>
          <w:rFonts w:ascii="Times New Roman" w:hAnsi="Times New Roman" w:cs="Times New Roman"/>
          <w:sz w:val="24"/>
          <w:szCs w:val="24"/>
        </w:rPr>
        <w:t>муниципально</w:t>
      </w:r>
      <w:proofErr w:type="spellEnd"/>
      <w:r w:rsidRPr="00863E51">
        <w:rPr>
          <w:rFonts w:ascii="Times New Roman" w:hAnsi="Times New Roman" w:cs="Times New Roman"/>
          <w:sz w:val="24"/>
          <w:szCs w:val="24"/>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863E51">
        <w:rPr>
          <w:rFonts w:ascii="Times New Roman" w:hAnsi="Times New Roman" w:cs="Times New Roman"/>
          <w:sz w:val="24"/>
          <w:szCs w:val="24"/>
        </w:rPr>
        <w:t>муниципально</w:t>
      </w:r>
      <w:proofErr w:type="spellEnd"/>
      <w:r w:rsidRPr="00863E51">
        <w:rPr>
          <w:rFonts w:ascii="Times New Roman" w:hAnsi="Times New Roman" w:cs="Times New Roman"/>
          <w:sz w:val="24"/>
          <w:szCs w:val="24"/>
        </w:rPr>
        <w:t>-частном партнерстве, законодательством Российской Федерации о концессионных соглашениях.</w:t>
      </w:r>
    </w:p>
    <w:p w:rsidR="002F32B0" w:rsidRPr="00863E51" w:rsidRDefault="002F32B0" w:rsidP="00122860">
      <w:pPr>
        <w:spacing w:after="0" w:line="240" w:lineRule="auto"/>
        <w:ind w:firstLine="709"/>
        <w:jc w:val="both"/>
        <w:rPr>
          <w:rFonts w:ascii="Times New Roman" w:hAnsi="Times New Roman" w:cs="Times New Roman"/>
          <w:sz w:val="24"/>
          <w:szCs w:val="24"/>
        </w:rPr>
      </w:pPr>
      <w:bookmarkStart w:id="13" w:name="p1858"/>
      <w:bookmarkEnd w:id="13"/>
      <w:r w:rsidRPr="00863E51">
        <w:rPr>
          <w:rFonts w:ascii="Times New Roman" w:hAnsi="Times New Roman" w:cs="Times New Roman"/>
          <w:sz w:val="24"/>
          <w:szCs w:val="24"/>
        </w:rPr>
        <w:t xml:space="preserve">8. В решении о бюджете муниципального образования могут предусматриваться бюджетные ассигнования на предоставление в соответствии с решениями администрации </w:t>
      </w:r>
      <w:r w:rsidR="00BF79B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Порядок предоставления указанных субсидий из бюджет</w:t>
      </w:r>
      <w:r w:rsidR="00FE7CC9" w:rsidRPr="00863E51">
        <w:rPr>
          <w:rFonts w:ascii="Times New Roman" w:hAnsi="Times New Roman" w:cs="Times New Roman"/>
          <w:sz w:val="24"/>
          <w:szCs w:val="24"/>
        </w:rPr>
        <w:t xml:space="preserve">а муниципального </w:t>
      </w:r>
      <w:r w:rsidR="00E83090" w:rsidRPr="00863E51">
        <w:rPr>
          <w:rFonts w:ascii="Times New Roman" w:hAnsi="Times New Roman" w:cs="Times New Roman"/>
          <w:sz w:val="24"/>
          <w:szCs w:val="24"/>
        </w:rPr>
        <w:t>образования устанавливается</w:t>
      </w:r>
      <w:r w:rsidRPr="00863E51">
        <w:rPr>
          <w:rFonts w:ascii="Times New Roman" w:hAnsi="Times New Roman" w:cs="Times New Roman"/>
          <w:sz w:val="24"/>
          <w:szCs w:val="24"/>
        </w:rPr>
        <w:t xml:space="preserve"> му</w:t>
      </w:r>
      <w:r w:rsidR="00BF79BC" w:rsidRPr="00863E51">
        <w:rPr>
          <w:rFonts w:ascii="Times New Roman" w:hAnsi="Times New Roman" w:cs="Times New Roman"/>
          <w:sz w:val="24"/>
          <w:szCs w:val="24"/>
        </w:rPr>
        <w:t xml:space="preserve">ниципальными правовыми актами </w:t>
      </w:r>
      <w:r w:rsidRPr="00863E51">
        <w:rPr>
          <w:rFonts w:ascii="Times New Roman" w:hAnsi="Times New Roman" w:cs="Times New Roman"/>
          <w:sz w:val="24"/>
          <w:szCs w:val="24"/>
        </w:rPr>
        <w:t>администрации</w:t>
      </w:r>
      <w:r w:rsidR="00BF79BC"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если данный порядок не определен решениями, предусмотренными абзацем первым настоящего пункта.</w:t>
      </w:r>
    </w:p>
    <w:p w:rsidR="002F32B0" w:rsidRPr="00863E51" w:rsidRDefault="00FE7CC9" w:rsidP="00122860">
      <w:pPr>
        <w:spacing w:after="0" w:line="240" w:lineRule="auto"/>
        <w:ind w:firstLine="709"/>
        <w:jc w:val="both"/>
        <w:rPr>
          <w:rFonts w:ascii="Times New Roman" w:hAnsi="Times New Roman" w:cs="Times New Roman"/>
          <w:sz w:val="24"/>
          <w:szCs w:val="24"/>
        </w:rPr>
      </w:pPr>
      <w:bookmarkStart w:id="14" w:name="p1863"/>
      <w:bookmarkEnd w:id="14"/>
      <w:r w:rsidRPr="00863E51">
        <w:rPr>
          <w:rFonts w:ascii="Times New Roman" w:hAnsi="Times New Roman" w:cs="Times New Roman"/>
          <w:sz w:val="24"/>
          <w:szCs w:val="24"/>
        </w:rPr>
        <w:t>9</w:t>
      </w:r>
      <w:r w:rsidR="002F32B0" w:rsidRPr="00863E51">
        <w:rPr>
          <w:rFonts w:ascii="Times New Roman" w:hAnsi="Times New Roman" w:cs="Times New Roman"/>
          <w:sz w:val="24"/>
          <w:szCs w:val="24"/>
        </w:rPr>
        <w:t xml:space="preserve">. </w:t>
      </w:r>
      <w:proofErr w:type="gramStart"/>
      <w:r w:rsidR="002F32B0" w:rsidRPr="00863E51">
        <w:rPr>
          <w:rFonts w:ascii="Times New Roman" w:hAnsi="Times New Roman" w:cs="Times New Roman"/>
          <w:sz w:val="24"/>
          <w:szCs w:val="24"/>
        </w:rPr>
        <w:t xml:space="preserve">В </w:t>
      </w:r>
      <w:r w:rsidRPr="00863E51">
        <w:rPr>
          <w:rFonts w:ascii="Times New Roman" w:hAnsi="Times New Roman" w:cs="Times New Roman"/>
          <w:sz w:val="24"/>
          <w:szCs w:val="24"/>
        </w:rPr>
        <w:t>решении</w:t>
      </w:r>
      <w:r w:rsidR="002F32B0" w:rsidRPr="00863E51">
        <w:rPr>
          <w:rFonts w:ascii="Times New Roman" w:hAnsi="Times New Roman" w:cs="Times New Roman"/>
          <w:sz w:val="24"/>
          <w:szCs w:val="24"/>
        </w:rPr>
        <w:t xml:space="preserve"> о бюджете </w:t>
      </w:r>
      <w:r w:rsidRPr="00863E51">
        <w:rPr>
          <w:rFonts w:ascii="Times New Roman" w:hAnsi="Times New Roman" w:cs="Times New Roman"/>
          <w:sz w:val="24"/>
          <w:szCs w:val="24"/>
        </w:rPr>
        <w:t xml:space="preserve">муниципального образования </w:t>
      </w:r>
      <w:r w:rsidR="002F32B0" w:rsidRPr="00863E51">
        <w:rPr>
          <w:rFonts w:ascii="Times New Roman" w:hAnsi="Times New Roman" w:cs="Times New Roman"/>
          <w:sz w:val="24"/>
          <w:szCs w:val="24"/>
        </w:rPr>
        <w:t>могут предусматриваться бюджетные ассигнования на предоставление из бюджета</w:t>
      </w:r>
      <w:r w:rsidR="000D7535" w:rsidRPr="00863E51">
        <w:rPr>
          <w:rFonts w:ascii="Times New Roman" w:hAnsi="Times New Roman" w:cs="Times New Roman"/>
          <w:sz w:val="24"/>
          <w:szCs w:val="24"/>
        </w:rPr>
        <w:t xml:space="preserve"> муниципального образования </w:t>
      </w:r>
      <w:r w:rsidR="002F32B0" w:rsidRPr="00863E51">
        <w:rPr>
          <w:rFonts w:ascii="Times New Roman" w:hAnsi="Times New Roman" w:cs="Times New Roman"/>
          <w:sz w:val="24"/>
          <w:szCs w:val="24"/>
        </w:rPr>
        <w:t xml:space="preserve">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w:t>
      </w:r>
      <w:proofErr w:type="gramEnd"/>
      <w:r w:rsidR="002F32B0" w:rsidRPr="00863E51">
        <w:rPr>
          <w:rFonts w:ascii="Times New Roman" w:hAnsi="Times New Roman" w:cs="Times New Roman"/>
          <w:sz w:val="24"/>
          <w:szCs w:val="24"/>
        </w:rPr>
        <w:t xml:space="preserve"> законодательством Российской Федерации.</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Решения о предоставлении субсидий, предусмотренных абзацем первым настоящего пункта, из бюджета </w:t>
      </w:r>
      <w:r w:rsidR="000D7535"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принимаются в форме муниц</w:t>
      </w:r>
      <w:r w:rsidR="00BF79BC" w:rsidRPr="00863E51">
        <w:rPr>
          <w:rFonts w:ascii="Times New Roman" w:hAnsi="Times New Roman" w:cs="Times New Roman"/>
          <w:sz w:val="24"/>
          <w:szCs w:val="24"/>
        </w:rPr>
        <w:t xml:space="preserve">ипальных правовых актов </w:t>
      </w:r>
      <w:r w:rsidRPr="00863E51">
        <w:rPr>
          <w:rFonts w:ascii="Times New Roman" w:hAnsi="Times New Roman" w:cs="Times New Roman"/>
          <w:sz w:val="24"/>
          <w:szCs w:val="24"/>
        </w:rPr>
        <w:t xml:space="preserve">администрации </w:t>
      </w:r>
      <w:r w:rsidR="00BF79B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в определяемом ими порядке.</w:t>
      </w:r>
    </w:p>
    <w:p w:rsidR="002F32B0" w:rsidRPr="00863E51" w:rsidRDefault="002F32B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863E51">
        <w:rPr>
          <w:rFonts w:ascii="Times New Roman" w:hAnsi="Times New Roman" w:cs="Times New Roman"/>
          <w:sz w:val="24"/>
          <w:szCs w:val="24"/>
        </w:rPr>
        <w:t xml:space="preserve">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w:t>
      </w:r>
      <w:r w:rsidR="00E83090"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остатка субсидии, не использованного в</w:t>
      </w:r>
      <w:proofErr w:type="gramEnd"/>
      <w:r w:rsidRPr="00863E51">
        <w:rPr>
          <w:rFonts w:ascii="Times New Roman" w:hAnsi="Times New Roman" w:cs="Times New Roman"/>
          <w:sz w:val="24"/>
          <w:szCs w:val="24"/>
        </w:rPr>
        <w:t xml:space="preserve"> </w:t>
      </w:r>
      <w:proofErr w:type="gramStart"/>
      <w:r w:rsidRPr="00863E51">
        <w:rPr>
          <w:rFonts w:ascii="Times New Roman" w:hAnsi="Times New Roman" w:cs="Times New Roman"/>
          <w:sz w:val="24"/>
          <w:szCs w:val="24"/>
        </w:rPr>
        <w:t>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w:t>
      </w:r>
      <w:proofErr w:type="gramEnd"/>
      <w:r w:rsidRPr="00863E51">
        <w:rPr>
          <w:rFonts w:ascii="Times New Roman" w:hAnsi="Times New Roman" w:cs="Times New Roman"/>
          <w:sz w:val="24"/>
          <w:szCs w:val="24"/>
        </w:rPr>
        <w:t xml:space="preserve"> году.</w:t>
      </w:r>
    </w:p>
    <w:p w:rsidR="002F32B0" w:rsidRPr="00863E51" w:rsidRDefault="002F32B0" w:rsidP="00122860">
      <w:pPr>
        <w:spacing w:after="0" w:line="240" w:lineRule="auto"/>
        <w:ind w:firstLine="709"/>
        <w:jc w:val="both"/>
        <w:rPr>
          <w:rFonts w:ascii="Times New Roman" w:hAnsi="Times New Roman" w:cs="Times New Roman"/>
          <w:sz w:val="24"/>
          <w:szCs w:val="24"/>
        </w:rPr>
      </w:pPr>
      <w:bookmarkStart w:id="15" w:name="p1870"/>
      <w:bookmarkEnd w:id="15"/>
      <w:r w:rsidRPr="00863E51">
        <w:rPr>
          <w:rFonts w:ascii="Times New Roman" w:hAnsi="Times New Roman" w:cs="Times New Roman"/>
          <w:sz w:val="24"/>
          <w:szCs w:val="24"/>
        </w:rPr>
        <w:t>Порядок предоставления субсидий, предусмотренных настоящим пунктом, из бюджета</w:t>
      </w:r>
      <w:r w:rsidR="00E83090"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включая требования к договорам (соглашениям) о предоставлении субсидий, срокам и условиям их предоставления, устанавливается муниципа</w:t>
      </w:r>
      <w:r w:rsidR="00BF79BC" w:rsidRPr="00863E51">
        <w:rPr>
          <w:rFonts w:ascii="Times New Roman" w:hAnsi="Times New Roman" w:cs="Times New Roman"/>
          <w:sz w:val="24"/>
          <w:szCs w:val="24"/>
        </w:rPr>
        <w:t xml:space="preserve">льными правовыми актами </w:t>
      </w:r>
      <w:r w:rsidRPr="00863E51">
        <w:rPr>
          <w:rFonts w:ascii="Times New Roman" w:hAnsi="Times New Roman" w:cs="Times New Roman"/>
          <w:sz w:val="24"/>
          <w:szCs w:val="24"/>
        </w:rPr>
        <w:t>администрации</w:t>
      </w:r>
      <w:r w:rsidR="00BF79BC"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2F32B0" w:rsidRPr="00863E51" w:rsidRDefault="00E8309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10</w:t>
      </w:r>
      <w:r w:rsidR="002F32B0" w:rsidRPr="00863E51">
        <w:rPr>
          <w:rFonts w:ascii="Times New Roman" w:hAnsi="Times New Roman" w:cs="Times New Roman"/>
          <w:sz w:val="24"/>
          <w:szCs w:val="24"/>
        </w:rPr>
        <w:t xml:space="preserve">. </w:t>
      </w:r>
      <w:proofErr w:type="gramStart"/>
      <w:r w:rsidR="002F32B0" w:rsidRPr="00863E51">
        <w:rPr>
          <w:rFonts w:ascii="Times New Roman" w:hAnsi="Times New Roman" w:cs="Times New Roman"/>
          <w:sz w:val="24"/>
          <w:szCs w:val="24"/>
        </w:rPr>
        <w:t xml:space="preserve">Заключение договоров (соглашений) о предоставлении субсидий из бюджета </w:t>
      </w:r>
      <w:r w:rsidRPr="00863E51">
        <w:rPr>
          <w:rFonts w:ascii="Times New Roman" w:hAnsi="Times New Roman" w:cs="Times New Roman"/>
          <w:sz w:val="24"/>
          <w:szCs w:val="24"/>
        </w:rPr>
        <w:t xml:space="preserve">муниципального образования </w:t>
      </w:r>
      <w:r w:rsidR="002F32B0" w:rsidRPr="00863E51">
        <w:rPr>
          <w:rFonts w:ascii="Times New Roman" w:hAnsi="Times New Roman" w:cs="Times New Roman"/>
          <w:sz w:val="24"/>
          <w:szCs w:val="24"/>
        </w:rPr>
        <w:t xml:space="preserve">юридическим лицам, указанным в пунктах 1 и </w:t>
      </w:r>
      <w:r w:rsidRPr="00863E51">
        <w:rPr>
          <w:rFonts w:ascii="Times New Roman" w:hAnsi="Times New Roman" w:cs="Times New Roman"/>
          <w:sz w:val="24"/>
          <w:szCs w:val="24"/>
        </w:rPr>
        <w:t>9</w:t>
      </w:r>
      <w:r w:rsidR="002F32B0" w:rsidRPr="00863E51">
        <w:rPr>
          <w:rFonts w:ascii="Times New Roman" w:hAnsi="Times New Roman" w:cs="Times New Roman"/>
          <w:sz w:val="24"/>
          <w:szCs w:val="24"/>
        </w:rPr>
        <w:t xml:space="preserve"> настоящей статьи, и заключение соглашений о </w:t>
      </w:r>
      <w:proofErr w:type="spellStart"/>
      <w:r w:rsidR="002F32B0" w:rsidRPr="00863E51">
        <w:rPr>
          <w:rFonts w:ascii="Times New Roman" w:hAnsi="Times New Roman" w:cs="Times New Roman"/>
          <w:sz w:val="24"/>
          <w:szCs w:val="24"/>
        </w:rPr>
        <w:t>муниципально</w:t>
      </w:r>
      <w:proofErr w:type="spellEnd"/>
      <w:r w:rsidR="002F32B0" w:rsidRPr="00863E51">
        <w:rPr>
          <w:rFonts w:ascii="Times New Roman" w:hAnsi="Times New Roman" w:cs="Times New Roman"/>
          <w:sz w:val="24"/>
          <w:szCs w:val="24"/>
        </w:rPr>
        <w:t>-частном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w:t>
      </w:r>
      <w:r w:rsidR="00BF79BC" w:rsidRPr="00863E51">
        <w:rPr>
          <w:rFonts w:ascii="Times New Roman" w:hAnsi="Times New Roman" w:cs="Times New Roman"/>
          <w:sz w:val="24"/>
          <w:szCs w:val="24"/>
        </w:rPr>
        <w:t xml:space="preserve">оответственно решениями </w:t>
      </w:r>
      <w:r w:rsidR="002F32B0" w:rsidRPr="00863E51">
        <w:rPr>
          <w:rFonts w:ascii="Times New Roman" w:hAnsi="Times New Roman" w:cs="Times New Roman"/>
          <w:sz w:val="24"/>
          <w:szCs w:val="24"/>
        </w:rPr>
        <w:t>администрации</w:t>
      </w:r>
      <w:r w:rsidR="00BF79BC" w:rsidRPr="00863E51">
        <w:rPr>
          <w:rFonts w:ascii="Times New Roman" w:hAnsi="Times New Roman" w:cs="Times New Roman"/>
          <w:sz w:val="24"/>
          <w:szCs w:val="24"/>
        </w:rPr>
        <w:t xml:space="preserve"> муниципального образования</w:t>
      </w:r>
      <w:r w:rsidR="002F32B0" w:rsidRPr="00863E51">
        <w:rPr>
          <w:rFonts w:ascii="Times New Roman" w:hAnsi="Times New Roman" w:cs="Times New Roman"/>
          <w:sz w:val="24"/>
          <w:szCs w:val="24"/>
        </w:rPr>
        <w:t>, принимаемыми в определяемом ими порядке.</w:t>
      </w:r>
      <w:proofErr w:type="gramEnd"/>
    </w:p>
    <w:p w:rsidR="00D41830" w:rsidRPr="00863E51" w:rsidRDefault="00D41830" w:rsidP="00122860">
      <w:pPr>
        <w:spacing w:after="0" w:line="240" w:lineRule="auto"/>
        <w:ind w:firstLine="709"/>
        <w:jc w:val="both"/>
        <w:rPr>
          <w:rFonts w:ascii="Times New Roman" w:hAnsi="Times New Roman" w:cs="Times New Roman"/>
          <w:sz w:val="24"/>
          <w:szCs w:val="24"/>
        </w:rPr>
      </w:pPr>
    </w:p>
    <w:p w:rsidR="00D41830" w:rsidRPr="00863E51" w:rsidRDefault="008A7179" w:rsidP="00122860">
      <w:pPr>
        <w:spacing w:after="120" w:line="240" w:lineRule="auto"/>
        <w:ind w:firstLine="709"/>
        <w:jc w:val="both"/>
        <w:rPr>
          <w:rFonts w:ascii="Times New Roman" w:hAnsi="Times New Roman" w:cs="Times New Roman"/>
          <w:b/>
          <w:bCs/>
          <w:sz w:val="24"/>
          <w:szCs w:val="24"/>
        </w:rPr>
      </w:pPr>
      <w:r w:rsidRPr="00863E51">
        <w:rPr>
          <w:rFonts w:ascii="Times New Roman" w:hAnsi="Times New Roman" w:cs="Times New Roman"/>
          <w:b/>
          <w:bCs/>
          <w:sz w:val="24"/>
          <w:szCs w:val="24"/>
        </w:rPr>
        <w:t xml:space="preserve">32. </w:t>
      </w:r>
      <w:r w:rsidR="00D41830" w:rsidRPr="00863E51">
        <w:rPr>
          <w:rFonts w:ascii="Times New Roman" w:hAnsi="Times New Roman" w:cs="Times New Roman"/>
          <w:b/>
          <w:bCs/>
          <w:sz w:val="24"/>
          <w:szCs w:val="24"/>
        </w:rPr>
        <w:t>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D41830" w:rsidRPr="00863E51" w:rsidRDefault="00D41830" w:rsidP="00122860">
      <w:pPr>
        <w:spacing w:after="0" w:line="240" w:lineRule="auto"/>
        <w:ind w:firstLine="709"/>
        <w:jc w:val="both"/>
        <w:rPr>
          <w:rFonts w:ascii="Times New Roman" w:hAnsi="Times New Roman" w:cs="Times New Roman"/>
          <w:sz w:val="24"/>
          <w:szCs w:val="24"/>
        </w:rPr>
      </w:pPr>
      <w:bookmarkStart w:id="16" w:name="p1879"/>
      <w:bookmarkEnd w:id="16"/>
      <w:r w:rsidRPr="00863E51">
        <w:rPr>
          <w:rFonts w:ascii="Times New Roman" w:hAnsi="Times New Roman" w:cs="Times New Roman"/>
          <w:sz w:val="24"/>
          <w:szCs w:val="24"/>
        </w:rPr>
        <w:lastRenderedPageBreak/>
        <w:t>1. В бюджет</w:t>
      </w:r>
      <w:r w:rsidR="00EA728A" w:rsidRPr="00863E51">
        <w:rPr>
          <w:rFonts w:ascii="Times New Roman" w:hAnsi="Times New Roman" w:cs="Times New Roman"/>
          <w:sz w:val="24"/>
          <w:szCs w:val="24"/>
        </w:rPr>
        <w:t>е муниципального образования</w:t>
      </w:r>
      <w:r w:rsidRPr="00863E51">
        <w:rPr>
          <w:rFonts w:ascii="Times New Roman" w:hAnsi="Times New Roman" w:cs="Times New Roman"/>
          <w:sz w:val="24"/>
          <w:szCs w:val="24"/>
        </w:rPr>
        <w:t xml:space="preserve"> предусматриваются субсидии бюджетным и автономным учреждениям на финансов</w:t>
      </w:r>
      <w:r w:rsidR="00EA728A" w:rsidRPr="00863E51">
        <w:rPr>
          <w:rFonts w:ascii="Times New Roman" w:hAnsi="Times New Roman" w:cs="Times New Roman"/>
          <w:sz w:val="24"/>
          <w:szCs w:val="24"/>
        </w:rPr>
        <w:t xml:space="preserve">ое обеспечение выполнения ими </w:t>
      </w:r>
      <w:r w:rsidRPr="00863E51">
        <w:rPr>
          <w:rFonts w:ascii="Times New Roman" w:hAnsi="Times New Roman" w:cs="Times New Roman"/>
          <w:sz w:val="24"/>
          <w:szCs w:val="24"/>
        </w:rPr>
        <w:t xml:space="preserve">муниципального задания, рассчитанные с учетом нормативных затрат на оказание ими </w:t>
      </w:r>
      <w:r w:rsidR="00EA728A" w:rsidRPr="00863E51">
        <w:rPr>
          <w:rFonts w:ascii="Times New Roman" w:hAnsi="Times New Roman" w:cs="Times New Roman"/>
          <w:sz w:val="24"/>
          <w:szCs w:val="24"/>
        </w:rPr>
        <w:t>муниципальных</w:t>
      </w:r>
      <w:r w:rsidRPr="00863E51">
        <w:rPr>
          <w:rFonts w:ascii="Times New Roman" w:hAnsi="Times New Roman" w:cs="Times New Roman"/>
          <w:sz w:val="24"/>
          <w:szCs w:val="24"/>
        </w:rPr>
        <w:t xml:space="preserve"> услуг физическим и (или) юридическим лицам и нормативных затрат на содержание муниципального имущества.</w:t>
      </w:r>
    </w:p>
    <w:p w:rsidR="00D41830" w:rsidRPr="00863E51" w:rsidRDefault="00D41830" w:rsidP="00122860">
      <w:pPr>
        <w:spacing w:after="0" w:line="240" w:lineRule="auto"/>
        <w:ind w:firstLine="709"/>
        <w:jc w:val="both"/>
        <w:rPr>
          <w:rFonts w:ascii="Times New Roman" w:hAnsi="Times New Roman" w:cs="Times New Roman"/>
          <w:sz w:val="24"/>
          <w:szCs w:val="24"/>
        </w:rPr>
      </w:pPr>
      <w:bookmarkStart w:id="17" w:name="p1881"/>
      <w:bookmarkEnd w:id="17"/>
      <w:r w:rsidRPr="00863E51">
        <w:rPr>
          <w:rFonts w:ascii="Times New Roman" w:hAnsi="Times New Roman" w:cs="Times New Roman"/>
          <w:sz w:val="24"/>
          <w:szCs w:val="24"/>
        </w:rPr>
        <w:t>Из бюджет</w:t>
      </w:r>
      <w:r w:rsidR="00EA728A"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 xml:space="preserve"> могут предоставляться субсидии бюджетным и автономным учреждениям на иные цели.</w:t>
      </w:r>
    </w:p>
    <w:p w:rsidR="00D41830" w:rsidRPr="00863E51" w:rsidRDefault="00D418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Порядок предоставления субсидий в соответствии с абзацем первым настоящего пункта из бюджет</w:t>
      </w:r>
      <w:r w:rsidR="00EA728A"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 xml:space="preserve"> устанавливается муниципа</w:t>
      </w:r>
      <w:r w:rsidR="00BF79BC" w:rsidRPr="00863E51">
        <w:rPr>
          <w:rFonts w:ascii="Times New Roman" w:hAnsi="Times New Roman" w:cs="Times New Roman"/>
          <w:sz w:val="24"/>
          <w:szCs w:val="24"/>
        </w:rPr>
        <w:t xml:space="preserve">льными правовыми актами </w:t>
      </w:r>
      <w:r w:rsidRPr="00863E51">
        <w:rPr>
          <w:rFonts w:ascii="Times New Roman" w:hAnsi="Times New Roman" w:cs="Times New Roman"/>
          <w:sz w:val="24"/>
          <w:szCs w:val="24"/>
        </w:rPr>
        <w:t>администрации</w:t>
      </w:r>
      <w:r w:rsidR="00BF79BC"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D41830" w:rsidRPr="00863E51" w:rsidRDefault="00D418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Порядок определения объема и условия предоставления субсидий в соответствии с абзацем вторым настоящего пункта из бюджет</w:t>
      </w:r>
      <w:r w:rsidR="0078053E"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 xml:space="preserve"> устанавливаются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D41830" w:rsidRPr="00863E51" w:rsidRDefault="00D418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w:t>
      </w:r>
      <w:r w:rsidR="0078053E" w:rsidRPr="00863E51">
        <w:rPr>
          <w:rFonts w:ascii="Times New Roman" w:hAnsi="Times New Roman" w:cs="Times New Roman"/>
          <w:sz w:val="24"/>
          <w:szCs w:val="24"/>
        </w:rPr>
        <w:t>о</w:t>
      </w:r>
      <w:r w:rsidRPr="00863E51">
        <w:rPr>
          <w:rFonts w:ascii="Times New Roman" w:hAnsi="Times New Roman" w:cs="Times New Roman"/>
          <w:sz w:val="24"/>
          <w:szCs w:val="24"/>
        </w:rPr>
        <w:t>м местного самоуправления, осуществляющим функции и полномочия учредителя, и бюджетными или автономными учреждениями.</w:t>
      </w:r>
    </w:p>
    <w:p w:rsidR="00D41830" w:rsidRPr="00863E51" w:rsidRDefault="00D41830" w:rsidP="00122860">
      <w:pPr>
        <w:spacing w:after="0" w:line="240" w:lineRule="auto"/>
        <w:ind w:firstLine="709"/>
        <w:jc w:val="both"/>
        <w:rPr>
          <w:rFonts w:ascii="Times New Roman" w:hAnsi="Times New Roman" w:cs="Times New Roman"/>
          <w:sz w:val="24"/>
          <w:szCs w:val="24"/>
        </w:rPr>
      </w:pPr>
      <w:bookmarkStart w:id="18" w:name="p1895"/>
      <w:bookmarkEnd w:id="18"/>
      <w:r w:rsidRPr="00863E51">
        <w:rPr>
          <w:rFonts w:ascii="Times New Roman" w:hAnsi="Times New Roman" w:cs="Times New Roman"/>
          <w:sz w:val="24"/>
          <w:szCs w:val="24"/>
        </w:rPr>
        <w:t xml:space="preserve">2. В решении представительного органа муниципального образования о бюджете </w:t>
      </w:r>
      <w:r w:rsidR="0078053E"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могут предусматриваться субсидии иным некоммерческим организациям, не являющимся </w:t>
      </w:r>
      <w:r w:rsidR="0078053E" w:rsidRPr="00863E51">
        <w:rPr>
          <w:rFonts w:ascii="Times New Roman" w:hAnsi="Times New Roman" w:cs="Times New Roman"/>
          <w:sz w:val="24"/>
          <w:szCs w:val="24"/>
        </w:rPr>
        <w:t>муниципальными</w:t>
      </w:r>
      <w:r w:rsidRPr="00863E51">
        <w:rPr>
          <w:rFonts w:ascii="Times New Roman" w:hAnsi="Times New Roman" w:cs="Times New Roman"/>
          <w:sz w:val="24"/>
          <w:szCs w:val="24"/>
        </w:rPr>
        <w:t xml:space="preserve"> учреждениями.</w:t>
      </w:r>
    </w:p>
    <w:p w:rsidR="00D41830" w:rsidRPr="00863E51" w:rsidRDefault="00D418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Порядок определения объема и предоставления указанных субсидий из бюджета </w:t>
      </w:r>
      <w:r w:rsidR="0078053E"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устанавливается муниципальными правовыми актами </w:t>
      </w:r>
      <w:r w:rsidR="00F8444E" w:rsidRPr="00863E51">
        <w:rPr>
          <w:rFonts w:ascii="Times New Roman" w:hAnsi="Times New Roman" w:cs="Times New Roman"/>
          <w:sz w:val="24"/>
          <w:szCs w:val="24"/>
        </w:rPr>
        <w:t>администрации муниципального образования</w:t>
      </w:r>
      <w:r w:rsidRPr="00863E51">
        <w:rPr>
          <w:rFonts w:ascii="Times New Roman" w:hAnsi="Times New Roman" w:cs="Times New Roman"/>
          <w:sz w:val="24"/>
          <w:szCs w:val="24"/>
        </w:rPr>
        <w:t xml:space="preserve">. </w:t>
      </w:r>
      <w:proofErr w:type="gramStart"/>
      <w:r w:rsidRPr="00863E51">
        <w:rPr>
          <w:rFonts w:ascii="Times New Roman" w:hAnsi="Times New Roman" w:cs="Times New Roman"/>
          <w:sz w:val="24"/>
          <w:szCs w:val="24"/>
        </w:rPr>
        <w:t>Указанные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roofErr w:type="gramEnd"/>
    </w:p>
    <w:p w:rsidR="00D41830" w:rsidRPr="00863E51" w:rsidRDefault="00D418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3. </w:t>
      </w:r>
      <w:proofErr w:type="gramStart"/>
      <w:r w:rsidRPr="00863E51">
        <w:rPr>
          <w:rFonts w:ascii="Times New Roman" w:hAnsi="Times New Roman" w:cs="Times New Roman"/>
          <w:sz w:val="24"/>
          <w:szCs w:val="24"/>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w:t>
      </w:r>
      <w:proofErr w:type="gramEnd"/>
      <w:r w:rsidRPr="00863E51">
        <w:rPr>
          <w:rFonts w:ascii="Times New Roman" w:hAnsi="Times New Roman" w:cs="Times New Roman"/>
          <w:sz w:val="24"/>
          <w:szCs w:val="24"/>
        </w:rPr>
        <w:t xml:space="preserve"> </w:t>
      </w:r>
      <w:proofErr w:type="gramStart"/>
      <w:r w:rsidRPr="00863E51">
        <w:rPr>
          <w:rFonts w:ascii="Times New Roman" w:hAnsi="Times New Roman" w:cs="Times New Roman"/>
          <w:sz w:val="24"/>
          <w:szCs w:val="24"/>
        </w:rPr>
        <w:t>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w:t>
      </w:r>
      <w:proofErr w:type="gramEnd"/>
      <w:r w:rsidRPr="00863E51">
        <w:rPr>
          <w:rFonts w:ascii="Times New Roman" w:hAnsi="Times New Roman" w:cs="Times New Roman"/>
          <w:sz w:val="24"/>
          <w:szCs w:val="24"/>
        </w:rPr>
        <w:t xml:space="preserve">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D41830" w:rsidRPr="00863E51" w:rsidRDefault="00F62A08" w:rsidP="00122860">
      <w:pPr>
        <w:spacing w:after="0" w:line="240" w:lineRule="auto"/>
        <w:ind w:firstLine="709"/>
        <w:jc w:val="both"/>
        <w:rPr>
          <w:rFonts w:ascii="Times New Roman" w:hAnsi="Times New Roman" w:cs="Times New Roman"/>
          <w:sz w:val="24"/>
          <w:szCs w:val="24"/>
        </w:rPr>
      </w:pPr>
      <w:bookmarkStart w:id="19" w:name="p1903"/>
      <w:bookmarkEnd w:id="19"/>
      <w:r w:rsidRPr="00863E51">
        <w:rPr>
          <w:rFonts w:ascii="Times New Roman" w:hAnsi="Times New Roman" w:cs="Times New Roman"/>
          <w:sz w:val="24"/>
          <w:szCs w:val="24"/>
        </w:rPr>
        <w:lastRenderedPageBreak/>
        <w:t xml:space="preserve">4. </w:t>
      </w:r>
      <w:proofErr w:type="gramStart"/>
      <w:r w:rsidRPr="00863E51">
        <w:rPr>
          <w:rFonts w:ascii="Times New Roman" w:hAnsi="Times New Roman" w:cs="Times New Roman"/>
          <w:sz w:val="24"/>
          <w:szCs w:val="24"/>
        </w:rPr>
        <w:t xml:space="preserve">В </w:t>
      </w:r>
      <w:r w:rsidR="00D41830" w:rsidRPr="00863E51">
        <w:rPr>
          <w:rFonts w:ascii="Times New Roman" w:hAnsi="Times New Roman" w:cs="Times New Roman"/>
          <w:sz w:val="24"/>
          <w:szCs w:val="24"/>
        </w:rPr>
        <w:t xml:space="preserve">решении о бюджете </w:t>
      </w:r>
      <w:r w:rsidRPr="00863E51">
        <w:rPr>
          <w:rFonts w:ascii="Times New Roman" w:hAnsi="Times New Roman" w:cs="Times New Roman"/>
          <w:sz w:val="24"/>
          <w:szCs w:val="24"/>
        </w:rPr>
        <w:t xml:space="preserve">муниципального образования </w:t>
      </w:r>
      <w:r w:rsidR="00D41830" w:rsidRPr="00863E51">
        <w:rPr>
          <w:rFonts w:ascii="Times New Roman" w:hAnsi="Times New Roman" w:cs="Times New Roman"/>
          <w:sz w:val="24"/>
          <w:szCs w:val="24"/>
        </w:rPr>
        <w:t>могут предусматриваться бюджетные ассигнования на предоставление в соответствии с решениями администрации</w:t>
      </w:r>
      <w:r w:rsidR="00BF79BC" w:rsidRPr="00863E51">
        <w:rPr>
          <w:rFonts w:ascii="Times New Roman" w:hAnsi="Times New Roman" w:cs="Times New Roman"/>
          <w:sz w:val="24"/>
          <w:szCs w:val="24"/>
        </w:rPr>
        <w:t xml:space="preserve"> муниципального образования</w:t>
      </w:r>
      <w:r w:rsidR="00D41830" w:rsidRPr="00863E51">
        <w:rPr>
          <w:rFonts w:ascii="Times New Roman" w:hAnsi="Times New Roman" w:cs="Times New Roman"/>
          <w:sz w:val="24"/>
          <w:szCs w:val="24"/>
        </w:rPr>
        <w:t xml:space="preserve"> некоммерческим организациям, не являющимся казенными учреждениями, грантов в форме субсидий, в том числе предоставляемых органами администрации</w:t>
      </w:r>
      <w:r w:rsidR="00BF79BC" w:rsidRPr="00863E51">
        <w:rPr>
          <w:rFonts w:ascii="Times New Roman" w:hAnsi="Times New Roman" w:cs="Times New Roman"/>
          <w:sz w:val="24"/>
          <w:szCs w:val="24"/>
        </w:rPr>
        <w:t xml:space="preserve"> муниципального образования</w:t>
      </w:r>
      <w:r w:rsidR="00D41830" w:rsidRPr="00863E51">
        <w:rPr>
          <w:rFonts w:ascii="Times New Roman" w:hAnsi="Times New Roman" w:cs="Times New Roman"/>
          <w:sz w:val="24"/>
          <w:szCs w:val="24"/>
        </w:rPr>
        <w:t xml:space="preserve">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D41830" w:rsidRPr="00863E51" w:rsidRDefault="00D418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Порядок предоставления указанных субсидий из бюджет</w:t>
      </w:r>
      <w:r w:rsidR="00365ADE"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 xml:space="preserve"> устанавливается муниципальными правовыми актами администрации</w:t>
      </w:r>
      <w:r w:rsidR="00BF79BC"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если данный порядок не определен решениями, предусмотренными абзацем первым настоящего пункта.</w:t>
      </w:r>
    </w:p>
    <w:p w:rsidR="00D41830" w:rsidRPr="00863E51" w:rsidRDefault="00D41830"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5. </w:t>
      </w:r>
      <w:proofErr w:type="gramStart"/>
      <w:r w:rsidRPr="00863E51">
        <w:rPr>
          <w:rFonts w:ascii="Times New Roman" w:hAnsi="Times New Roman" w:cs="Times New Roman"/>
          <w:sz w:val="24"/>
          <w:szCs w:val="24"/>
        </w:rPr>
        <w:t xml:space="preserve">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w:t>
      </w:r>
      <w:r w:rsidR="00365ADE" w:rsidRPr="00863E51">
        <w:rPr>
          <w:rFonts w:ascii="Times New Roman" w:hAnsi="Times New Roman" w:cs="Times New Roman"/>
          <w:sz w:val="24"/>
          <w:szCs w:val="24"/>
        </w:rPr>
        <w:t>Бюджетным</w:t>
      </w:r>
      <w:r w:rsidRPr="00863E51">
        <w:rPr>
          <w:rFonts w:ascii="Times New Roman" w:hAnsi="Times New Roman" w:cs="Times New Roman"/>
          <w:sz w:val="24"/>
          <w:szCs w:val="24"/>
        </w:rPr>
        <w:t xml:space="preserve"> Кодексом получателю бюджетных средств, предоставляющему субсидии, ранее доведенных в установленном</w:t>
      </w:r>
      <w:proofErr w:type="gramEnd"/>
      <w:r w:rsidRPr="00863E51">
        <w:rPr>
          <w:rFonts w:ascii="Times New Roman" w:hAnsi="Times New Roman" w:cs="Times New Roman"/>
          <w:sz w:val="24"/>
          <w:szCs w:val="24"/>
        </w:rPr>
        <w:t xml:space="preserve"> </w:t>
      </w:r>
      <w:proofErr w:type="gramStart"/>
      <w:r w:rsidRPr="00863E51">
        <w:rPr>
          <w:rFonts w:ascii="Times New Roman" w:hAnsi="Times New Roman" w:cs="Times New Roman"/>
          <w:sz w:val="24"/>
          <w:szCs w:val="24"/>
        </w:rPr>
        <w:t>порядке</w:t>
      </w:r>
      <w:proofErr w:type="gramEnd"/>
      <w:r w:rsidRPr="00863E51">
        <w:rPr>
          <w:rFonts w:ascii="Times New Roman" w:hAnsi="Times New Roman" w:cs="Times New Roman"/>
          <w:sz w:val="24"/>
          <w:szCs w:val="24"/>
        </w:rPr>
        <w:t xml:space="preserve"> лимитов бюджетных обязательств на предоставление субсидии.</w:t>
      </w:r>
    </w:p>
    <w:p w:rsidR="00D41830" w:rsidRPr="00863E51" w:rsidRDefault="00D41830"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В случае признания в соответствии с </w:t>
      </w:r>
      <w:r w:rsidR="00365ADE" w:rsidRPr="00863E51">
        <w:rPr>
          <w:rFonts w:ascii="Times New Roman" w:hAnsi="Times New Roman" w:cs="Times New Roman"/>
          <w:sz w:val="24"/>
          <w:szCs w:val="24"/>
        </w:rPr>
        <w:t>Бюджетным</w:t>
      </w:r>
      <w:r w:rsidRPr="00863E51">
        <w:rPr>
          <w:rFonts w:ascii="Times New Roman" w:hAnsi="Times New Roman" w:cs="Times New Roman"/>
          <w:sz w:val="24"/>
          <w:szCs w:val="24"/>
        </w:rPr>
        <w:t xml:space="preserve"> Кодексом утратившими силу положений решения о бюджете </w:t>
      </w:r>
      <w:r w:rsidR="00365ADE"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w:t>
      </w:r>
      <w:proofErr w:type="gramEnd"/>
      <w:r w:rsidRPr="00863E51">
        <w:rPr>
          <w:rFonts w:ascii="Times New Roman" w:hAnsi="Times New Roman" w:cs="Times New Roman"/>
          <w:sz w:val="24"/>
          <w:szCs w:val="24"/>
        </w:rPr>
        <w:t xml:space="preserve"> в плановом периоде.</w:t>
      </w:r>
    </w:p>
    <w:p w:rsidR="00D41830" w:rsidRPr="00863E51" w:rsidRDefault="00D41830" w:rsidP="00122860">
      <w:pPr>
        <w:spacing w:after="0" w:line="240" w:lineRule="auto"/>
        <w:ind w:firstLine="709"/>
        <w:jc w:val="both"/>
        <w:rPr>
          <w:rFonts w:ascii="Times New Roman" w:hAnsi="Times New Roman" w:cs="Times New Roman"/>
          <w:sz w:val="24"/>
          <w:szCs w:val="24"/>
        </w:rPr>
      </w:pPr>
    </w:p>
    <w:p w:rsidR="00F77E29" w:rsidRPr="00863E51" w:rsidRDefault="004C0296"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 xml:space="preserve">33. </w:t>
      </w:r>
      <w:r w:rsidR="00F77E29" w:rsidRPr="00863E51">
        <w:rPr>
          <w:rFonts w:ascii="Times New Roman" w:hAnsi="Times New Roman" w:cs="Times New Roman"/>
          <w:b/>
          <w:bCs/>
          <w:sz w:val="24"/>
          <w:szCs w:val="24"/>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 1. </w:t>
      </w:r>
      <w:proofErr w:type="gramStart"/>
      <w:r w:rsidRPr="00863E51">
        <w:rPr>
          <w:rFonts w:ascii="Times New Roman" w:hAnsi="Times New Roman" w:cs="Times New Roman"/>
          <w:sz w:val="24"/>
          <w:szCs w:val="24"/>
        </w:rPr>
        <w:t>В бюджете муниципального образования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w:t>
      </w:r>
      <w:proofErr w:type="gramEnd"/>
      <w:r w:rsidRPr="00863E51">
        <w:rPr>
          <w:rFonts w:ascii="Times New Roman" w:hAnsi="Times New Roman" w:cs="Times New Roman"/>
          <w:sz w:val="24"/>
          <w:szCs w:val="24"/>
        </w:rPr>
        <w:t xml:space="preserve">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пунктах 2 и 3 настоящей статьи.</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20" w:name="p1916"/>
      <w:bookmarkEnd w:id="20"/>
      <w:r w:rsidRPr="00863E51">
        <w:rPr>
          <w:rFonts w:ascii="Times New Roman" w:hAnsi="Times New Roman" w:cs="Times New Roman"/>
          <w:sz w:val="24"/>
          <w:szCs w:val="24"/>
        </w:rPr>
        <w:t xml:space="preserve">2. Принятие решений </w:t>
      </w:r>
      <w:proofErr w:type="gramStart"/>
      <w:r w:rsidRPr="00863E51">
        <w:rPr>
          <w:rFonts w:ascii="Times New Roman" w:hAnsi="Times New Roman" w:cs="Times New Roman"/>
          <w:sz w:val="24"/>
          <w:szCs w:val="24"/>
        </w:rPr>
        <w:t xml:space="preserve">о предоставлении бюджетных ассигнований на осуществление за счет предусмотренных настоящей статьей субсидий из </w:t>
      </w:r>
      <w:r w:rsidR="008F115F" w:rsidRPr="00863E51">
        <w:rPr>
          <w:rFonts w:ascii="Times New Roman" w:hAnsi="Times New Roman" w:cs="Times New Roman"/>
          <w:sz w:val="24"/>
          <w:szCs w:val="24"/>
        </w:rPr>
        <w:t>бюджета муниципального образования</w:t>
      </w:r>
      <w:r w:rsidRPr="00863E51">
        <w:rPr>
          <w:rFonts w:ascii="Times New Roman" w:hAnsi="Times New Roman" w:cs="Times New Roman"/>
          <w:sz w:val="24"/>
          <w:szCs w:val="24"/>
        </w:rPr>
        <w:t xml:space="preserve"> капитальных вложений в объекты</w:t>
      </w:r>
      <w:proofErr w:type="gramEnd"/>
      <w:r w:rsidRPr="00863E51">
        <w:rPr>
          <w:rFonts w:ascii="Times New Roman" w:hAnsi="Times New Roman" w:cs="Times New Roman"/>
          <w:sz w:val="24"/>
          <w:szCs w:val="24"/>
        </w:rPr>
        <w:t xml:space="preserve"> муниципальной собственности и предоставление указанных субсидий осуществляются в порядках, установленных местной администрацией муниципального образования.</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21" w:name="p1918"/>
      <w:bookmarkEnd w:id="21"/>
      <w:r w:rsidRPr="00863E51">
        <w:rPr>
          <w:rFonts w:ascii="Times New Roman" w:hAnsi="Times New Roman" w:cs="Times New Roman"/>
          <w:sz w:val="24"/>
          <w:szCs w:val="24"/>
        </w:rP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настоящего пункта.</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22" w:name="p1926"/>
      <w:bookmarkEnd w:id="22"/>
      <w:proofErr w:type="gramStart"/>
      <w:r w:rsidRPr="00863E51">
        <w:rPr>
          <w:rFonts w:ascii="Times New Roman" w:hAnsi="Times New Roman" w:cs="Times New Roman"/>
          <w:sz w:val="24"/>
          <w:szCs w:val="24"/>
        </w:rP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w:t>
      </w:r>
      <w:r w:rsidR="008F115F" w:rsidRPr="00863E51">
        <w:rPr>
          <w:rFonts w:ascii="Times New Roman" w:hAnsi="Times New Roman" w:cs="Times New Roman"/>
          <w:sz w:val="24"/>
          <w:szCs w:val="24"/>
        </w:rPr>
        <w:t>е</w:t>
      </w:r>
      <w:r w:rsidRPr="00863E51">
        <w:rPr>
          <w:rFonts w:ascii="Times New Roman" w:hAnsi="Times New Roman" w:cs="Times New Roman"/>
          <w:sz w:val="24"/>
          <w:szCs w:val="24"/>
        </w:rPr>
        <w:t xml:space="preserve"> 2 настоящей статьи, а также</w:t>
      </w:r>
      <w:proofErr w:type="gramEnd"/>
      <w:r w:rsidRPr="00863E51">
        <w:rPr>
          <w:rFonts w:ascii="Times New Roman" w:hAnsi="Times New Roman" w:cs="Times New Roman"/>
          <w:sz w:val="24"/>
          <w:szCs w:val="24"/>
        </w:rPr>
        <w:t xml:space="preserve">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w:t>
      </w:r>
      <w:r w:rsidR="008F115F" w:rsidRPr="00863E51">
        <w:rPr>
          <w:rFonts w:ascii="Times New Roman" w:hAnsi="Times New Roman" w:cs="Times New Roman"/>
          <w:sz w:val="24"/>
          <w:szCs w:val="24"/>
        </w:rPr>
        <w:t>е</w:t>
      </w:r>
      <w:r w:rsidRPr="00863E51">
        <w:rPr>
          <w:rFonts w:ascii="Times New Roman" w:hAnsi="Times New Roman" w:cs="Times New Roman"/>
          <w:sz w:val="24"/>
          <w:szCs w:val="24"/>
        </w:rPr>
        <w:t xml:space="preserve"> 2 и </w:t>
      </w:r>
      <w:r w:rsidR="008F115F" w:rsidRPr="00863E51">
        <w:rPr>
          <w:rFonts w:ascii="Times New Roman" w:hAnsi="Times New Roman" w:cs="Times New Roman"/>
          <w:sz w:val="24"/>
          <w:szCs w:val="24"/>
        </w:rPr>
        <w:t>настоящей статьи</w:t>
      </w:r>
      <w:r w:rsidRPr="00863E51">
        <w:rPr>
          <w:rFonts w:ascii="Times New Roman" w:hAnsi="Times New Roman" w:cs="Times New Roman"/>
          <w:sz w:val="24"/>
          <w:szCs w:val="24"/>
        </w:rPr>
        <w:t>;</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7E29" w:rsidRPr="00863E51" w:rsidRDefault="00F77E29" w:rsidP="00122860">
      <w:pPr>
        <w:spacing w:after="0" w:line="240" w:lineRule="auto"/>
        <w:ind w:firstLine="709"/>
        <w:jc w:val="both"/>
        <w:rPr>
          <w:rFonts w:ascii="Times New Roman" w:hAnsi="Times New Roman" w:cs="Times New Roman"/>
          <w:color w:val="828282"/>
          <w:sz w:val="24"/>
          <w:szCs w:val="24"/>
        </w:rPr>
      </w:pPr>
      <w:bookmarkStart w:id="23" w:name="p1929"/>
      <w:bookmarkEnd w:id="23"/>
      <w:proofErr w:type="gramStart"/>
      <w:r w:rsidRPr="00863E51">
        <w:rPr>
          <w:rFonts w:ascii="Times New Roman" w:hAnsi="Times New Roman" w:cs="Times New Roman"/>
          <w:sz w:val="24"/>
          <w:szCs w:val="24"/>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соответственно в органе Федерального казначейства</w:t>
      </w:r>
      <w:r w:rsidR="008F115F" w:rsidRPr="00863E51">
        <w:rPr>
          <w:rFonts w:ascii="Times New Roman" w:hAnsi="Times New Roman" w:cs="Times New Roman"/>
          <w:sz w:val="24"/>
          <w:szCs w:val="24"/>
        </w:rPr>
        <w:t xml:space="preserve">; </w:t>
      </w:r>
      <w:proofErr w:type="gramEnd"/>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24" w:name="p1931"/>
      <w:bookmarkEnd w:id="24"/>
      <w:r w:rsidRPr="00863E51">
        <w:rPr>
          <w:rFonts w:ascii="Times New Roman" w:hAnsi="Times New Roman" w:cs="Times New Roman"/>
          <w:sz w:val="24"/>
          <w:szCs w:val="24"/>
        </w:rPr>
        <w:t>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rsidR="00F77E29" w:rsidRPr="00863E51" w:rsidRDefault="00F77E29"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roofErr w:type="gramEnd"/>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порядок возврата сумм, использованных бюджетным или автономным учреждением, </w:t>
      </w:r>
      <w:r w:rsidR="008F115F" w:rsidRPr="00863E51">
        <w:rPr>
          <w:rFonts w:ascii="Times New Roman" w:hAnsi="Times New Roman" w:cs="Times New Roman"/>
          <w:sz w:val="24"/>
          <w:szCs w:val="24"/>
        </w:rPr>
        <w:t>муниципальным</w:t>
      </w:r>
      <w:r w:rsidRPr="00863E51">
        <w:rPr>
          <w:rFonts w:ascii="Times New Roman" w:hAnsi="Times New Roman" w:cs="Times New Roman"/>
          <w:sz w:val="24"/>
          <w:szCs w:val="24"/>
        </w:rPr>
        <w:t xml:space="preserve">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863E51">
        <w:rPr>
          <w:rFonts w:ascii="Times New Roman" w:hAnsi="Times New Roman" w:cs="Times New Roman"/>
          <w:sz w:val="24"/>
          <w:szCs w:val="24"/>
        </w:rPr>
        <w:t>софинансировании</w:t>
      </w:r>
      <w:proofErr w:type="spellEnd"/>
      <w:r w:rsidRPr="00863E51">
        <w:rPr>
          <w:rFonts w:ascii="Times New Roman" w:hAnsi="Times New Roman" w:cs="Times New Roman"/>
          <w:sz w:val="24"/>
          <w:szCs w:val="24"/>
        </w:rPr>
        <w:t xml:space="preserve"> капитальных вложений в объект </w:t>
      </w:r>
      <w:r w:rsidR="008F115F" w:rsidRPr="00863E51">
        <w:rPr>
          <w:rFonts w:ascii="Times New Roman" w:hAnsi="Times New Roman" w:cs="Times New Roman"/>
          <w:sz w:val="24"/>
          <w:szCs w:val="24"/>
        </w:rPr>
        <w:t>муниципальной</w:t>
      </w:r>
      <w:r w:rsidRPr="00863E51">
        <w:rPr>
          <w:rFonts w:ascii="Times New Roman" w:hAnsi="Times New Roman" w:cs="Times New Roman"/>
          <w:sz w:val="24"/>
          <w:szCs w:val="24"/>
        </w:rPr>
        <w:t xml:space="preserve"> собственности за счет иных источников, в случае, если соглашением о предоставлении субсидии предусмотрено указанное условие;</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порядок и сроки представления отчетности об использовании субсидии бюджетным или автономным учреждением, муниципальным унитарным предприятием;</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случаи и порядок внесения изменений в соглашение о предоставлении субсидии, в том числе в случае уменьшения в соответствии с </w:t>
      </w:r>
      <w:r w:rsidR="008F115F" w:rsidRPr="00863E51">
        <w:rPr>
          <w:rFonts w:ascii="Times New Roman" w:hAnsi="Times New Roman" w:cs="Times New Roman"/>
          <w:sz w:val="24"/>
          <w:szCs w:val="24"/>
        </w:rPr>
        <w:t>Бюджетным</w:t>
      </w:r>
      <w:r w:rsidRPr="00863E51">
        <w:rPr>
          <w:rFonts w:ascii="Times New Roman" w:hAnsi="Times New Roman" w:cs="Times New Roman"/>
          <w:sz w:val="24"/>
          <w:szCs w:val="24"/>
        </w:rPr>
        <w:t xml:space="preserve"> Кодексом получателю </w:t>
      </w:r>
      <w:r w:rsidRPr="00863E51">
        <w:rPr>
          <w:rFonts w:ascii="Times New Roman" w:hAnsi="Times New Roman" w:cs="Times New Roman"/>
          <w:sz w:val="24"/>
          <w:szCs w:val="24"/>
        </w:rPr>
        <w:lastRenderedPageBreak/>
        <w:t>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25" w:name="p1938"/>
      <w:bookmarkEnd w:id="25"/>
      <w:r w:rsidRPr="00863E51">
        <w:rPr>
          <w:rFonts w:ascii="Times New Roman" w:hAnsi="Times New Roman" w:cs="Times New Roman"/>
          <w:sz w:val="24"/>
          <w:szCs w:val="24"/>
        </w:rPr>
        <w:t>Решениями администрации муниципального образования, принимаемыми в порядке, установленном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F77E29" w:rsidRPr="00863E51" w:rsidRDefault="00745766"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4</w:t>
      </w:r>
      <w:r w:rsidR="00F77E29" w:rsidRPr="00863E51">
        <w:rPr>
          <w:rFonts w:ascii="Times New Roman" w:hAnsi="Times New Roman" w:cs="Times New Roman"/>
          <w:sz w:val="24"/>
          <w:szCs w:val="24"/>
        </w:rPr>
        <w:t xml:space="preserve">. </w:t>
      </w:r>
      <w:proofErr w:type="gramStart"/>
      <w:r w:rsidR="00F77E29" w:rsidRPr="00863E51">
        <w:rPr>
          <w:rFonts w:ascii="Times New Roman" w:hAnsi="Times New Roman" w:cs="Times New Roman"/>
          <w:sz w:val="24"/>
          <w:szCs w:val="24"/>
        </w:rPr>
        <w:t xml:space="preserve">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w:t>
      </w:r>
      <w:r w:rsidRPr="00863E51">
        <w:rPr>
          <w:rFonts w:ascii="Times New Roman" w:hAnsi="Times New Roman" w:cs="Times New Roman"/>
          <w:sz w:val="24"/>
          <w:szCs w:val="24"/>
        </w:rPr>
        <w:t>Бюджетны</w:t>
      </w:r>
      <w:r w:rsidR="00F77E29" w:rsidRPr="00863E51">
        <w:rPr>
          <w:rFonts w:ascii="Times New Roman" w:hAnsi="Times New Roman" w:cs="Times New Roman"/>
          <w:sz w:val="24"/>
          <w:szCs w:val="24"/>
        </w:rPr>
        <w:t>м Кодексом получателю бюджетных</w:t>
      </w:r>
      <w:proofErr w:type="gramEnd"/>
      <w:r w:rsidR="00F77E29" w:rsidRPr="00863E51">
        <w:rPr>
          <w:rFonts w:ascii="Times New Roman" w:hAnsi="Times New Roman" w:cs="Times New Roman"/>
          <w:sz w:val="24"/>
          <w:szCs w:val="24"/>
        </w:rPr>
        <w:t xml:space="preserve"> средств ранее доведенных в установленном порядке лимитов бюджетных обязательств на предоставление субсидии.</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Сторона договора, предусмотренного настоящим пунктом,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F77E29" w:rsidRPr="00863E51" w:rsidRDefault="00F77E29"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В случае признания в соответствии с </w:t>
      </w:r>
      <w:r w:rsidR="00745766" w:rsidRPr="00863E51">
        <w:rPr>
          <w:rFonts w:ascii="Times New Roman" w:hAnsi="Times New Roman" w:cs="Times New Roman"/>
          <w:sz w:val="24"/>
          <w:szCs w:val="24"/>
        </w:rPr>
        <w:t>Бюджетным</w:t>
      </w:r>
      <w:r w:rsidRPr="00863E51">
        <w:rPr>
          <w:rFonts w:ascii="Times New Roman" w:hAnsi="Times New Roman" w:cs="Times New Roman"/>
          <w:sz w:val="24"/>
          <w:szCs w:val="24"/>
        </w:rPr>
        <w:t xml:space="preserve"> Кодексом утратившими силу положений решения о бюджете</w:t>
      </w:r>
      <w:r w:rsidR="00745766"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на текущий финансовый год и плановый период в части, относящейся к плановому периоду, бюджетное или автономное учреждение,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w:t>
      </w:r>
      <w:proofErr w:type="gramEnd"/>
      <w:r w:rsidRPr="00863E51">
        <w:rPr>
          <w:rFonts w:ascii="Times New Roman" w:hAnsi="Times New Roman" w:cs="Times New Roman"/>
          <w:sz w:val="24"/>
          <w:szCs w:val="24"/>
        </w:rPr>
        <w:t xml:space="preserve"> условия их исполнения в плановом периоде.</w:t>
      </w:r>
    </w:p>
    <w:p w:rsidR="00F77E29" w:rsidRPr="00863E51" w:rsidRDefault="00745766"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w:t>
      </w:r>
      <w:r w:rsidR="00F77E29" w:rsidRPr="00863E51">
        <w:rPr>
          <w:rFonts w:ascii="Times New Roman" w:hAnsi="Times New Roman" w:cs="Times New Roman"/>
          <w:sz w:val="24"/>
          <w:szCs w:val="24"/>
        </w:rPr>
        <w:t xml:space="preserve">. </w:t>
      </w:r>
      <w:proofErr w:type="gramStart"/>
      <w:r w:rsidR="00F77E29" w:rsidRPr="00863E51">
        <w:rPr>
          <w:rFonts w:ascii="Times New Roman" w:hAnsi="Times New Roman" w:cs="Times New Roman"/>
          <w:sz w:val="24"/>
          <w:szCs w:val="24"/>
        </w:rPr>
        <w:t>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пункт</w:t>
      </w:r>
      <w:r w:rsidRPr="00863E51">
        <w:rPr>
          <w:rFonts w:ascii="Times New Roman" w:hAnsi="Times New Roman" w:cs="Times New Roman"/>
          <w:sz w:val="24"/>
          <w:szCs w:val="24"/>
        </w:rPr>
        <w:t>е</w:t>
      </w:r>
      <w:r w:rsidR="00F77E29" w:rsidRPr="00863E51">
        <w:rPr>
          <w:rFonts w:ascii="Times New Roman" w:hAnsi="Times New Roman" w:cs="Times New Roman"/>
          <w:sz w:val="24"/>
          <w:szCs w:val="24"/>
        </w:rPr>
        <w:t xml:space="preserve"> 2 и настоящей статьи, с учетом положений, установленных абзацем четырнадцатым пункта </w:t>
      </w:r>
      <w:r w:rsidRPr="00863E51">
        <w:rPr>
          <w:rFonts w:ascii="Times New Roman" w:hAnsi="Times New Roman" w:cs="Times New Roman"/>
          <w:sz w:val="24"/>
          <w:szCs w:val="24"/>
        </w:rPr>
        <w:t>3</w:t>
      </w:r>
      <w:r w:rsidR="00F77E29" w:rsidRPr="00863E51">
        <w:rPr>
          <w:rFonts w:ascii="Times New Roman" w:hAnsi="Times New Roman" w:cs="Times New Roman"/>
          <w:sz w:val="24"/>
          <w:szCs w:val="24"/>
        </w:rPr>
        <w:t xml:space="preserve"> настоящей статьи.</w:t>
      </w:r>
      <w:proofErr w:type="gramEnd"/>
    </w:p>
    <w:p w:rsidR="00F77E29" w:rsidRPr="00863E51" w:rsidRDefault="00745766" w:rsidP="00122860">
      <w:pPr>
        <w:spacing w:after="0" w:line="240" w:lineRule="auto"/>
        <w:ind w:firstLine="709"/>
        <w:jc w:val="both"/>
        <w:rPr>
          <w:rFonts w:ascii="Times New Roman" w:hAnsi="Times New Roman" w:cs="Times New Roman"/>
          <w:sz w:val="24"/>
          <w:szCs w:val="24"/>
        </w:rPr>
      </w:pPr>
      <w:bookmarkStart w:id="26" w:name="p1947"/>
      <w:bookmarkEnd w:id="26"/>
      <w:r w:rsidRPr="00863E51">
        <w:rPr>
          <w:rFonts w:ascii="Times New Roman" w:hAnsi="Times New Roman" w:cs="Times New Roman"/>
          <w:sz w:val="24"/>
          <w:szCs w:val="24"/>
        </w:rPr>
        <w:t>6</w:t>
      </w:r>
      <w:r w:rsidR="00F77E29" w:rsidRPr="00863E51">
        <w:rPr>
          <w:rFonts w:ascii="Times New Roman" w:hAnsi="Times New Roman" w:cs="Times New Roman"/>
          <w:sz w:val="24"/>
          <w:szCs w:val="24"/>
        </w:rPr>
        <w:t xml:space="preserve">. Не допускается при исполнении бюджета </w:t>
      </w:r>
      <w:r w:rsidRPr="00863E51">
        <w:rPr>
          <w:rFonts w:ascii="Times New Roman" w:hAnsi="Times New Roman" w:cs="Times New Roman"/>
          <w:sz w:val="24"/>
          <w:szCs w:val="24"/>
        </w:rPr>
        <w:t xml:space="preserve">муниципального образования </w:t>
      </w:r>
      <w:r w:rsidR="00F77E29" w:rsidRPr="00863E51">
        <w:rPr>
          <w:rFonts w:ascii="Times New Roman" w:hAnsi="Times New Roman" w:cs="Times New Roman"/>
          <w:sz w:val="24"/>
          <w:szCs w:val="24"/>
        </w:rPr>
        <w:t>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абзаце втором настоящего пункта.</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27" w:name="p1949"/>
      <w:bookmarkEnd w:id="27"/>
      <w:proofErr w:type="gramStart"/>
      <w:r w:rsidRPr="00863E51">
        <w:rPr>
          <w:rFonts w:ascii="Times New Roman" w:hAnsi="Times New Roman" w:cs="Times New Roman"/>
          <w:sz w:val="24"/>
          <w:szCs w:val="24"/>
        </w:rPr>
        <w:t>При исполнении бюджета</w:t>
      </w:r>
      <w:r w:rsidR="00745766"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w:t>
      </w:r>
      <w:r w:rsidRPr="00863E51">
        <w:rPr>
          <w:rFonts w:ascii="Times New Roman" w:hAnsi="Times New Roman" w:cs="Times New Roman"/>
          <w:sz w:val="24"/>
          <w:szCs w:val="24"/>
        </w:rPr>
        <w:lastRenderedPageBreak/>
        <w:t xml:space="preserve">предусмотренных статьей 79 </w:t>
      </w:r>
      <w:r w:rsidR="00745766" w:rsidRPr="00863E51">
        <w:rPr>
          <w:rFonts w:ascii="Times New Roman" w:hAnsi="Times New Roman" w:cs="Times New Roman"/>
          <w:sz w:val="24"/>
          <w:szCs w:val="24"/>
        </w:rPr>
        <w:t>Бюджетно</w:t>
      </w:r>
      <w:r w:rsidRPr="00863E51">
        <w:rPr>
          <w:rFonts w:ascii="Times New Roman" w:hAnsi="Times New Roman" w:cs="Times New Roman"/>
          <w:sz w:val="24"/>
          <w:szCs w:val="24"/>
        </w:rPr>
        <w:t>го Кодекса,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w:t>
      </w:r>
      <w:proofErr w:type="gramEnd"/>
      <w:r w:rsidRPr="00863E51">
        <w:rPr>
          <w:rFonts w:ascii="Times New Roman" w:hAnsi="Times New Roman" w:cs="Times New Roman"/>
          <w:sz w:val="24"/>
          <w:szCs w:val="24"/>
        </w:rPr>
        <w:t xml:space="preserve"> </w:t>
      </w:r>
      <w:proofErr w:type="gramStart"/>
      <w:r w:rsidRPr="00863E51">
        <w:rPr>
          <w:rFonts w:ascii="Times New Roman" w:hAnsi="Times New Roman" w:cs="Times New Roman"/>
          <w:sz w:val="24"/>
          <w:szCs w:val="24"/>
        </w:rPr>
        <w:t xml:space="preserve">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w:t>
      </w:r>
      <w:r w:rsidR="00745766" w:rsidRPr="00863E51">
        <w:rPr>
          <w:rFonts w:ascii="Times New Roman" w:hAnsi="Times New Roman" w:cs="Times New Roman"/>
          <w:sz w:val="24"/>
          <w:szCs w:val="24"/>
        </w:rPr>
        <w:t>муниципального</w:t>
      </w:r>
      <w:r w:rsidRPr="00863E51">
        <w:rPr>
          <w:rFonts w:ascii="Times New Roman" w:hAnsi="Times New Roman" w:cs="Times New Roman"/>
          <w:sz w:val="24"/>
          <w:szCs w:val="24"/>
        </w:rPr>
        <w:t xml:space="preserve"> контракта на гражданско-правовой договор бюджетного или автономного учреждения, муниципального унитарного предприятия.</w:t>
      </w:r>
      <w:proofErr w:type="gramEnd"/>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w:t>
      </w:r>
    </w:p>
    <w:p w:rsidR="00F77E29" w:rsidRPr="00863E51" w:rsidRDefault="004C0296" w:rsidP="00122860">
      <w:pPr>
        <w:spacing w:after="120" w:line="240" w:lineRule="auto"/>
        <w:ind w:firstLine="709"/>
        <w:jc w:val="both"/>
        <w:rPr>
          <w:rFonts w:ascii="Times New Roman" w:hAnsi="Times New Roman" w:cs="Times New Roman"/>
          <w:sz w:val="24"/>
          <w:szCs w:val="24"/>
        </w:rPr>
      </w:pPr>
      <w:bookmarkStart w:id="28" w:name="p2019"/>
      <w:bookmarkEnd w:id="28"/>
      <w:r w:rsidRPr="00863E51">
        <w:rPr>
          <w:rFonts w:ascii="Times New Roman" w:hAnsi="Times New Roman" w:cs="Times New Roman"/>
          <w:b/>
          <w:bCs/>
          <w:sz w:val="24"/>
          <w:szCs w:val="24"/>
        </w:rPr>
        <w:t xml:space="preserve">34. </w:t>
      </w:r>
      <w:r w:rsidR="00F77E29" w:rsidRPr="00863E51">
        <w:rPr>
          <w:rFonts w:ascii="Times New Roman" w:hAnsi="Times New Roman" w:cs="Times New Roman"/>
          <w:b/>
          <w:bCs/>
          <w:sz w:val="24"/>
          <w:szCs w:val="24"/>
        </w:rPr>
        <w:t>Бюджетные инвестиции в объекты муниципальной собственности</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1. В бюджет</w:t>
      </w:r>
      <w:r w:rsidR="008A4432" w:rsidRPr="00863E51">
        <w:rPr>
          <w:rFonts w:ascii="Times New Roman" w:hAnsi="Times New Roman" w:cs="Times New Roman"/>
          <w:sz w:val="24"/>
          <w:szCs w:val="24"/>
        </w:rPr>
        <w:t>е</w:t>
      </w:r>
      <w:r w:rsidRPr="00863E51">
        <w:rPr>
          <w:rFonts w:ascii="Times New Roman" w:hAnsi="Times New Roman" w:cs="Times New Roman"/>
          <w:sz w:val="24"/>
          <w:szCs w:val="24"/>
        </w:rPr>
        <w:t xml:space="preserve"> </w:t>
      </w:r>
      <w:r w:rsidR="008A4432"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 xml:space="preserve">,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w:t>
      </w:r>
      <w:r w:rsidR="006472C6" w:rsidRPr="00863E51">
        <w:rPr>
          <w:rFonts w:ascii="Times New Roman" w:hAnsi="Times New Roman" w:cs="Times New Roman"/>
          <w:sz w:val="24"/>
          <w:szCs w:val="24"/>
        </w:rPr>
        <w:t>пункте</w:t>
      </w:r>
      <w:r w:rsidRPr="00863E51">
        <w:rPr>
          <w:rFonts w:ascii="Times New Roman" w:hAnsi="Times New Roman" w:cs="Times New Roman"/>
          <w:sz w:val="24"/>
          <w:szCs w:val="24"/>
        </w:rPr>
        <w:t xml:space="preserve"> </w:t>
      </w:r>
      <w:r w:rsidR="00AE1CC1" w:rsidRPr="00863E51">
        <w:rPr>
          <w:rFonts w:ascii="Times New Roman" w:hAnsi="Times New Roman" w:cs="Times New Roman"/>
          <w:sz w:val="24"/>
          <w:szCs w:val="24"/>
        </w:rPr>
        <w:t>2 настоящей</w:t>
      </w:r>
      <w:r w:rsidRPr="00863E51">
        <w:rPr>
          <w:rFonts w:ascii="Times New Roman" w:hAnsi="Times New Roman" w:cs="Times New Roman"/>
          <w:sz w:val="24"/>
          <w:szCs w:val="24"/>
        </w:rPr>
        <w:t xml:space="preserve"> статьи.</w:t>
      </w:r>
    </w:p>
    <w:p w:rsidR="00F77E29" w:rsidRPr="00863E51" w:rsidRDefault="00F77E29"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w:t>
      </w:r>
      <w:r w:rsidR="006472C6" w:rsidRPr="00863E51">
        <w:rPr>
          <w:rFonts w:ascii="Times New Roman" w:hAnsi="Times New Roman" w:cs="Times New Roman"/>
          <w:sz w:val="24"/>
          <w:szCs w:val="24"/>
        </w:rPr>
        <w:t>муниципальных</w:t>
      </w:r>
      <w:r w:rsidRPr="00863E51">
        <w:rPr>
          <w:rFonts w:ascii="Times New Roman" w:hAnsi="Times New Roman" w:cs="Times New Roman"/>
          <w:sz w:val="24"/>
          <w:szCs w:val="24"/>
        </w:rPr>
        <w:t xml:space="preserve"> учреждений либо на праве оперативного управления или хозяйственного</w:t>
      </w:r>
      <w:proofErr w:type="gramEnd"/>
      <w:r w:rsidRPr="00863E51">
        <w:rPr>
          <w:rFonts w:ascii="Times New Roman" w:hAnsi="Times New Roman" w:cs="Times New Roman"/>
          <w:sz w:val="24"/>
          <w:szCs w:val="24"/>
        </w:rPr>
        <w:t xml:space="preserve">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29" w:name="p2025"/>
      <w:bookmarkEnd w:id="29"/>
      <w:r w:rsidRPr="00863E51">
        <w:rPr>
          <w:rFonts w:ascii="Times New Roman" w:hAnsi="Times New Roman" w:cs="Times New Roman"/>
          <w:sz w:val="24"/>
          <w:szCs w:val="24"/>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муниципального образования.</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30" w:name="p2027"/>
      <w:bookmarkEnd w:id="30"/>
      <w:r w:rsidRPr="00863E51">
        <w:rPr>
          <w:rFonts w:ascii="Times New Roman" w:hAnsi="Times New Roman" w:cs="Times New Roman"/>
          <w:sz w:val="24"/>
          <w:szCs w:val="24"/>
        </w:rPr>
        <w:t xml:space="preserve">3. </w:t>
      </w:r>
      <w:proofErr w:type="gramStart"/>
      <w:r w:rsidRPr="00863E51">
        <w:rPr>
          <w:rFonts w:ascii="Times New Roman" w:hAnsi="Times New Roman" w:cs="Times New Roman"/>
          <w:sz w:val="24"/>
          <w:szCs w:val="24"/>
        </w:rPr>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w:t>
      </w:r>
      <w:proofErr w:type="gramEnd"/>
      <w:r w:rsidRPr="00863E51">
        <w:rPr>
          <w:rFonts w:ascii="Times New Roman" w:hAnsi="Times New Roman" w:cs="Times New Roman"/>
          <w:sz w:val="24"/>
          <w:szCs w:val="24"/>
        </w:rPr>
        <w:t xml:space="preserve">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местными администрациями муниципальных образований.</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F77E29" w:rsidRPr="00863E51" w:rsidRDefault="00F77E29"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w:t>
      </w:r>
      <w:r w:rsidR="00F76395" w:rsidRPr="00863E51">
        <w:rPr>
          <w:rFonts w:ascii="Times New Roman" w:hAnsi="Times New Roman" w:cs="Times New Roman"/>
          <w:sz w:val="24"/>
          <w:szCs w:val="24"/>
        </w:rPr>
        <w:t>нкте</w:t>
      </w:r>
      <w:r w:rsidRPr="00863E51">
        <w:rPr>
          <w:rFonts w:ascii="Times New Roman" w:hAnsi="Times New Roman" w:cs="Times New Roman"/>
          <w:sz w:val="24"/>
          <w:szCs w:val="24"/>
        </w:rPr>
        <w:t xml:space="preserve"> 2</w:t>
      </w:r>
      <w:r w:rsidR="00F76395" w:rsidRPr="00863E51">
        <w:rPr>
          <w:rFonts w:ascii="Times New Roman" w:hAnsi="Times New Roman" w:cs="Times New Roman"/>
          <w:sz w:val="24"/>
          <w:szCs w:val="24"/>
        </w:rPr>
        <w:t xml:space="preserve"> </w:t>
      </w:r>
      <w:r w:rsidRPr="00863E51">
        <w:rPr>
          <w:rFonts w:ascii="Times New Roman" w:hAnsi="Times New Roman" w:cs="Times New Roman"/>
          <w:sz w:val="24"/>
          <w:szCs w:val="24"/>
        </w:rPr>
        <w:t xml:space="preserve">настоящей статьи, а также общего объема капитальных вложений в объект </w:t>
      </w:r>
      <w:r w:rsidRPr="00863E51">
        <w:rPr>
          <w:rFonts w:ascii="Times New Roman" w:hAnsi="Times New Roman" w:cs="Times New Roman"/>
          <w:sz w:val="24"/>
          <w:szCs w:val="24"/>
        </w:rPr>
        <w:lastRenderedPageBreak/>
        <w:t>муниципальной собственности, в</w:t>
      </w:r>
      <w:proofErr w:type="gramEnd"/>
      <w:r w:rsidRPr="00863E51">
        <w:rPr>
          <w:rFonts w:ascii="Times New Roman" w:hAnsi="Times New Roman" w:cs="Times New Roman"/>
          <w:sz w:val="24"/>
          <w:szCs w:val="24"/>
        </w:rPr>
        <w:t xml:space="preserve"> том числе объема бюджетных ассигнований, предусмотренного органу</w:t>
      </w:r>
      <w:r w:rsidR="00F76395" w:rsidRPr="00863E51">
        <w:rPr>
          <w:rFonts w:ascii="Times New Roman" w:hAnsi="Times New Roman" w:cs="Times New Roman"/>
          <w:sz w:val="24"/>
          <w:szCs w:val="24"/>
        </w:rPr>
        <w:t xml:space="preserve"> местного самоуправления,</w:t>
      </w:r>
      <w:r w:rsidRPr="00863E51">
        <w:rPr>
          <w:rFonts w:ascii="Times New Roman" w:hAnsi="Times New Roman" w:cs="Times New Roman"/>
          <w:sz w:val="24"/>
          <w:szCs w:val="24"/>
        </w:rPr>
        <w:t xml:space="preserve"> как получателю бюджетных средств, соответствующих решениям, указанным в </w:t>
      </w:r>
      <w:r w:rsidR="00F76395" w:rsidRPr="00863E51">
        <w:rPr>
          <w:rFonts w:ascii="Times New Roman" w:hAnsi="Times New Roman" w:cs="Times New Roman"/>
          <w:sz w:val="24"/>
          <w:szCs w:val="24"/>
        </w:rPr>
        <w:t>пункте</w:t>
      </w:r>
      <w:r w:rsidRPr="00863E51">
        <w:rPr>
          <w:rFonts w:ascii="Times New Roman" w:hAnsi="Times New Roman" w:cs="Times New Roman"/>
          <w:sz w:val="24"/>
          <w:szCs w:val="24"/>
        </w:rPr>
        <w:t xml:space="preserve"> 2  настоящей статьи;</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w:t>
      </w:r>
      <w:r w:rsidR="00051B2A"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 xml:space="preserve"> в лице органа</w:t>
      </w:r>
      <w:r w:rsidR="00051B2A" w:rsidRPr="00863E51">
        <w:rPr>
          <w:rFonts w:ascii="Times New Roman" w:hAnsi="Times New Roman" w:cs="Times New Roman"/>
          <w:sz w:val="24"/>
          <w:szCs w:val="24"/>
        </w:rPr>
        <w:t xml:space="preserve"> местного самоуправления</w:t>
      </w:r>
      <w:r w:rsidRPr="00863E51">
        <w:rPr>
          <w:rFonts w:ascii="Times New Roman" w:hAnsi="Times New Roman" w:cs="Times New Roman"/>
          <w:sz w:val="24"/>
          <w:szCs w:val="24"/>
        </w:rPr>
        <w:t xml:space="preserve"> муниципальных контрактов;</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ответственность бюджетного или автономного учреждения, </w:t>
      </w:r>
      <w:r w:rsidR="00051B2A" w:rsidRPr="00863E51">
        <w:rPr>
          <w:rFonts w:ascii="Times New Roman" w:hAnsi="Times New Roman" w:cs="Times New Roman"/>
          <w:sz w:val="24"/>
          <w:szCs w:val="24"/>
        </w:rPr>
        <w:t>муниципального</w:t>
      </w:r>
      <w:r w:rsidRPr="00863E51">
        <w:rPr>
          <w:rFonts w:ascii="Times New Roman" w:hAnsi="Times New Roman" w:cs="Times New Roman"/>
          <w:sz w:val="24"/>
          <w:szCs w:val="24"/>
        </w:rPr>
        <w:t xml:space="preserve"> унитарного предприятия за неисполнение или ненадлежащее исполнение переданных им полномочий;</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положения, устанавливающие право органа</w:t>
      </w:r>
      <w:r w:rsidR="00051B2A" w:rsidRPr="00863E51">
        <w:rPr>
          <w:rFonts w:ascii="Times New Roman" w:hAnsi="Times New Roman" w:cs="Times New Roman"/>
          <w:sz w:val="24"/>
          <w:szCs w:val="24"/>
        </w:rPr>
        <w:t xml:space="preserve"> местного самоуправления </w:t>
      </w:r>
      <w:r w:rsidRPr="00863E51">
        <w:rPr>
          <w:rFonts w:ascii="Times New Roman" w:hAnsi="Times New Roman" w:cs="Times New Roman"/>
          <w:sz w:val="24"/>
          <w:szCs w:val="24"/>
        </w:rPr>
        <w:t>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F77E29" w:rsidRPr="00863E51" w:rsidRDefault="00F77E29"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w:t>
      </w:r>
      <w:r w:rsidR="00051B2A" w:rsidRPr="00863E51">
        <w:rPr>
          <w:rFonts w:ascii="Times New Roman" w:hAnsi="Times New Roman" w:cs="Times New Roman"/>
          <w:sz w:val="24"/>
          <w:szCs w:val="24"/>
        </w:rPr>
        <w:t xml:space="preserve"> местного самоуправления</w:t>
      </w:r>
      <w:r w:rsidRPr="00863E51">
        <w:rPr>
          <w:rFonts w:ascii="Times New Roman" w:hAnsi="Times New Roman" w:cs="Times New Roman"/>
          <w:sz w:val="24"/>
          <w:szCs w:val="24"/>
        </w:rPr>
        <w:t>, как получателя бюджетных средств.</w:t>
      </w:r>
      <w:proofErr w:type="gramEnd"/>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Соглашения о передаче полномочий являются основанием для открытия орган</w:t>
      </w:r>
      <w:r w:rsidR="00B37E73" w:rsidRPr="00863E51">
        <w:rPr>
          <w:rFonts w:ascii="Times New Roman" w:hAnsi="Times New Roman" w:cs="Times New Roman"/>
          <w:sz w:val="24"/>
          <w:szCs w:val="24"/>
        </w:rPr>
        <w:t>у местного самоуправления</w:t>
      </w:r>
      <w:r w:rsidRPr="00863E51">
        <w:rPr>
          <w:rFonts w:ascii="Times New Roman" w:hAnsi="Times New Roman" w:cs="Times New Roman"/>
          <w:sz w:val="24"/>
          <w:szCs w:val="24"/>
        </w:rPr>
        <w:t>, в органах Федерального казначейства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F77E29" w:rsidRPr="00863E51" w:rsidRDefault="00AE1CC1" w:rsidP="00122860">
      <w:pPr>
        <w:spacing w:after="0" w:line="240" w:lineRule="auto"/>
        <w:ind w:firstLine="709"/>
        <w:jc w:val="both"/>
        <w:rPr>
          <w:rFonts w:ascii="Times New Roman" w:hAnsi="Times New Roman" w:cs="Times New Roman"/>
          <w:sz w:val="24"/>
          <w:szCs w:val="24"/>
        </w:rPr>
      </w:pPr>
      <w:bookmarkStart w:id="31" w:name="p2043"/>
      <w:bookmarkEnd w:id="31"/>
      <w:r w:rsidRPr="00863E51">
        <w:rPr>
          <w:rFonts w:ascii="Times New Roman" w:hAnsi="Times New Roman" w:cs="Times New Roman"/>
          <w:sz w:val="24"/>
          <w:szCs w:val="24"/>
        </w:rPr>
        <w:t>4.</w:t>
      </w:r>
      <w:bookmarkStart w:id="32" w:name="p2045"/>
      <w:bookmarkEnd w:id="32"/>
      <w:r w:rsidRPr="00863E51">
        <w:rPr>
          <w:rFonts w:ascii="Times New Roman" w:hAnsi="Times New Roman" w:cs="Times New Roman"/>
          <w:sz w:val="24"/>
          <w:szCs w:val="24"/>
        </w:rPr>
        <w:t xml:space="preserve"> </w:t>
      </w:r>
      <w:proofErr w:type="gramStart"/>
      <w:r w:rsidR="00F77E29" w:rsidRPr="00863E51">
        <w:rPr>
          <w:rFonts w:ascii="Times New Roman" w:hAnsi="Times New Roman" w:cs="Times New Roman"/>
          <w:sz w:val="24"/>
          <w:szCs w:val="24"/>
        </w:rPr>
        <w:t xml:space="preserve">Полномочия </w:t>
      </w:r>
      <w:r w:rsidRPr="00863E51">
        <w:rPr>
          <w:rFonts w:ascii="Times New Roman" w:hAnsi="Times New Roman" w:cs="Times New Roman"/>
          <w:sz w:val="24"/>
          <w:szCs w:val="24"/>
        </w:rPr>
        <w:t>муниципального</w:t>
      </w:r>
      <w:r w:rsidR="00F77E29" w:rsidRPr="00863E51">
        <w:rPr>
          <w:rFonts w:ascii="Times New Roman" w:hAnsi="Times New Roman" w:cs="Times New Roman"/>
          <w:sz w:val="24"/>
          <w:szCs w:val="24"/>
        </w:rPr>
        <w:t xml:space="preserve"> заказчика могут быть переданы органами местного самоуправления, являющимися муниципальными заказчиками, юридическим лицам, акции (доли) которых принадлежат муниципальному образованию,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пункт</w:t>
      </w:r>
      <w:r w:rsidRPr="00863E51">
        <w:rPr>
          <w:rFonts w:ascii="Times New Roman" w:hAnsi="Times New Roman" w:cs="Times New Roman"/>
          <w:sz w:val="24"/>
          <w:szCs w:val="24"/>
        </w:rPr>
        <w:t>е</w:t>
      </w:r>
      <w:r w:rsidR="00F77E29" w:rsidRPr="00863E51">
        <w:rPr>
          <w:rFonts w:ascii="Times New Roman" w:hAnsi="Times New Roman" w:cs="Times New Roman"/>
          <w:sz w:val="24"/>
          <w:szCs w:val="24"/>
        </w:rPr>
        <w:t xml:space="preserve"> 2  настоящей статьи.</w:t>
      </w:r>
      <w:proofErr w:type="gramEnd"/>
      <w:r w:rsidR="00F77E29" w:rsidRPr="00863E51">
        <w:rPr>
          <w:rFonts w:ascii="Times New Roman" w:hAnsi="Times New Roman" w:cs="Times New Roman"/>
          <w:sz w:val="24"/>
          <w:szCs w:val="24"/>
        </w:rPr>
        <w:t xml:space="preserve"> Указанные решения должны содержать информацию о юридических лицах, которым передаются полномочия муниципального заказчика.</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Передача объектов капитального строительства в качестве вклада в уставные (склад</w:t>
      </w:r>
      <w:r w:rsidR="00C27EF3" w:rsidRPr="00863E51">
        <w:rPr>
          <w:rFonts w:ascii="Times New Roman" w:hAnsi="Times New Roman" w:cs="Times New Roman"/>
          <w:sz w:val="24"/>
          <w:szCs w:val="24"/>
        </w:rPr>
        <w:t>очные) капиталы юридических лиц</w:t>
      </w:r>
      <w:r w:rsidRPr="00863E51">
        <w:rPr>
          <w:rFonts w:ascii="Times New Roman" w:hAnsi="Times New Roman" w:cs="Times New Roman"/>
          <w:sz w:val="24"/>
          <w:szCs w:val="24"/>
        </w:rPr>
        <w:t xml:space="preserve">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пунктом </w:t>
      </w:r>
      <w:r w:rsidR="00C27EF3" w:rsidRPr="00863E51">
        <w:rPr>
          <w:rFonts w:ascii="Times New Roman" w:hAnsi="Times New Roman" w:cs="Times New Roman"/>
          <w:sz w:val="24"/>
          <w:szCs w:val="24"/>
        </w:rPr>
        <w:t>3</w:t>
      </w:r>
      <w:r w:rsidRPr="00863E51">
        <w:rPr>
          <w:rFonts w:ascii="Times New Roman" w:hAnsi="Times New Roman" w:cs="Times New Roman"/>
          <w:sz w:val="24"/>
          <w:szCs w:val="24"/>
        </w:rPr>
        <w:t xml:space="preserve"> настоящей статьи для бюджетных и автономных учреждений, муниципальных унитарных предприятий.</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33" w:name="p2050"/>
      <w:bookmarkEnd w:id="33"/>
      <w:r w:rsidRPr="00863E51">
        <w:rPr>
          <w:rFonts w:ascii="Times New Roman" w:hAnsi="Times New Roman" w:cs="Times New Roman"/>
          <w:sz w:val="24"/>
          <w:szCs w:val="24"/>
        </w:rPr>
        <w:t xml:space="preserve">6. Не допускается при исполнении бюджета </w:t>
      </w:r>
      <w:r w:rsidR="002973E5"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w:t>
      </w:r>
      <w:r w:rsidR="002973E5" w:rsidRPr="00863E51">
        <w:rPr>
          <w:rFonts w:ascii="Times New Roman" w:hAnsi="Times New Roman" w:cs="Times New Roman"/>
          <w:sz w:val="24"/>
          <w:szCs w:val="24"/>
        </w:rPr>
        <w:t>муниципальной</w:t>
      </w:r>
      <w:r w:rsidRPr="00863E51">
        <w:rPr>
          <w:rFonts w:ascii="Times New Roman" w:hAnsi="Times New Roman" w:cs="Times New Roman"/>
          <w:sz w:val="24"/>
          <w:szCs w:val="24"/>
        </w:rPr>
        <w:t xml:space="preserve"> собственности, за исключением случая, указанного в абзаце втором настоящего пункта.</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34" w:name="p2052"/>
      <w:bookmarkEnd w:id="34"/>
      <w:proofErr w:type="gramStart"/>
      <w:r w:rsidRPr="00863E51">
        <w:rPr>
          <w:rFonts w:ascii="Times New Roman" w:hAnsi="Times New Roman" w:cs="Times New Roman"/>
          <w:sz w:val="24"/>
          <w:szCs w:val="24"/>
        </w:rPr>
        <w:lastRenderedPageBreak/>
        <w:t xml:space="preserve">При исполнении бюджета </w:t>
      </w:r>
      <w:r w:rsidR="002973E5"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допускается предоставление бюджетных инвестиций в объекты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статьей 78.2 </w:t>
      </w:r>
      <w:r w:rsidR="002973E5" w:rsidRPr="00863E51">
        <w:rPr>
          <w:rFonts w:ascii="Times New Roman" w:hAnsi="Times New Roman" w:cs="Times New Roman"/>
          <w:sz w:val="24"/>
          <w:szCs w:val="24"/>
        </w:rPr>
        <w:t>Бюджетно</w:t>
      </w:r>
      <w:r w:rsidRPr="00863E51">
        <w:rPr>
          <w:rFonts w:ascii="Times New Roman" w:hAnsi="Times New Roman" w:cs="Times New Roman"/>
          <w:sz w:val="24"/>
          <w:szCs w:val="24"/>
        </w:rPr>
        <w:t>го Кодекса, на казенное учреждение после внесения соответствующих изменений в решение о предоставлении субсидий на осуществление капитальных вложений</w:t>
      </w:r>
      <w:proofErr w:type="gramEnd"/>
      <w:r w:rsidRPr="00863E51">
        <w:rPr>
          <w:rFonts w:ascii="Times New Roman" w:hAnsi="Times New Roman" w:cs="Times New Roman"/>
          <w:sz w:val="24"/>
          <w:szCs w:val="24"/>
        </w:rPr>
        <w:t xml:space="preserve">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w:t>
      </w:r>
    </w:p>
    <w:p w:rsidR="00F77E29" w:rsidRPr="00863E51" w:rsidRDefault="004C0296"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 xml:space="preserve">35. </w:t>
      </w:r>
      <w:r w:rsidR="00F77E29" w:rsidRPr="00863E51">
        <w:rPr>
          <w:rFonts w:ascii="Times New Roman" w:hAnsi="Times New Roman" w:cs="Times New Roman"/>
          <w:b/>
          <w:bCs/>
          <w:sz w:val="24"/>
          <w:szCs w:val="24"/>
        </w:rPr>
        <w:t>Особенности осуществления капитальных вложений в объекты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муниципальной собственности</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1. Осуществление бюджетных инвестиций из бюджета</w:t>
      </w:r>
      <w:r w:rsidR="002E387B"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в объекты муниципальной собственности, которые не относятся (не могут быть отнесены) к муниципальной собственности, не допускается.</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Законом о бюджете субъекта Российской Федерации могут предусматриваться субсидии бюджет</w:t>
      </w:r>
      <w:r w:rsidR="002E387B" w:rsidRPr="00863E51">
        <w:rPr>
          <w:rFonts w:ascii="Times New Roman" w:hAnsi="Times New Roman" w:cs="Times New Roman"/>
          <w:sz w:val="24"/>
          <w:szCs w:val="24"/>
        </w:rPr>
        <w:t>у муниципального образования</w:t>
      </w:r>
      <w:r w:rsidRPr="00863E51">
        <w:rPr>
          <w:rFonts w:ascii="Times New Roman" w:hAnsi="Times New Roman" w:cs="Times New Roman"/>
          <w:sz w:val="24"/>
          <w:szCs w:val="24"/>
        </w:rPr>
        <w:t xml:space="preserve"> на </w:t>
      </w:r>
      <w:proofErr w:type="spellStart"/>
      <w:r w:rsidRPr="00863E51">
        <w:rPr>
          <w:rFonts w:ascii="Times New Roman" w:hAnsi="Times New Roman" w:cs="Times New Roman"/>
          <w:sz w:val="24"/>
          <w:szCs w:val="24"/>
        </w:rPr>
        <w:t>софинансирование</w:t>
      </w:r>
      <w:proofErr w:type="spellEnd"/>
      <w:r w:rsidRPr="00863E51">
        <w:rPr>
          <w:rFonts w:ascii="Times New Roman" w:hAnsi="Times New Roman" w:cs="Times New Roman"/>
          <w:sz w:val="24"/>
          <w:szCs w:val="24"/>
        </w:rPr>
        <w:t xml:space="preserve"> капитальных вложений в объекты муниципальной собственности, которые осуществляются из бюджет</w:t>
      </w:r>
      <w:r w:rsidR="002E387B"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Предоставление указанных субсидий бюджет</w:t>
      </w:r>
      <w:r w:rsidR="002E387B" w:rsidRPr="00863E51">
        <w:rPr>
          <w:rFonts w:ascii="Times New Roman" w:hAnsi="Times New Roman" w:cs="Times New Roman"/>
          <w:sz w:val="24"/>
          <w:szCs w:val="24"/>
        </w:rPr>
        <w:t>у муниципального образования</w:t>
      </w:r>
      <w:r w:rsidRPr="00863E51">
        <w:rPr>
          <w:rFonts w:ascii="Times New Roman" w:hAnsi="Times New Roman" w:cs="Times New Roman"/>
          <w:sz w:val="24"/>
          <w:szCs w:val="24"/>
        </w:rPr>
        <w:t xml:space="preserve">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статьей 179.2 </w:t>
      </w:r>
      <w:r w:rsidR="002E387B" w:rsidRPr="00863E51">
        <w:rPr>
          <w:rFonts w:ascii="Times New Roman" w:hAnsi="Times New Roman" w:cs="Times New Roman"/>
          <w:sz w:val="24"/>
          <w:szCs w:val="24"/>
        </w:rPr>
        <w:t>Бюдж</w:t>
      </w:r>
      <w:r w:rsidRPr="00863E51">
        <w:rPr>
          <w:rFonts w:ascii="Times New Roman" w:hAnsi="Times New Roman" w:cs="Times New Roman"/>
          <w:sz w:val="24"/>
          <w:szCs w:val="24"/>
        </w:rPr>
        <w:t>е</w:t>
      </w:r>
      <w:r w:rsidR="002E387B" w:rsidRPr="00863E51">
        <w:rPr>
          <w:rFonts w:ascii="Times New Roman" w:hAnsi="Times New Roman" w:cs="Times New Roman"/>
          <w:sz w:val="24"/>
          <w:szCs w:val="24"/>
        </w:rPr>
        <w:t>тно</w:t>
      </w:r>
      <w:r w:rsidRPr="00863E51">
        <w:rPr>
          <w:rFonts w:ascii="Times New Roman" w:hAnsi="Times New Roman" w:cs="Times New Roman"/>
          <w:sz w:val="24"/>
          <w:szCs w:val="24"/>
        </w:rPr>
        <w:t>го Кодекса.</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Порядок предоставления указанных субсидий бюджет</w:t>
      </w:r>
      <w:r w:rsidR="002E387B" w:rsidRPr="00863E51">
        <w:rPr>
          <w:rFonts w:ascii="Times New Roman" w:hAnsi="Times New Roman" w:cs="Times New Roman"/>
          <w:sz w:val="24"/>
          <w:szCs w:val="24"/>
        </w:rPr>
        <w:t>у муниципального образования</w:t>
      </w:r>
      <w:r w:rsidRPr="00863E51">
        <w:rPr>
          <w:rFonts w:ascii="Times New Roman" w:hAnsi="Times New Roman" w:cs="Times New Roman"/>
          <w:sz w:val="24"/>
          <w:szCs w:val="24"/>
        </w:rPr>
        <w:t xml:space="preserve"> устанавливается Правительством Российской Федерации (высшим исполнительным органом государственной власти субъекта Российской Федерации).</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3. </w:t>
      </w:r>
      <w:proofErr w:type="gramStart"/>
      <w:r w:rsidRPr="00863E51">
        <w:rPr>
          <w:rFonts w:ascii="Times New Roman" w:hAnsi="Times New Roman" w:cs="Times New Roman"/>
          <w:sz w:val="24"/>
          <w:szCs w:val="24"/>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863E51">
        <w:rPr>
          <w:rFonts w:ascii="Times New Roman" w:hAnsi="Times New Roman" w:cs="Times New Roman"/>
          <w:sz w:val="24"/>
          <w:szCs w:val="24"/>
        </w:rPr>
        <w:t>софинансирование</w:t>
      </w:r>
      <w:proofErr w:type="spellEnd"/>
      <w:r w:rsidRPr="00863E51">
        <w:rPr>
          <w:rFonts w:ascii="Times New Roman" w:hAnsi="Times New Roman" w:cs="Times New Roman"/>
          <w:sz w:val="24"/>
          <w:szCs w:val="24"/>
        </w:rPr>
        <w:t xml:space="preserve">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решением представительного органа муниципального образования о бюджете</w:t>
      </w:r>
      <w:r w:rsidR="008913E8"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раздельно по каждому объекту.</w:t>
      </w:r>
      <w:proofErr w:type="gramEnd"/>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w:t>
      </w:r>
    </w:p>
    <w:p w:rsidR="00F77E29" w:rsidRPr="00863E51" w:rsidRDefault="004C0296"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 xml:space="preserve">36. </w:t>
      </w:r>
      <w:r w:rsidR="00F77E29" w:rsidRPr="00863E51">
        <w:rPr>
          <w:rFonts w:ascii="Times New Roman" w:hAnsi="Times New Roman" w:cs="Times New Roman"/>
          <w:b/>
          <w:bCs/>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35" w:name="p2070"/>
      <w:bookmarkEnd w:id="35"/>
      <w:r w:rsidRPr="00863E51">
        <w:rPr>
          <w:rFonts w:ascii="Times New Roman" w:hAnsi="Times New Roman" w:cs="Times New Roman"/>
          <w:sz w:val="24"/>
          <w:szCs w:val="24"/>
        </w:rPr>
        <w:t xml:space="preserve">1. </w:t>
      </w:r>
      <w:proofErr w:type="gramStart"/>
      <w:r w:rsidRPr="00863E51">
        <w:rPr>
          <w:rFonts w:ascii="Times New Roman" w:hAnsi="Times New Roman" w:cs="Times New Roman"/>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w:t>
      </w:r>
      <w:r w:rsidR="008913E8" w:rsidRPr="00863E51">
        <w:rPr>
          <w:rFonts w:ascii="Times New Roman" w:hAnsi="Times New Roman" w:cs="Times New Roman"/>
          <w:sz w:val="24"/>
          <w:szCs w:val="24"/>
        </w:rPr>
        <w:t>ого</w:t>
      </w:r>
      <w:r w:rsidRPr="00863E51">
        <w:rPr>
          <w:rFonts w:ascii="Times New Roman" w:hAnsi="Times New Roman" w:cs="Times New Roman"/>
          <w:sz w:val="24"/>
          <w:szCs w:val="24"/>
        </w:rPr>
        <w:t xml:space="preserve"> образовани</w:t>
      </w:r>
      <w:r w:rsidR="008913E8" w:rsidRPr="00863E51">
        <w:rPr>
          <w:rFonts w:ascii="Times New Roman" w:hAnsi="Times New Roman" w:cs="Times New Roman"/>
          <w:sz w:val="24"/>
          <w:szCs w:val="24"/>
        </w:rPr>
        <w:t>я</w:t>
      </w:r>
      <w:r w:rsidRPr="00863E51">
        <w:rPr>
          <w:rFonts w:ascii="Times New Roman" w:hAnsi="Times New Roman" w:cs="Times New Roman"/>
          <w:sz w:val="24"/>
          <w:szCs w:val="24"/>
        </w:rPr>
        <w:t xml:space="preserve"> в уставных (складочных) капиталах таких юридических лиц </w:t>
      </w:r>
      <w:r w:rsidRPr="00863E51">
        <w:rPr>
          <w:rFonts w:ascii="Times New Roman" w:hAnsi="Times New Roman" w:cs="Times New Roman"/>
          <w:sz w:val="24"/>
          <w:szCs w:val="24"/>
        </w:rPr>
        <w:lastRenderedPageBreak/>
        <w:t>в соответствии с гражданским законодательством Российской Федерации.</w:t>
      </w:r>
      <w:proofErr w:type="gramEnd"/>
      <w:r w:rsidRPr="00863E51">
        <w:rPr>
          <w:rFonts w:ascii="Times New Roman" w:hAnsi="Times New Roman" w:cs="Times New Roman"/>
          <w:sz w:val="24"/>
          <w:szCs w:val="24"/>
        </w:rPr>
        <w:t xml:space="preserve"> Оформление доли муниципального образования в уставном (складочном) капитале, принадлежащей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F77E29" w:rsidRPr="00863E51" w:rsidRDefault="00F77E29" w:rsidP="00122860">
      <w:pPr>
        <w:spacing w:after="0" w:line="240" w:lineRule="auto"/>
        <w:ind w:firstLine="709"/>
        <w:jc w:val="both"/>
        <w:rPr>
          <w:rFonts w:ascii="Times New Roman" w:hAnsi="Times New Roman" w:cs="Times New Roman"/>
          <w:sz w:val="24"/>
          <w:szCs w:val="24"/>
        </w:rPr>
      </w:pPr>
      <w:bookmarkStart w:id="36" w:name="p2074"/>
      <w:bookmarkEnd w:id="36"/>
      <w:proofErr w:type="gramStart"/>
      <w:r w:rsidRPr="00863E51">
        <w:rPr>
          <w:rFonts w:ascii="Times New Roman" w:hAnsi="Times New Roman" w:cs="Times New Roman"/>
          <w:sz w:val="24"/>
          <w:szCs w:val="24"/>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w:t>
      </w:r>
      <w:proofErr w:type="gramEnd"/>
      <w:r w:rsidRPr="00863E51">
        <w:rPr>
          <w:rFonts w:ascii="Times New Roman" w:hAnsi="Times New Roman" w:cs="Times New Roman"/>
          <w:sz w:val="24"/>
          <w:szCs w:val="24"/>
        </w:rPr>
        <w:t xml:space="preserve"> обществ, и (или) на приобретение такими дочерними обществами объектов недвижимого имущества за счет средств бюджета</w:t>
      </w:r>
      <w:r w:rsidR="008913E8"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xml:space="preserve"> принимаются в форме муниципальных правовых актов администрации муниципального образования в определяемом ими порядке.</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Договор между местной администрацией муниципального образования и юридическим лицом, указанным в пункте 1 настоящей статьи,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w:t>
      </w:r>
      <w:r w:rsidR="00BE0E8E"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F77E29" w:rsidRPr="00863E51" w:rsidRDefault="00F77E29"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863E51">
        <w:rPr>
          <w:rFonts w:ascii="Times New Roman" w:hAnsi="Times New Roman" w:cs="Times New Roman"/>
          <w:sz w:val="24"/>
          <w:szCs w:val="24"/>
        </w:rPr>
        <w:t xml:space="preserve"> администрации муниципального образования, в том числе </w:t>
      </w:r>
      <w:proofErr w:type="gramStart"/>
      <w:r w:rsidRPr="00863E51">
        <w:rPr>
          <w:rFonts w:ascii="Times New Roman" w:hAnsi="Times New Roman" w:cs="Times New Roman"/>
          <w:sz w:val="24"/>
          <w:szCs w:val="24"/>
        </w:rPr>
        <w:t>указанными</w:t>
      </w:r>
      <w:proofErr w:type="gramEnd"/>
      <w:r w:rsidRPr="00863E51">
        <w:rPr>
          <w:rFonts w:ascii="Times New Roman" w:hAnsi="Times New Roman" w:cs="Times New Roman"/>
          <w:sz w:val="24"/>
          <w:szCs w:val="24"/>
        </w:rPr>
        <w:t xml:space="preserve"> в абзаце втором пункта 1 настоящей статьи.</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Требования к договорам, заключенным в связи с предоставлением бюджетных инвестиций юридическим лицам, указанным в пункте 1 настоящей статьи, за счет средств бюджета</w:t>
      </w:r>
      <w:r w:rsidR="00D71B23"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устанавливаются местной администрацией муниципального образования.</w:t>
      </w:r>
    </w:p>
    <w:p w:rsidR="00F77E29" w:rsidRPr="00863E51" w:rsidRDefault="00F77E29"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Отсутствие оформленных в установленном порядке договоров служит основанием для </w:t>
      </w:r>
      <w:proofErr w:type="spellStart"/>
      <w:r w:rsidRPr="00863E51">
        <w:rPr>
          <w:rFonts w:ascii="Times New Roman" w:hAnsi="Times New Roman" w:cs="Times New Roman"/>
          <w:sz w:val="24"/>
          <w:szCs w:val="24"/>
        </w:rPr>
        <w:t>непредоставления</w:t>
      </w:r>
      <w:proofErr w:type="spellEnd"/>
      <w:r w:rsidRPr="00863E51">
        <w:rPr>
          <w:rFonts w:ascii="Times New Roman" w:hAnsi="Times New Roman" w:cs="Times New Roman"/>
          <w:sz w:val="24"/>
          <w:szCs w:val="24"/>
        </w:rPr>
        <w:t xml:space="preserve"> бюджетных инвестиций.</w:t>
      </w:r>
    </w:p>
    <w:p w:rsidR="00F01C4D" w:rsidRPr="00863E51" w:rsidRDefault="00F01C4D" w:rsidP="00122860">
      <w:pPr>
        <w:spacing w:after="0" w:line="240" w:lineRule="auto"/>
        <w:ind w:firstLine="709"/>
        <w:jc w:val="both"/>
        <w:rPr>
          <w:rFonts w:ascii="Times New Roman" w:hAnsi="Times New Roman" w:cs="Times New Roman"/>
          <w:sz w:val="24"/>
          <w:szCs w:val="24"/>
        </w:rPr>
      </w:pPr>
    </w:p>
    <w:p w:rsidR="0002171F" w:rsidRPr="00863E51" w:rsidRDefault="0002171F" w:rsidP="00122860">
      <w:pPr>
        <w:spacing w:after="0" w:line="240" w:lineRule="auto"/>
        <w:ind w:firstLine="709"/>
        <w:jc w:val="both"/>
        <w:rPr>
          <w:rFonts w:ascii="Times New Roman" w:hAnsi="Times New Roman" w:cs="Times New Roman"/>
          <w:sz w:val="24"/>
          <w:szCs w:val="24"/>
        </w:rPr>
      </w:pPr>
    </w:p>
    <w:p w:rsidR="00BF79BC" w:rsidRPr="00863E51" w:rsidRDefault="004C0296"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 xml:space="preserve">37. </w:t>
      </w:r>
      <w:r w:rsidR="00BF79BC" w:rsidRPr="00863E51">
        <w:rPr>
          <w:rFonts w:ascii="Times New Roman" w:hAnsi="Times New Roman" w:cs="Times New Roman"/>
          <w:b/>
          <w:bCs/>
          <w:sz w:val="24"/>
          <w:szCs w:val="24"/>
        </w:rPr>
        <w:t>Резервный фонд администраци</w:t>
      </w:r>
      <w:r w:rsidR="00BC115D" w:rsidRPr="00863E51">
        <w:rPr>
          <w:rFonts w:ascii="Times New Roman" w:hAnsi="Times New Roman" w:cs="Times New Roman"/>
          <w:b/>
          <w:bCs/>
          <w:sz w:val="24"/>
          <w:szCs w:val="24"/>
        </w:rPr>
        <w:t xml:space="preserve">и </w:t>
      </w:r>
      <w:r w:rsidR="00BC115D" w:rsidRPr="00863E51">
        <w:rPr>
          <w:rFonts w:ascii="Times New Roman" w:hAnsi="Times New Roman" w:cs="Times New Roman"/>
          <w:b/>
          <w:sz w:val="24"/>
          <w:szCs w:val="24"/>
        </w:rPr>
        <w:t>муниципального образования</w:t>
      </w:r>
    </w:p>
    <w:p w:rsidR="00BF79BC" w:rsidRPr="00863E51" w:rsidRDefault="00BC115D"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В расходной части бюджета</w:t>
      </w:r>
      <w:r w:rsidR="00BF79BC" w:rsidRPr="00863E51">
        <w:rPr>
          <w:rFonts w:ascii="Times New Roman" w:hAnsi="Times New Roman" w:cs="Times New Roman"/>
          <w:sz w:val="24"/>
          <w:szCs w:val="24"/>
        </w:rPr>
        <w:t xml:space="preserve"> </w:t>
      </w:r>
      <w:r w:rsidRPr="00863E51">
        <w:rPr>
          <w:rFonts w:ascii="Times New Roman" w:hAnsi="Times New Roman" w:cs="Times New Roman"/>
          <w:sz w:val="24"/>
          <w:szCs w:val="24"/>
        </w:rPr>
        <w:t>муниципального образования</w:t>
      </w:r>
      <w:r w:rsidR="00BF79BC" w:rsidRPr="00863E51">
        <w:rPr>
          <w:rFonts w:ascii="Times New Roman" w:hAnsi="Times New Roman" w:cs="Times New Roman"/>
          <w:sz w:val="24"/>
          <w:szCs w:val="24"/>
        </w:rPr>
        <w:t xml:space="preserve"> предусматривается создание резервн</w:t>
      </w:r>
      <w:r w:rsidRPr="00863E51">
        <w:rPr>
          <w:rFonts w:ascii="Times New Roman" w:hAnsi="Times New Roman" w:cs="Times New Roman"/>
          <w:sz w:val="24"/>
          <w:szCs w:val="24"/>
        </w:rPr>
        <w:t>ого</w:t>
      </w:r>
      <w:r w:rsidR="00BF79BC" w:rsidRPr="00863E51">
        <w:rPr>
          <w:rFonts w:ascii="Times New Roman" w:hAnsi="Times New Roman" w:cs="Times New Roman"/>
          <w:sz w:val="24"/>
          <w:szCs w:val="24"/>
        </w:rPr>
        <w:t xml:space="preserve"> фонд</w:t>
      </w:r>
      <w:r w:rsidRPr="00863E51">
        <w:rPr>
          <w:rFonts w:ascii="Times New Roman" w:hAnsi="Times New Roman" w:cs="Times New Roman"/>
          <w:sz w:val="24"/>
          <w:szCs w:val="24"/>
        </w:rPr>
        <w:t>а</w:t>
      </w:r>
      <w:r w:rsidR="00BF79BC" w:rsidRPr="00863E51">
        <w:rPr>
          <w:rFonts w:ascii="Times New Roman" w:hAnsi="Times New Roman" w:cs="Times New Roman"/>
          <w:sz w:val="24"/>
          <w:szCs w:val="24"/>
        </w:rPr>
        <w:t xml:space="preserve"> </w:t>
      </w:r>
      <w:r w:rsidRPr="00863E51">
        <w:rPr>
          <w:rFonts w:ascii="Times New Roman" w:hAnsi="Times New Roman" w:cs="Times New Roman"/>
          <w:bCs/>
          <w:sz w:val="24"/>
          <w:szCs w:val="24"/>
        </w:rPr>
        <w:t xml:space="preserve">администрации </w:t>
      </w:r>
      <w:r w:rsidRPr="00863E51">
        <w:rPr>
          <w:rFonts w:ascii="Times New Roman" w:hAnsi="Times New Roman" w:cs="Times New Roman"/>
          <w:sz w:val="24"/>
          <w:szCs w:val="24"/>
        </w:rPr>
        <w:t>муниципального образования</w:t>
      </w:r>
      <w:r w:rsidR="00BF79BC" w:rsidRPr="00863E51">
        <w:rPr>
          <w:rFonts w:ascii="Times New Roman" w:hAnsi="Times New Roman" w:cs="Times New Roman"/>
          <w:sz w:val="24"/>
          <w:szCs w:val="24"/>
        </w:rPr>
        <w:t>.</w:t>
      </w:r>
    </w:p>
    <w:p w:rsidR="00BF79BC" w:rsidRPr="00863E51" w:rsidRDefault="00BF79B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В расходной части бюджет</w:t>
      </w:r>
      <w:r w:rsidR="004E42A0"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 xml:space="preserve"> запрещается создание резервных фондов представительн</w:t>
      </w:r>
      <w:r w:rsidR="004E42A0" w:rsidRPr="00863E51">
        <w:rPr>
          <w:rFonts w:ascii="Times New Roman" w:hAnsi="Times New Roman" w:cs="Times New Roman"/>
          <w:sz w:val="24"/>
          <w:szCs w:val="24"/>
        </w:rPr>
        <w:t>ого органа</w:t>
      </w:r>
      <w:r w:rsidRPr="00863E51">
        <w:rPr>
          <w:rFonts w:ascii="Times New Roman" w:hAnsi="Times New Roman" w:cs="Times New Roman"/>
          <w:sz w:val="24"/>
          <w:szCs w:val="24"/>
        </w:rPr>
        <w:t xml:space="preserve"> и депутатов </w:t>
      </w:r>
      <w:r w:rsidR="004E42A0" w:rsidRPr="00863E51">
        <w:rPr>
          <w:rFonts w:ascii="Times New Roman" w:hAnsi="Times New Roman" w:cs="Times New Roman"/>
          <w:sz w:val="24"/>
          <w:szCs w:val="24"/>
        </w:rPr>
        <w:t>представительного</w:t>
      </w:r>
      <w:r w:rsidRPr="00863E51">
        <w:rPr>
          <w:rFonts w:ascii="Times New Roman" w:hAnsi="Times New Roman" w:cs="Times New Roman"/>
          <w:sz w:val="24"/>
          <w:szCs w:val="24"/>
        </w:rPr>
        <w:t xml:space="preserve"> орган</w:t>
      </w:r>
      <w:r w:rsidR="004E42A0" w:rsidRPr="00863E51">
        <w:rPr>
          <w:rFonts w:ascii="Times New Roman" w:hAnsi="Times New Roman" w:cs="Times New Roman"/>
          <w:sz w:val="24"/>
          <w:szCs w:val="24"/>
        </w:rPr>
        <w:t>а</w:t>
      </w:r>
      <w:r w:rsidRPr="00863E51">
        <w:rPr>
          <w:rFonts w:ascii="Times New Roman" w:hAnsi="Times New Roman" w:cs="Times New Roman"/>
          <w:sz w:val="24"/>
          <w:szCs w:val="24"/>
        </w:rPr>
        <w:t>.</w:t>
      </w:r>
    </w:p>
    <w:p w:rsidR="00BF79BC" w:rsidRPr="00863E51" w:rsidRDefault="00BF79B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Размер резервн</w:t>
      </w:r>
      <w:r w:rsidR="00FA3753" w:rsidRPr="00863E51">
        <w:rPr>
          <w:rFonts w:ascii="Times New Roman" w:hAnsi="Times New Roman" w:cs="Times New Roman"/>
          <w:sz w:val="24"/>
          <w:szCs w:val="24"/>
        </w:rPr>
        <w:t>ого фонда</w:t>
      </w:r>
      <w:r w:rsidRPr="00863E51">
        <w:rPr>
          <w:rFonts w:ascii="Times New Roman" w:hAnsi="Times New Roman" w:cs="Times New Roman"/>
          <w:sz w:val="24"/>
          <w:szCs w:val="24"/>
        </w:rPr>
        <w:t xml:space="preserve"> </w:t>
      </w:r>
      <w:r w:rsidR="00FA3753" w:rsidRPr="00863E51">
        <w:rPr>
          <w:rFonts w:ascii="Times New Roman" w:hAnsi="Times New Roman" w:cs="Times New Roman"/>
          <w:bCs/>
          <w:sz w:val="24"/>
          <w:szCs w:val="24"/>
        </w:rPr>
        <w:t xml:space="preserve">администрации </w:t>
      </w:r>
      <w:r w:rsidR="00FA3753"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устанавливается </w:t>
      </w:r>
      <w:r w:rsidR="00FA3753" w:rsidRPr="00863E51">
        <w:rPr>
          <w:rFonts w:ascii="Times New Roman" w:hAnsi="Times New Roman" w:cs="Times New Roman"/>
          <w:sz w:val="24"/>
          <w:szCs w:val="24"/>
        </w:rPr>
        <w:t>решение</w:t>
      </w:r>
      <w:r w:rsidRPr="00863E51">
        <w:rPr>
          <w:rFonts w:ascii="Times New Roman" w:hAnsi="Times New Roman" w:cs="Times New Roman"/>
          <w:sz w:val="24"/>
          <w:szCs w:val="24"/>
        </w:rPr>
        <w:t>м</w:t>
      </w:r>
      <w:r w:rsidR="00FA3753" w:rsidRPr="00863E51">
        <w:rPr>
          <w:rFonts w:ascii="Times New Roman" w:hAnsi="Times New Roman" w:cs="Times New Roman"/>
          <w:sz w:val="24"/>
          <w:szCs w:val="24"/>
        </w:rPr>
        <w:t xml:space="preserve"> о </w:t>
      </w:r>
      <w:r w:rsidRPr="00863E51">
        <w:rPr>
          <w:rFonts w:ascii="Times New Roman" w:hAnsi="Times New Roman" w:cs="Times New Roman"/>
          <w:sz w:val="24"/>
          <w:szCs w:val="24"/>
        </w:rPr>
        <w:t>бюджет</w:t>
      </w:r>
      <w:r w:rsidR="00FA3753" w:rsidRPr="00863E51">
        <w:rPr>
          <w:rFonts w:ascii="Times New Roman" w:hAnsi="Times New Roman" w:cs="Times New Roman"/>
          <w:sz w:val="24"/>
          <w:szCs w:val="24"/>
        </w:rPr>
        <w:t>е муниципального образования</w:t>
      </w:r>
      <w:r w:rsidRPr="00863E51">
        <w:rPr>
          <w:rFonts w:ascii="Times New Roman" w:hAnsi="Times New Roman" w:cs="Times New Roman"/>
          <w:sz w:val="24"/>
          <w:szCs w:val="24"/>
        </w:rPr>
        <w:t xml:space="preserve"> и не может превышать 3 </w:t>
      </w:r>
      <w:r w:rsidR="00272BF8" w:rsidRPr="00863E51">
        <w:rPr>
          <w:rFonts w:ascii="Times New Roman" w:hAnsi="Times New Roman" w:cs="Times New Roman"/>
          <w:sz w:val="24"/>
          <w:szCs w:val="24"/>
        </w:rPr>
        <w:t>%</w:t>
      </w:r>
      <w:r w:rsidRPr="00863E51">
        <w:rPr>
          <w:rFonts w:ascii="Times New Roman" w:hAnsi="Times New Roman" w:cs="Times New Roman"/>
          <w:sz w:val="24"/>
          <w:szCs w:val="24"/>
        </w:rPr>
        <w:t xml:space="preserve"> утвержденного указанным </w:t>
      </w:r>
      <w:r w:rsidR="00FA3753" w:rsidRPr="00863E51">
        <w:rPr>
          <w:rFonts w:ascii="Times New Roman" w:hAnsi="Times New Roman" w:cs="Times New Roman"/>
          <w:sz w:val="24"/>
          <w:szCs w:val="24"/>
        </w:rPr>
        <w:t>решение</w:t>
      </w:r>
      <w:r w:rsidRPr="00863E51">
        <w:rPr>
          <w:rFonts w:ascii="Times New Roman" w:hAnsi="Times New Roman" w:cs="Times New Roman"/>
          <w:sz w:val="24"/>
          <w:szCs w:val="24"/>
        </w:rPr>
        <w:t>м общего объема расходов.</w:t>
      </w:r>
    </w:p>
    <w:p w:rsidR="00BF79BC" w:rsidRPr="00863E51" w:rsidRDefault="00BF79B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4. Средства резервн</w:t>
      </w:r>
      <w:r w:rsidR="00FA3753" w:rsidRPr="00863E51">
        <w:rPr>
          <w:rFonts w:ascii="Times New Roman" w:hAnsi="Times New Roman" w:cs="Times New Roman"/>
          <w:sz w:val="24"/>
          <w:szCs w:val="24"/>
        </w:rPr>
        <w:t>ого</w:t>
      </w:r>
      <w:r w:rsidRPr="00863E51">
        <w:rPr>
          <w:rFonts w:ascii="Times New Roman" w:hAnsi="Times New Roman" w:cs="Times New Roman"/>
          <w:sz w:val="24"/>
          <w:szCs w:val="24"/>
        </w:rPr>
        <w:t xml:space="preserve"> фонд</w:t>
      </w:r>
      <w:r w:rsidR="00FA3753" w:rsidRPr="00863E51">
        <w:rPr>
          <w:rFonts w:ascii="Times New Roman" w:hAnsi="Times New Roman" w:cs="Times New Roman"/>
          <w:sz w:val="24"/>
          <w:szCs w:val="24"/>
        </w:rPr>
        <w:t>а</w:t>
      </w:r>
      <w:r w:rsidRPr="00863E51">
        <w:rPr>
          <w:rFonts w:ascii="Times New Roman" w:hAnsi="Times New Roman" w:cs="Times New Roman"/>
          <w:sz w:val="24"/>
          <w:szCs w:val="24"/>
        </w:rPr>
        <w:t xml:space="preserve"> </w:t>
      </w:r>
      <w:r w:rsidR="00FA3753" w:rsidRPr="00863E51">
        <w:rPr>
          <w:rFonts w:ascii="Times New Roman" w:hAnsi="Times New Roman" w:cs="Times New Roman"/>
          <w:bCs/>
          <w:sz w:val="24"/>
          <w:szCs w:val="24"/>
        </w:rPr>
        <w:t xml:space="preserve">администрации </w:t>
      </w:r>
      <w:r w:rsidR="00FA3753"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настоящей статьи.</w:t>
      </w:r>
    </w:p>
    <w:p w:rsidR="00BF79BC" w:rsidRPr="00863E51" w:rsidRDefault="00BF79B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5. Бюджетные ассигнования резервного фонда администрации муниципального образования, предусмотренные в составе бюджета</w:t>
      </w:r>
      <w:r w:rsidR="00FA3753"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используются по решению администрации муниципального образования.</w:t>
      </w:r>
    </w:p>
    <w:p w:rsidR="00BF79BC" w:rsidRPr="00863E51" w:rsidRDefault="00BF79BC" w:rsidP="00122860">
      <w:pPr>
        <w:spacing w:after="0" w:line="240" w:lineRule="auto"/>
        <w:ind w:firstLine="709"/>
        <w:jc w:val="both"/>
        <w:rPr>
          <w:rFonts w:ascii="Times New Roman" w:hAnsi="Times New Roman" w:cs="Times New Roman"/>
          <w:sz w:val="24"/>
          <w:szCs w:val="24"/>
        </w:rPr>
      </w:pPr>
      <w:bookmarkStart w:id="37" w:name="p2098"/>
      <w:bookmarkEnd w:id="37"/>
      <w:r w:rsidRPr="00863E51">
        <w:rPr>
          <w:rFonts w:ascii="Times New Roman" w:hAnsi="Times New Roman" w:cs="Times New Roman"/>
          <w:sz w:val="24"/>
          <w:szCs w:val="24"/>
        </w:rPr>
        <w:t>6. Порядок использования бюджетных ассигнований резервного фонда администрации муниципального образования, предусмотренных в составе бюджета</w:t>
      </w:r>
      <w:r w:rsidR="009C02C3"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 устанавливается администрацией</w:t>
      </w:r>
      <w:r w:rsidR="009C02C3"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BF79BC" w:rsidRPr="00863E51" w:rsidRDefault="00BF79BC"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7. Отчет об использовании бюджетных ассигнований резервного фонда </w:t>
      </w:r>
      <w:r w:rsidR="009C02C3" w:rsidRPr="00863E51">
        <w:rPr>
          <w:rFonts w:ascii="Times New Roman" w:hAnsi="Times New Roman" w:cs="Times New Roman"/>
          <w:bCs/>
          <w:sz w:val="24"/>
          <w:szCs w:val="24"/>
        </w:rPr>
        <w:t xml:space="preserve">администрации </w:t>
      </w:r>
      <w:r w:rsidR="009C02C3"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 xml:space="preserve"> прилагается к годовому отчету об исполнении бюджета</w:t>
      </w:r>
      <w:r w:rsidR="009C02C3"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272BF8" w:rsidRPr="00863E51" w:rsidRDefault="00272BF8" w:rsidP="00122860">
      <w:pPr>
        <w:spacing w:after="0" w:line="240" w:lineRule="auto"/>
        <w:ind w:firstLine="709"/>
        <w:jc w:val="both"/>
        <w:rPr>
          <w:rFonts w:ascii="Times New Roman" w:hAnsi="Times New Roman" w:cs="Times New Roman"/>
          <w:sz w:val="24"/>
          <w:szCs w:val="24"/>
        </w:rPr>
      </w:pPr>
    </w:p>
    <w:p w:rsidR="00FC695A" w:rsidRPr="00863E51" w:rsidRDefault="00FC695A" w:rsidP="00122860">
      <w:pPr>
        <w:spacing w:after="0" w:line="240" w:lineRule="auto"/>
        <w:ind w:firstLine="709"/>
        <w:jc w:val="both"/>
        <w:rPr>
          <w:rFonts w:ascii="Times New Roman" w:hAnsi="Times New Roman" w:cs="Times New Roman"/>
          <w:b/>
          <w:bCs/>
          <w:sz w:val="24"/>
          <w:szCs w:val="24"/>
        </w:rPr>
      </w:pPr>
      <w:r w:rsidRPr="00863E51">
        <w:rPr>
          <w:rFonts w:ascii="Times New Roman" w:hAnsi="Times New Roman" w:cs="Times New Roman"/>
          <w:b/>
          <w:bCs/>
          <w:sz w:val="24"/>
          <w:szCs w:val="24"/>
        </w:rPr>
        <w:t xml:space="preserve">38. </w:t>
      </w:r>
      <w:r w:rsidR="001A7722" w:rsidRPr="00863E51">
        <w:rPr>
          <w:rFonts w:ascii="Times New Roman" w:hAnsi="Times New Roman" w:cs="Times New Roman"/>
          <w:b/>
          <w:bCs/>
          <w:sz w:val="24"/>
          <w:szCs w:val="24"/>
        </w:rPr>
        <w:t xml:space="preserve">Осуществление расходов, не предусмотренных </w:t>
      </w:r>
    </w:p>
    <w:p w:rsidR="001A7722" w:rsidRPr="00863E51" w:rsidRDefault="001A7722"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бюджетом</w:t>
      </w:r>
      <w:r w:rsidR="00FC695A" w:rsidRPr="00863E51">
        <w:rPr>
          <w:rFonts w:ascii="Times New Roman" w:hAnsi="Times New Roman" w:cs="Times New Roman"/>
          <w:sz w:val="24"/>
          <w:szCs w:val="24"/>
        </w:rPr>
        <w:t xml:space="preserve"> </w:t>
      </w:r>
      <w:r w:rsidR="00FC695A" w:rsidRPr="00863E51">
        <w:rPr>
          <w:rFonts w:ascii="Times New Roman" w:hAnsi="Times New Roman" w:cs="Times New Roman"/>
          <w:b/>
          <w:sz w:val="24"/>
          <w:szCs w:val="24"/>
        </w:rPr>
        <w:t>муниципального образования</w:t>
      </w:r>
    </w:p>
    <w:p w:rsidR="001A7722" w:rsidRPr="00863E51" w:rsidRDefault="001A772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 1. </w:t>
      </w:r>
      <w:proofErr w:type="gramStart"/>
      <w:r w:rsidRPr="00863E51">
        <w:rPr>
          <w:rFonts w:ascii="Times New Roman" w:hAnsi="Times New Roman" w:cs="Times New Roman"/>
          <w:sz w:val="24"/>
          <w:szCs w:val="24"/>
        </w:rPr>
        <w:t>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863E51">
        <w:rPr>
          <w:rFonts w:ascii="Times New Roman" w:hAnsi="Times New Roman" w:cs="Times New Roman"/>
          <w:sz w:val="24"/>
          <w:szCs w:val="24"/>
        </w:rPr>
        <w:t xml:space="preserve"> новые виды расходных обязательств в бюджет муниципального образования.</w:t>
      </w:r>
    </w:p>
    <w:p w:rsidR="001A7722" w:rsidRPr="00863E51" w:rsidRDefault="001A7722"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w:t>
      </w:r>
      <w:proofErr w:type="gramStart"/>
      <w:r w:rsidRPr="00863E51">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муниципального образования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w:t>
      </w:r>
      <w:proofErr w:type="gramEnd"/>
      <w:r w:rsidRPr="00863E51">
        <w:rPr>
          <w:rFonts w:ascii="Times New Roman" w:hAnsi="Times New Roman" w:cs="Times New Roman"/>
          <w:sz w:val="24"/>
          <w:szCs w:val="24"/>
        </w:rPr>
        <w:t xml:space="preserve"> бюджет и (или) при сокращении бюджетных ассигнований по отдельным статьям расходов бюджета</w:t>
      </w:r>
      <w:r w:rsidR="008075AB"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A15265" w:rsidRPr="00863E51" w:rsidRDefault="00A15265" w:rsidP="00122860">
      <w:pPr>
        <w:pStyle w:val="aa"/>
        <w:spacing w:after="0" w:line="240" w:lineRule="auto"/>
        <w:ind w:firstLine="709"/>
        <w:jc w:val="both"/>
        <w:rPr>
          <w:rFonts w:ascii="Times New Roman" w:hAnsi="Times New Roman" w:cs="Times New Roman"/>
          <w:b/>
          <w:bCs/>
          <w:sz w:val="24"/>
          <w:szCs w:val="24"/>
        </w:rPr>
      </w:pPr>
    </w:p>
    <w:p w:rsidR="00E53B11" w:rsidRPr="00863E51" w:rsidRDefault="005A248C"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 xml:space="preserve">39. </w:t>
      </w:r>
      <w:r w:rsidR="00E53B11" w:rsidRPr="00863E51">
        <w:rPr>
          <w:rFonts w:ascii="Times New Roman" w:hAnsi="Times New Roman" w:cs="Times New Roman"/>
          <w:b/>
          <w:bCs/>
          <w:sz w:val="24"/>
          <w:szCs w:val="24"/>
        </w:rPr>
        <w:t>Расходные обязательства муниципального образования</w:t>
      </w:r>
    </w:p>
    <w:p w:rsidR="00E53B11" w:rsidRPr="00863E51" w:rsidRDefault="00E53B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Расходные обязательства муниципального образования возникают в результате:</w:t>
      </w:r>
    </w:p>
    <w:p w:rsidR="00E53B11" w:rsidRPr="00863E51" w:rsidRDefault="00E53B11" w:rsidP="00122860">
      <w:pPr>
        <w:spacing w:after="0" w:line="240" w:lineRule="auto"/>
        <w:ind w:firstLine="709"/>
        <w:jc w:val="both"/>
        <w:rPr>
          <w:rFonts w:ascii="Times New Roman" w:hAnsi="Times New Roman" w:cs="Times New Roman"/>
          <w:sz w:val="24"/>
          <w:szCs w:val="24"/>
        </w:rPr>
      </w:pPr>
      <w:bookmarkStart w:id="38" w:name="p2182"/>
      <w:bookmarkEnd w:id="38"/>
      <w:r w:rsidRPr="00863E51">
        <w:rPr>
          <w:rFonts w:ascii="Times New Roman" w:hAnsi="Times New Roman" w:cs="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E53B11" w:rsidRPr="00863E51" w:rsidRDefault="00E53B11" w:rsidP="00122860">
      <w:pPr>
        <w:spacing w:after="0" w:line="240" w:lineRule="auto"/>
        <w:ind w:firstLine="709"/>
        <w:jc w:val="both"/>
        <w:rPr>
          <w:rFonts w:ascii="Times New Roman" w:hAnsi="Times New Roman" w:cs="Times New Roman"/>
          <w:sz w:val="24"/>
          <w:szCs w:val="24"/>
        </w:rPr>
      </w:pPr>
      <w:bookmarkStart w:id="39" w:name="p2184"/>
      <w:bookmarkEnd w:id="39"/>
      <w:r w:rsidRPr="00863E51">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E53B11" w:rsidRPr="00863E51" w:rsidRDefault="00E53B11" w:rsidP="00122860">
      <w:pPr>
        <w:spacing w:after="0" w:line="240" w:lineRule="auto"/>
        <w:ind w:firstLine="709"/>
        <w:jc w:val="both"/>
        <w:rPr>
          <w:rFonts w:ascii="Times New Roman" w:hAnsi="Times New Roman" w:cs="Times New Roman"/>
          <w:sz w:val="24"/>
          <w:szCs w:val="24"/>
        </w:rPr>
      </w:pPr>
      <w:bookmarkStart w:id="40" w:name="p2186"/>
      <w:bookmarkEnd w:id="40"/>
      <w:r w:rsidRPr="00863E51">
        <w:rPr>
          <w:rFonts w:ascii="Times New Roman" w:hAnsi="Times New Roman" w:cs="Times New Roman"/>
          <w:sz w:val="24"/>
          <w:szCs w:val="24"/>
        </w:rPr>
        <w:t>заключения от имени муниципального образования договоров (соглашений) муниципальными казенными учреждениями.</w:t>
      </w:r>
    </w:p>
    <w:p w:rsidR="00E53B11" w:rsidRPr="00863E51" w:rsidRDefault="00E53B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2. Расходные обязательства муниципального образования, указанные в абзацах втором и четвертом пункта 1 настояще</w:t>
      </w:r>
      <w:r w:rsidR="005A248C" w:rsidRPr="00863E51">
        <w:rPr>
          <w:rFonts w:ascii="Times New Roman" w:hAnsi="Times New Roman" w:cs="Times New Roman"/>
          <w:sz w:val="24"/>
          <w:szCs w:val="24"/>
        </w:rPr>
        <w:t>й статьи, устанавливаются органо</w:t>
      </w:r>
      <w:r w:rsidRPr="00863E51">
        <w:rPr>
          <w:rFonts w:ascii="Times New Roman" w:hAnsi="Times New Roman" w:cs="Times New Roman"/>
          <w:sz w:val="24"/>
          <w:szCs w:val="24"/>
        </w:rPr>
        <w:t>м местного самоуправления самостоятельно и исполняются за счет собственных доходов и источников финансирования дефицита бюджета</w:t>
      </w:r>
      <w:r w:rsidR="005A248C"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E53B11" w:rsidRPr="00863E51" w:rsidRDefault="00E53B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3. </w:t>
      </w:r>
      <w:proofErr w:type="gramStart"/>
      <w:r w:rsidRPr="00863E51">
        <w:rPr>
          <w:rFonts w:ascii="Times New Roman" w:hAnsi="Times New Roman" w:cs="Times New Roman"/>
          <w:sz w:val="24"/>
          <w:szCs w:val="24"/>
        </w:rPr>
        <w:t>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w:t>
      </w:r>
      <w:r w:rsidR="00A90F2D" w:rsidRPr="00863E51">
        <w:rPr>
          <w:rFonts w:ascii="Times New Roman" w:hAnsi="Times New Roman" w:cs="Times New Roman"/>
          <w:sz w:val="24"/>
          <w:szCs w:val="24"/>
        </w:rPr>
        <w:t>а</w:t>
      </w:r>
      <w:r w:rsidRPr="00863E51">
        <w:rPr>
          <w:rFonts w:ascii="Times New Roman" w:hAnsi="Times New Roman" w:cs="Times New Roman"/>
          <w:sz w:val="24"/>
          <w:szCs w:val="24"/>
        </w:rPr>
        <w:t xml:space="preserve">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статьей 140 </w:t>
      </w:r>
      <w:r w:rsidR="00A90F2D" w:rsidRPr="00863E51">
        <w:rPr>
          <w:rFonts w:ascii="Times New Roman" w:hAnsi="Times New Roman" w:cs="Times New Roman"/>
          <w:sz w:val="24"/>
          <w:szCs w:val="24"/>
        </w:rPr>
        <w:t>Бюджетно</w:t>
      </w:r>
      <w:r w:rsidRPr="00863E51">
        <w:rPr>
          <w:rFonts w:ascii="Times New Roman" w:hAnsi="Times New Roman" w:cs="Times New Roman"/>
          <w:sz w:val="24"/>
          <w:szCs w:val="24"/>
        </w:rPr>
        <w:t>го Кодекса.</w:t>
      </w:r>
      <w:proofErr w:type="gramEnd"/>
    </w:p>
    <w:p w:rsidR="00E53B11" w:rsidRPr="00863E51" w:rsidRDefault="00E53B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lastRenderedPageBreak/>
        <w:t>В случае</w:t>
      </w:r>
      <w:proofErr w:type="gramStart"/>
      <w:r w:rsidRPr="00863E51">
        <w:rPr>
          <w:rFonts w:ascii="Times New Roman" w:hAnsi="Times New Roman" w:cs="Times New Roman"/>
          <w:sz w:val="24"/>
          <w:szCs w:val="24"/>
        </w:rPr>
        <w:t>,</w:t>
      </w:r>
      <w:proofErr w:type="gramEnd"/>
      <w:r w:rsidRPr="00863E51">
        <w:rPr>
          <w:rFonts w:ascii="Times New Roman" w:hAnsi="Times New Roman" w:cs="Times New Roman"/>
          <w:sz w:val="24"/>
          <w:szCs w:val="24"/>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w:t>
      </w:r>
      <w:r w:rsidR="00A90F2D"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E53B11" w:rsidRPr="00863E51" w:rsidRDefault="00A90F2D"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4</w:t>
      </w:r>
      <w:r w:rsidR="00E53B11" w:rsidRPr="00863E51">
        <w:rPr>
          <w:rFonts w:ascii="Times New Roman" w:hAnsi="Times New Roman" w:cs="Times New Roman"/>
          <w:sz w:val="24"/>
          <w:szCs w:val="24"/>
        </w:rPr>
        <w:t xml:space="preserve">. </w:t>
      </w:r>
      <w:proofErr w:type="gramStart"/>
      <w:r w:rsidR="00E53B11" w:rsidRPr="00863E51">
        <w:rPr>
          <w:rFonts w:ascii="Times New Roman" w:hAnsi="Times New Roman" w:cs="Times New Roman"/>
          <w:sz w:val="24"/>
          <w:szCs w:val="24"/>
        </w:rPr>
        <w:t>Расходные обязательства муниципального образования, с</w:t>
      </w:r>
      <w:r w:rsidRPr="00863E51">
        <w:rPr>
          <w:rFonts w:ascii="Times New Roman" w:hAnsi="Times New Roman" w:cs="Times New Roman"/>
          <w:sz w:val="24"/>
          <w:szCs w:val="24"/>
        </w:rPr>
        <w:t>вязанные с осуществлением органо</w:t>
      </w:r>
      <w:r w:rsidR="00E53B11" w:rsidRPr="00863E51">
        <w:rPr>
          <w:rFonts w:ascii="Times New Roman" w:hAnsi="Times New Roman" w:cs="Times New Roman"/>
          <w:sz w:val="24"/>
          <w:szCs w:val="24"/>
        </w:rPr>
        <w:t>м местного самоуправления муниципальн</w:t>
      </w:r>
      <w:r w:rsidRPr="00863E51">
        <w:rPr>
          <w:rFonts w:ascii="Times New Roman" w:hAnsi="Times New Roman" w:cs="Times New Roman"/>
          <w:sz w:val="24"/>
          <w:szCs w:val="24"/>
        </w:rPr>
        <w:t>ого</w:t>
      </w:r>
      <w:r w:rsidR="00E53B11" w:rsidRPr="00863E51">
        <w:rPr>
          <w:rFonts w:ascii="Times New Roman" w:hAnsi="Times New Roman" w:cs="Times New Roman"/>
          <w:sz w:val="24"/>
          <w:szCs w:val="24"/>
        </w:rPr>
        <w:t xml:space="preserve"> район</w:t>
      </w:r>
      <w:r w:rsidRPr="00863E51">
        <w:rPr>
          <w:rFonts w:ascii="Times New Roman" w:hAnsi="Times New Roman" w:cs="Times New Roman"/>
          <w:sz w:val="24"/>
          <w:szCs w:val="24"/>
        </w:rPr>
        <w:t>а</w:t>
      </w:r>
      <w:r w:rsidR="00E53B11" w:rsidRPr="00863E51">
        <w:rPr>
          <w:rFonts w:ascii="Times New Roman" w:hAnsi="Times New Roman" w:cs="Times New Roman"/>
          <w:sz w:val="24"/>
          <w:szCs w:val="24"/>
        </w:rPr>
        <w:t xml:space="preserve"> части полномочий орган</w:t>
      </w:r>
      <w:r w:rsidRPr="00863E51">
        <w:rPr>
          <w:rFonts w:ascii="Times New Roman" w:hAnsi="Times New Roman" w:cs="Times New Roman"/>
          <w:sz w:val="24"/>
          <w:szCs w:val="24"/>
        </w:rPr>
        <w:t>а</w:t>
      </w:r>
      <w:r w:rsidR="00E53B11" w:rsidRPr="00863E51">
        <w:rPr>
          <w:rFonts w:ascii="Times New Roman" w:hAnsi="Times New Roman" w:cs="Times New Roman"/>
          <w:sz w:val="24"/>
          <w:szCs w:val="24"/>
        </w:rPr>
        <w:t xml:space="preserve"> местного самоуправления </w:t>
      </w:r>
      <w:r w:rsidRPr="00863E51">
        <w:rPr>
          <w:rFonts w:ascii="Times New Roman" w:hAnsi="Times New Roman" w:cs="Times New Roman"/>
          <w:sz w:val="24"/>
          <w:szCs w:val="24"/>
        </w:rPr>
        <w:t xml:space="preserve">муниципального образования </w:t>
      </w:r>
      <w:r w:rsidR="00E53B11" w:rsidRPr="00863E51">
        <w:rPr>
          <w:rFonts w:ascii="Times New Roman" w:hAnsi="Times New Roman" w:cs="Times New Roman"/>
          <w:sz w:val="24"/>
          <w:szCs w:val="24"/>
        </w:rPr>
        <w:t>по решению вопросов местного значения, переданных им в соответствии с заключенными между орган</w:t>
      </w:r>
      <w:r w:rsidRPr="00863E51">
        <w:rPr>
          <w:rFonts w:ascii="Times New Roman" w:hAnsi="Times New Roman" w:cs="Times New Roman"/>
          <w:sz w:val="24"/>
          <w:szCs w:val="24"/>
        </w:rPr>
        <w:t>о</w:t>
      </w:r>
      <w:r w:rsidR="00E53B11" w:rsidRPr="00863E51">
        <w:rPr>
          <w:rFonts w:ascii="Times New Roman" w:hAnsi="Times New Roman" w:cs="Times New Roman"/>
          <w:sz w:val="24"/>
          <w:szCs w:val="24"/>
        </w:rPr>
        <w:t>м местного самоуправления муниципальн</w:t>
      </w:r>
      <w:r w:rsidRPr="00863E51">
        <w:rPr>
          <w:rFonts w:ascii="Times New Roman" w:hAnsi="Times New Roman" w:cs="Times New Roman"/>
          <w:sz w:val="24"/>
          <w:szCs w:val="24"/>
        </w:rPr>
        <w:t>ого</w:t>
      </w:r>
      <w:r w:rsidR="00E53B11" w:rsidRPr="00863E51">
        <w:rPr>
          <w:rFonts w:ascii="Times New Roman" w:hAnsi="Times New Roman" w:cs="Times New Roman"/>
          <w:sz w:val="24"/>
          <w:szCs w:val="24"/>
        </w:rPr>
        <w:t xml:space="preserve"> район</w:t>
      </w:r>
      <w:r w:rsidRPr="00863E51">
        <w:rPr>
          <w:rFonts w:ascii="Times New Roman" w:hAnsi="Times New Roman" w:cs="Times New Roman"/>
          <w:sz w:val="24"/>
          <w:szCs w:val="24"/>
        </w:rPr>
        <w:t>а</w:t>
      </w:r>
      <w:r w:rsidR="00E53B11" w:rsidRPr="00863E51">
        <w:rPr>
          <w:rFonts w:ascii="Times New Roman" w:hAnsi="Times New Roman" w:cs="Times New Roman"/>
          <w:sz w:val="24"/>
          <w:szCs w:val="24"/>
        </w:rPr>
        <w:t xml:space="preserve"> и </w:t>
      </w:r>
      <w:r w:rsidRPr="00863E51">
        <w:rPr>
          <w:rFonts w:ascii="Times New Roman" w:hAnsi="Times New Roman" w:cs="Times New Roman"/>
          <w:sz w:val="24"/>
          <w:szCs w:val="24"/>
        </w:rPr>
        <w:t>органом местного самоуправления муниципального образования</w:t>
      </w:r>
      <w:r w:rsidR="00E53B11" w:rsidRPr="00863E51">
        <w:rPr>
          <w:rFonts w:ascii="Times New Roman" w:hAnsi="Times New Roman" w:cs="Times New Roman"/>
          <w:sz w:val="24"/>
          <w:szCs w:val="24"/>
        </w:rPr>
        <w:t xml:space="preserve">, или с осуществлением органами местного самоуправления </w:t>
      </w:r>
      <w:r w:rsidRPr="00863E51">
        <w:rPr>
          <w:rFonts w:ascii="Times New Roman" w:hAnsi="Times New Roman" w:cs="Times New Roman"/>
          <w:sz w:val="24"/>
          <w:szCs w:val="24"/>
        </w:rPr>
        <w:t xml:space="preserve">муниципального образования </w:t>
      </w:r>
      <w:r w:rsidR="00E53B11" w:rsidRPr="00863E51">
        <w:rPr>
          <w:rFonts w:ascii="Times New Roman" w:hAnsi="Times New Roman" w:cs="Times New Roman"/>
          <w:sz w:val="24"/>
          <w:szCs w:val="24"/>
        </w:rPr>
        <w:t>части полномочий органов местного самоуправления муниципальн</w:t>
      </w:r>
      <w:r w:rsidRPr="00863E51">
        <w:rPr>
          <w:rFonts w:ascii="Times New Roman" w:hAnsi="Times New Roman" w:cs="Times New Roman"/>
          <w:sz w:val="24"/>
          <w:szCs w:val="24"/>
        </w:rPr>
        <w:t>ого района</w:t>
      </w:r>
      <w:r w:rsidR="00E53B11" w:rsidRPr="00863E51">
        <w:rPr>
          <w:rFonts w:ascii="Times New Roman" w:hAnsi="Times New Roman" w:cs="Times New Roman"/>
          <w:sz w:val="24"/>
          <w:szCs w:val="24"/>
        </w:rPr>
        <w:t xml:space="preserve"> по решению вопросов</w:t>
      </w:r>
      <w:proofErr w:type="gramEnd"/>
      <w:r w:rsidR="00E53B11" w:rsidRPr="00863E51">
        <w:rPr>
          <w:rFonts w:ascii="Times New Roman" w:hAnsi="Times New Roman" w:cs="Times New Roman"/>
          <w:sz w:val="24"/>
          <w:szCs w:val="24"/>
        </w:rPr>
        <w:t xml:space="preserve"> </w:t>
      </w:r>
      <w:proofErr w:type="gramStart"/>
      <w:r w:rsidR="00E53B11" w:rsidRPr="00863E51">
        <w:rPr>
          <w:rFonts w:ascii="Times New Roman" w:hAnsi="Times New Roman" w:cs="Times New Roman"/>
          <w:sz w:val="24"/>
          <w:szCs w:val="24"/>
        </w:rPr>
        <w:t>местного значения, переданных им в соответс</w:t>
      </w:r>
      <w:r w:rsidRPr="00863E51">
        <w:rPr>
          <w:rFonts w:ascii="Times New Roman" w:hAnsi="Times New Roman" w:cs="Times New Roman"/>
          <w:sz w:val="24"/>
          <w:szCs w:val="24"/>
        </w:rPr>
        <w:t>твии с заключенными между органо</w:t>
      </w:r>
      <w:r w:rsidR="00E53B11" w:rsidRPr="00863E51">
        <w:rPr>
          <w:rFonts w:ascii="Times New Roman" w:hAnsi="Times New Roman" w:cs="Times New Roman"/>
          <w:sz w:val="24"/>
          <w:szCs w:val="24"/>
        </w:rPr>
        <w:t>м местного самоуправления муниципальн</w:t>
      </w:r>
      <w:r w:rsidRPr="00863E51">
        <w:rPr>
          <w:rFonts w:ascii="Times New Roman" w:hAnsi="Times New Roman" w:cs="Times New Roman"/>
          <w:sz w:val="24"/>
          <w:szCs w:val="24"/>
        </w:rPr>
        <w:t>ого</w:t>
      </w:r>
      <w:r w:rsidR="00E53B11" w:rsidRPr="00863E51">
        <w:rPr>
          <w:rFonts w:ascii="Times New Roman" w:hAnsi="Times New Roman" w:cs="Times New Roman"/>
          <w:sz w:val="24"/>
          <w:szCs w:val="24"/>
        </w:rPr>
        <w:t xml:space="preserve"> район</w:t>
      </w:r>
      <w:r w:rsidRPr="00863E51">
        <w:rPr>
          <w:rFonts w:ascii="Times New Roman" w:hAnsi="Times New Roman" w:cs="Times New Roman"/>
          <w:sz w:val="24"/>
          <w:szCs w:val="24"/>
        </w:rPr>
        <w:t>а</w:t>
      </w:r>
      <w:r w:rsidR="00E53B11" w:rsidRPr="00863E51">
        <w:rPr>
          <w:rFonts w:ascii="Times New Roman" w:hAnsi="Times New Roman" w:cs="Times New Roman"/>
          <w:sz w:val="24"/>
          <w:szCs w:val="24"/>
        </w:rPr>
        <w:t xml:space="preserve"> и </w:t>
      </w:r>
      <w:r w:rsidRPr="00863E51">
        <w:rPr>
          <w:rFonts w:ascii="Times New Roman" w:hAnsi="Times New Roman" w:cs="Times New Roman"/>
          <w:sz w:val="24"/>
          <w:szCs w:val="24"/>
        </w:rPr>
        <w:t>органом местного самоуправления муниципального образования</w:t>
      </w:r>
      <w:r w:rsidR="00E53B11" w:rsidRPr="00863E51">
        <w:rPr>
          <w:rFonts w:ascii="Times New Roman" w:hAnsi="Times New Roman" w:cs="Times New Roman"/>
          <w:sz w:val="24"/>
          <w:szCs w:val="24"/>
        </w:rPr>
        <w:t xml:space="preserve">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w:t>
      </w:r>
      <w:r w:rsidRPr="00863E51">
        <w:rPr>
          <w:rFonts w:ascii="Times New Roman" w:hAnsi="Times New Roman" w:cs="Times New Roman"/>
          <w:sz w:val="24"/>
          <w:szCs w:val="24"/>
        </w:rPr>
        <w:t xml:space="preserve"> Бюдж</w:t>
      </w:r>
      <w:r w:rsidR="00E53B11" w:rsidRPr="00863E51">
        <w:rPr>
          <w:rFonts w:ascii="Times New Roman" w:hAnsi="Times New Roman" w:cs="Times New Roman"/>
          <w:sz w:val="24"/>
          <w:szCs w:val="24"/>
        </w:rPr>
        <w:t>е</w:t>
      </w:r>
      <w:r w:rsidRPr="00863E51">
        <w:rPr>
          <w:rFonts w:ascii="Times New Roman" w:hAnsi="Times New Roman" w:cs="Times New Roman"/>
          <w:sz w:val="24"/>
          <w:szCs w:val="24"/>
        </w:rPr>
        <w:t>тно</w:t>
      </w:r>
      <w:r w:rsidR="00E53B11" w:rsidRPr="00863E51">
        <w:rPr>
          <w:rFonts w:ascii="Times New Roman" w:hAnsi="Times New Roman" w:cs="Times New Roman"/>
          <w:sz w:val="24"/>
          <w:szCs w:val="24"/>
        </w:rPr>
        <w:t>го Кодекса.</w:t>
      </w:r>
      <w:proofErr w:type="gramEnd"/>
    </w:p>
    <w:p w:rsidR="00E53B11" w:rsidRPr="00863E51" w:rsidRDefault="00E53B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В случае</w:t>
      </w:r>
      <w:proofErr w:type="gramStart"/>
      <w:r w:rsidRPr="00863E51">
        <w:rPr>
          <w:rFonts w:ascii="Times New Roman" w:hAnsi="Times New Roman" w:cs="Times New Roman"/>
          <w:sz w:val="24"/>
          <w:szCs w:val="24"/>
        </w:rPr>
        <w:t>,</w:t>
      </w:r>
      <w:proofErr w:type="gramEnd"/>
      <w:r w:rsidRPr="00863E51">
        <w:rPr>
          <w:rFonts w:ascii="Times New Roman" w:hAnsi="Times New Roman" w:cs="Times New Roman"/>
          <w:sz w:val="24"/>
          <w:szCs w:val="24"/>
        </w:rPr>
        <w:t xml:space="preserve">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муниципального образования.</w:t>
      </w:r>
    </w:p>
    <w:p w:rsidR="00E53B11" w:rsidRPr="00863E51" w:rsidRDefault="00A90F2D"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5</w:t>
      </w:r>
      <w:r w:rsidR="00E53B11" w:rsidRPr="00863E51">
        <w:rPr>
          <w:rFonts w:ascii="Times New Roman" w:hAnsi="Times New Roman" w:cs="Times New Roman"/>
          <w:sz w:val="24"/>
          <w:szCs w:val="24"/>
        </w:rPr>
        <w:t xml:space="preserve">. Орган местного самоуправления </w:t>
      </w:r>
      <w:r w:rsidRPr="00863E51">
        <w:rPr>
          <w:rFonts w:ascii="Times New Roman" w:hAnsi="Times New Roman" w:cs="Times New Roman"/>
          <w:sz w:val="24"/>
          <w:szCs w:val="24"/>
        </w:rPr>
        <w:t xml:space="preserve">муниципального образования </w:t>
      </w:r>
      <w:r w:rsidR="00E53B11" w:rsidRPr="00863E51">
        <w:rPr>
          <w:rFonts w:ascii="Times New Roman" w:hAnsi="Times New Roman" w:cs="Times New Roman"/>
          <w:sz w:val="24"/>
          <w:szCs w:val="24"/>
        </w:rPr>
        <w:t xml:space="preserve">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r w:rsidRPr="00863E51">
        <w:rPr>
          <w:rFonts w:ascii="Times New Roman" w:hAnsi="Times New Roman" w:cs="Times New Roman"/>
          <w:sz w:val="24"/>
          <w:szCs w:val="24"/>
        </w:rPr>
        <w:t>Бюджетны</w:t>
      </w:r>
      <w:r w:rsidR="00E53B11" w:rsidRPr="00863E51">
        <w:rPr>
          <w:rFonts w:ascii="Times New Roman" w:hAnsi="Times New Roman" w:cs="Times New Roman"/>
          <w:sz w:val="24"/>
          <w:szCs w:val="24"/>
        </w:rPr>
        <w:t>м Кодексом.</w:t>
      </w:r>
    </w:p>
    <w:p w:rsidR="00E53B11" w:rsidRPr="00863E51" w:rsidRDefault="00A90F2D"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6</w:t>
      </w:r>
      <w:r w:rsidR="00E53B11" w:rsidRPr="00863E51">
        <w:rPr>
          <w:rFonts w:ascii="Times New Roman" w:hAnsi="Times New Roman" w:cs="Times New Roman"/>
          <w:sz w:val="24"/>
          <w:szCs w:val="24"/>
        </w:rPr>
        <w:t xml:space="preserve">. Орган местного самоуправления </w:t>
      </w:r>
      <w:r w:rsidRPr="00863E51">
        <w:rPr>
          <w:rFonts w:ascii="Times New Roman" w:hAnsi="Times New Roman" w:cs="Times New Roman"/>
          <w:sz w:val="24"/>
          <w:szCs w:val="24"/>
        </w:rPr>
        <w:t xml:space="preserve">муниципального образования </w:t>
      </w:r>
      <w:r w:rsidR="00E53B11" w:rsidRPr="00863E51">
        <w:rPr>
          <w:rFonts w:ascii="Times New Roman" w:hAnsi="Times New Roman" w:cs="Times New Roman"/>
          <w:sz w:val="24"/>
          <w:szCs w:val="24"/>
        </w:rPr>
        <w:t>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E53B11" w:rsidRPr="00863E51" w:rsidRDefault="00E53B11" w:rsidP="00122860">
      <w:pPr>
        <w:spacing w:after="0" w:line="240" w:lineRule="auto"/>
        <w:ind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 xml:space="preserve">Орган местного самоуправления </w:t>
      </w:r>
      <w:r w:rsidR="00A90F2D"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вправе устанавливать и исполнять расходные обязательства, связанные с решением вопросов, не</w:t>
      </w:r>
      <w:r w:rsidR="006528B5" w:rsidRPr="00863E51">
        <w:rPr>
          <w:rFonts w:ascii="Times New Roman" w:hAnsi="Times New Roman" w:cs="Times New Roman"/>
          <w:sz w:val="24"/>
          <w:szCs w:val="24"/>
        </w:rPr>
        <w:t xml:space="preserve"> отнесенных к компетенции органов</w:t>
      </w:r>
      <w:r w:rsidRPr="00863E51">
        <w:rPr>
          <w:rFonts w:ascii="Times New Roman" w:hAnsi="Times New Roman" w:cs="Times New Roman"/>
          <w:sz w:val="24"/>
          <w:szCs w:val="24"/>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roofErr w:type="gramEnd"/>
    </w:p>
    <w:p w:rsidR="0002171F" w:rsidRPr="00863E51" w:rsidRDefault="0002171F" w:rsidP="00122860">
      <w:pPr>
        <w:spacing w:after="0" w:line="240" w:lineRule="auto"/>
        <w:ind w:firstLine="709"/>
        <w:jc w:val="both"/>
        <w:rPr>
          <w:rFonts w:ascii="Times New Roman" w:hAnsi="Times New Roman" w:cs="Times New Roman"/>
          <w:sz w:val="24"/>
          <w:szCs w:val="24"/>
        </w:rPr>
      </w:pPr>
    </w:p>
    <w:p w:rsidR="00E53B11" w:rsidRPr="00863E51" w:rsidRDefault="006528B5" w:rsidP="00122860">
      <w:pPr>
        <w:spacing w:after="120" w:line="240" w:lineRule="auto"/>
        <w:ind w:firstLine="709"/>
        <w:jc w:val="both"/>
        <w:rPr>
          <w:rFonts w:ascii="Times New Roman" w:hAnsi="Times New Roman" w:cs="Times New Roman"/>
          <w:sz w:val="24"/>
          <w:szCs w:val="24"/>
        </w:rPr>
      </w:pPr>
      <w:r w:rsidRPr="00863E51">
        <w:rPr>
          <w:rFonts w:ascii="Times New Roman" w:hAnsi="Times New Roman" w:cs="Times New Roman"/>
          <w:b/>
          <w:bCs/>
          <w:sz w:val="24"/>
          <w:szCs w:val="24"/>
        </w:rPr>
        <w:t>40</w:t>
      </w:r>
      <w:r w:rsidR="00E53B11" w:rsidRPr="00863E51">
        <w:rPr>
          <w:rFonts w:ascii="Times New Roman" w:hAnsi="Times New Roman" w:cs="Times New Roman"/>
          <w:b/>
          <w:bCs/>
          <w:sz w:val="24"/>
          <w:szCs w:val="24"/>
        </w:rPr>
        <w:t>. Реестры расходных обязательств</w:t>
      </w:r>
    </w:p>
    <w:p w:rsidR="00E53B11" w:rsidRPr="00863E51" w:rsidRDefault="00E53B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 Орган местного самоуправления обязан вести реестры расходных обязательств.</w:t>
      </w:r>
    </w:p>
    <w:p w:rsidR="00E53B11" w:rsidRPr="00863E51" w:rsidRDefault="00E53B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2. </w:t>
      </w:r>
      <w:proofErr w:type="gramStart"/>
      <w:r w:rsidRPr="00863E51">
        <w:rPr>
          <w:rFonts w:ascii="Times New Roman" w:hAnsi="Times New Roman" w:cs="Times New Roman"/>
          <w:sz w:val="24"/>
          <w:szCs w:val="24"/>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w:t>
      </w:r>
      <w:r w:rsidRPr="00863E51">
        <w:rPr>
          <w:rFonts w:ascii="Times New Roman" w:hAnsi="Times New Roman" w:cs="Times New Roman"/>
          <w:sz w:val="24"/>
          <w:szCs w:val="24"/>
        </w:rPr>
        <w:lastRenderedPageBreak/>
        <w:t>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863E51">
        <w:rPr>
          <w:rFonts w:ascii="Times New Roman" w:hAnsi="Times New Roman" w:cs="Times New Roman"/>
          <w:sz w:val="24"/>
          <w:szCs w:val="24"/>
        </w:rPr>
        <w:t xml:space="preserve"> реестр обязательств.</w:t>
      </w:r>
    </w:p>
    <w:p w:rsidR="00E53B11" w:rsidRPr="00863E51" w:rsidRDefault="00E53B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3. Реестр расходных обязательств муниципального образования ведется в порядке, установленном администрацией муниципального образования.</w:t>
      </w:r>
    </w:p>
    <w:p w:rsidR="00E53B11" w:rsidRPr="00863E51" w:rsidRDefault="00E53B11" w:rsidP="00122860">
      <w:pPr>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3321C3" w:rsidRPr="00863E51" w:rsidRDefault="003321C3" w:rsidP="00122860">
      <w:pPr>
        <w:spacing w:after="0" w:line="240" w:lineRule="auto"/>
        <w:ind w:firstLine="709"/>
        <w:jc w:val="both"/>
        <w:rPr>
          <w:rFonts w:ascii="Times New Roman" w:hAnsi="Times New Roman" w:cs="Times New Roman"/>
          <w:sz w:val="24"/>
          <w:szCs w:val="24"/>
        </w:rPr>
      </w:pPr>
    </w:p>
    <w:p w:rsidR="003321C3" w:rsidRPr="00863E51" w:rsidRDefault="003321C3" w:rsidP="00122860">
      <w:pPr>
        <w:spacing w:after="0" w:line="240" w:lineRule="auto"/>
        <w:ind w:firstLine="709"/>
        <w:jc w:val="both"/>
        <w:rPr>
          <w:rFonts w:ascii="Times New Roman" w:hAnsi="Times New Roman" w:cs="Times New Roman"/>
          <w:b/>
          <w:sz w:val="24"/>
          <w:szCs w:val="24"/>
        </w:rPr>
      </w:pPr>
      <w:r w:rsidRPr="00863E51">
        <w:rPr>
          <w:rFonts w:ascii="Times New Roman" w:hAnsi="Times New Roman" w:cs="Times New Roman"/>
          <w:b/>
          <w:sz w:val="24"/>
          <w:szCs w:val="24"/>
        </w:rPr>
        <w:t xml:space="preserve">ГЛАВА </w:t>
      </w:r>
      <w:r w:rsidRPr="00863E51">
        <w:rPr>
          <w:rFonts w:ascii="Times New Roman" w:hAnsi="Times New Roman" w:cs="Times New Roman"/>
          <w:b/>
          <w:sz w:val="24"/>
          <w:szCs w:val="24"/>
          <w:lang w:val="en-US"/>
        </w:rPr>
        <w:t>V</w:t>
      </w:r>
      <w:r w:rsidRPr="00863E51">
        <w:rPr>
          <w:rFonts w:ascii="Times New Roman" w:hAnsi="Times New Roman" w:cs="Times New Roman"/>
          <w:b/>
          <w:sz w:val="24"/>
          <w:szCs w:val="24"/>
        </w:rPr>
        <w:t xml:space="preserve">. ДЕФИЦИТ БЮДЖЕТА МУНИЦИПАЛЬНОГО ОБРАЗОВАНИЯ </w:t>
      </w:r>
    </w:p>
    <w:p w:rsidR="003321C3" w:rsidRPr="00863E51" w:rsidRDefault="003321C3" w:rsidP="00122860">
      <w:pPr>
        <w:spacing w:after="0" w:line="240" w:lineRule="auto"/>
        <w:ind w:firstLine="709"/>
        <w:jc w:val="both"/>
        <w:rPr>
          <w:rFonts w:ascii="Times New Roman" w:hAnsi="Times New Roman" w:cs="Times New Roman"/>
          <w:b/>
          <w:sz w:val="24"/>
          <w:szCs w:val="24"/>
        </w:rPr>
      </w:pPr>
      <w:r w:rsidRPr="00863E51">
        <w:rPr>
          <w:rFonts w:ascii="Times New Roman" w:hAnsi="Times New Roman" w:cs="Times New Roman"/>
          <w:b/>
          <w:sz w:val="24"/>
          <w:szCs w:val="24"/>
        </w:rPr>
        <w:t xml:space="preserve">И ИСТОЧНИКИ ЕГО ФИНАНСИРОВАНИЯ </w:t>
      </w:r>
    </w:p>
    <w:p w:rsidR="006528B5" w:rsidRPr="00863E51" w:rsidRDefault="006528B5" w:rsidP="00122860">
      <w:pPr>
        <w:spacing w:after="0" w:line="240" w:lineRule="auto"/>
        <w:ind w:firstLine="709"/>
        <w:jc w:val="both"/>
        <w:rPr>
          <w:rFonts w:ascii="Times New Roman" w:hAnsi="Times New Roman" w:cs="Times New Roman"/>
          <w:sz w:val="24"/>
          <w:szCs w:val="24"/>
        </w:rPr>
      </w:pPr>
    </w:p>
    <w:p w:rsidR="003321C3" w:rsidRPr="00863E51" w:rsidRDefault="003321C3"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41.</w:t>
      </w:r>
      <w:r w:rsidR="00D95BA4" w:rsidRPr="00863E51">
        <w:rPr>
          <w:rFonts w:ascii="Times New Roman" w:hAnsi="Times New Roman"/>
          <w:b/>
          <w:sz w:val="24"/>
          <w:szCs w:val="24"/>
        </w:rPr>
        <w:t xml:space="preserve"> </w:t>
      </w:r>
      <w:r w:rsidRPr="00863E51">
        <w:rPr>
          <w:rFonts w:ascii="Times New Roman" w:hAnsi="Times New Roman"/>
          <w:b/>
          <w:sz w:val="24"/>
          <w:szCs w:val="24"/>
        </w:rPr>
        <w:t>Дефицит бюджета муниципального образования</w:t>
      </w:r>
    </w:p>
    <w:p w:rsidR="003321C3" w:rsidRPr="00863E51" w:rsidRDefault="00E96BD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r w:rsidR="003321C3" w:rsidRPr="00863E51">
        <w:rPr>
          <w:rFonts w:ascii="Times New Roman" w:hAnsi="Times New Roman"/>
          <w:sz w:val="24"/>
          <w:szCs w:val="24"/>
        </w:rPr>
        <w:t xml:space="preserve">Дефицит бюджета </w:t>
      </w:r>
      <w:r w:rsidRPr="00863E51">
        <w:rPr>
          <w:rFonts w:ascii="Times New Roman" w:hAnsi="Times New Roman"/>
          <w:sz w:val="24"/>
          <w:szCs w:val="24"/>
        </w:rPr>
        <w:t xml:space="preserve">муниципального образования </w:t>
      </w:r>
      <w:r w:rsidR="003321C3" w:rsidRPr="00863E51">
        <w:rPr>
          <w:rFonts w:ascii="Times New Roman" w:hAnsi="Times New Roman"/>
          <w:sz w:val="24"/>
          <w:szCs w:val="24"/>
        </w:rPr>
        <w:t xml:space="preserve">не должен превышать 10 процентов утвержденного общего годового объема доходов бюджета </w:t>
      </w:r>
      <w:r w:rsidRPr="00863E51">
        <w:rPr>
          <w:rFonts w:ascii="Times New Roman" w:hAnsi="Times New Roman"/>
          <w:sz w:val="24"/>
          <w:szCs w:val="24"/>
        </w:rPr>
        <w:t xml:space="preserve">муниципального образования </w:t>
      </w:r>
      <w:r w:rsidR="003321C3" w:rsidRPr="00863E51">
        <w:rPr>
          <w:rFonts w:ascii="Times New Roman" w:hAnsi="Times New Roman"/>
          <w:sz w:val="24"/>
          <w:szCs w:val="24"/>
        </w:rPr>
        <w:t>без учета утвержденного объема безвозмездных поступлений и (или) поступлений налоговых доходов по дополнительным нормативам отчислений.</w:t>
      </w:r>
    </w:p>
    <w:p w:rsidR="003321C3" w:rsidRPr="00863E51" w:rsidRDefault="003321C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Для муниципального образования, в отношении которого осуществляются меры, предусмотренные пунктом 4 статьи 136 </w:t>
      </w:r>
      <w:r w:rsidR="00E96BD6" w:rsidRPr="00863E51">
        <w:rPr>
          <w:rFonts w:ascii="Times New Roman" w:hAnsi="Times New Roman"/>
          <w:sz w:val="24"/>
          <w:szCs w:val="24"/>
        </w:rPr>
        <w:t>Бюджетно</w:t>
      </w:r>
      <w:r w:rsidRPr="00863E51">
        <w:rPr>
          <w:rFonts w:ascii="Times New Roman" w:hAnsi="Times New Roman"/>
          <w:sz w:val="24"/>
          <w:szCs w:val="24"/>
        </w:rPr>
        <w:t xml:space="preserve">го Кодекса, дефицит бюджета не должен превышать 5 процентов утвержденного общего годового объема доходов бюджета </w:t>
      </w:r>
      <w:r w:rsidR="00E96BD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без учета утвержденного объема безвозмездных поступлений и (или) поступлений налоговых доходов по дополнительным нормативам отчислений.</w:t>
      </w:r>
    </w:p>
    <w:p w:rsidR="003321C3" w:rsidRPr="00863E51" w:rsidRDefault="003321C3"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В случае утверждения муниципальным правовым актом представительного органа муниципального образования о бюджете </w:t>
      </w:r>
      <w:r w:rsidR="00E96BD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в составе источников финансирования дефицита бюджета </w:t>
      </w:r>
      <w:r w:rsidR="00E96BD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w:t>
      </w:r>
      <w:r w:rsidR="00E96BD6"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дефицит бюджета</w:t>
      </w:r>
      <w:r w:rsidR="00E96BD6"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может превысить ограничения, установленные настоящим пунктом</w:t>
      </w:r>
      <w:proofErr w:type="gramEnd"/>
      <w:r w:rsidRPr="00863E51">
        <w:rPr>
          <w:rFonts w:ascii="Times New Roman" w:hAnsi="Times New Roman"/>
          <w:sz w:val="24"/>
          <w:szCs w:val="24"/>
        </w:rPr>
        <w:t>, в пределах суммы указанных поступлений и снижения остатков средств на счетах по учету средств местного бюджета.</w:t>
      </w:r>
    </w:p>
    <w:p w:rsidR="003321C3" w:rsidRPr="00863E51" w:rsidRDefault="00E96BD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w:t>
      </w:r>
      <w:r w:rsidR="003321C3" w:rsidRPr="00863E51">
        <w:rPr>
          <w:rFonts w:ascii="Times New Roman" w:hAnsi="Times New Roman"/>
          <w:sz w:val="24"/>
          <w:szCs w:val="24"/>
        </w:rPr>
        <w:t xml:space="preserve">. Дефицит бюджета </w:t>
      </w:r>
      <w:r w:rsidRPr="00863E51">
        <w:rPr>
          <w:rFonts w:ascii="Times New Roman" w:hAnsi="Times New Roman"/>
          <w:sz w:val="24"/>
          <w:szCs w:val="24"/>
        </w:rPr>
        <w:t xml:space="preserve">муниципального образования </w:t>
      </w:r>
      <w:r w:rsidR="003321C3" w:rsidRPr="00863E51">
        <w:rPr>
          <w:rFonts w:ascii="Times New Roman" w:hAnsi="Times New Roman"/>
          <w:sz w:val="24"/>
          <w:szCs w:val="24"/>
        </w:rPr>
        <w:t>сложившийся по данным годового отчета об исполнении бюджета</w:t>
      </w:r>
      <w:r w:rsidRPr="00863E51">
        <w:rPr>
          <w:rFonts w:ascii="Times New Roman" w:hAnsi="Times New Roman"/>
          <w:sz w:val="24"/>
          <w:szCs w:val="24"/>
        </w:rPr>
        <w:t xml:space="preserve"> муниципального образования</w:t>
      </w:r>
      <w:r w:rsidR="003321C3" w:rsidRPr="00863E51">
        <w:rPr>
          <w:rFonts w:ascii="Times New Roman" w:hAnsi="Times New Roman"/>
          <w:sz w:val="24"/>
          <w:szCs w:val="24"/>
        </w:rPr>
        <w:t>, должен соответствовать ограничениям, установленным пункта</w:t>
      </w:r>
      <w:r w:rsidR="003321C3" w:rsidRPr="00863E51">
        <w:rPr>
          <w:rFonts w:ascii="Times New Roman" w:hAnsi="Times New Roman"/>
          <w:color w:val="0000FF"/>
          <w:sz w:val="24"/>
          <w:szCs w:val="24"/>
        </w:rPr>
        <w:t xml:space="preserve"> </w:t>
      </w:r>
      <w:r w:rsidR="00D95BA4" w:rsidRPr="00863E51">
        <w:rPr>
          <w:rFonts w:ascii="Times New Roman" w:hAnsi="Times New Roman"/>
          <w:sz w:val="24"/>
          <w:szCs w:val="24"/>
        </w:rPr>
        <w:t>1</w:t>
      </w:r>
      <w:r w:rsidR="003321C3" w:rsidRPr="00863E51">
        <w:rPr>
          <w:rFonts w:ascii="Times New Roman" w:hAnsi="Times New Roman"/>
          <w:sz w:val="24"/>
          <w:szCs w:val="24"/>
        </w:rPr>
        <w:t xml:space="preserve"> настоящей статьи.</w:t>
      </w:r>
    </w:p>
    <w:p w:rsidR="003321C3" w:rsidRPr="00863E51" w:rsidRDefault="003321C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Превышение по данным годового отчета об исполнении бюджета </w:t>
      </w:r>
      <w:r w:rsidR="00D95BA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установленных настоящей статьей ограничений является нарушением бюджетного законодательства Российской Федерации и влечет пр</w:t>
      </w:r>
      <w:r w:rsidR="00D95BA4" w:rsidRPr="00863E51">
        <w:rPr>
          <w:rFonts w:ascii="Times New Roman" w:hAnsi="Times New Roman"/>
          <w:sz w:val="24"/>
          <w:szCs w:val="24"/>
        </w:rPr>
        <w:t>именение предусмотренных Бюджетны</w:t>
      </w:r>
      <w:r w:rsidRPr="00863E51">
        <w:rPr>
          <w:rFonts w:ascii="Times New Roman" w:hAnsi="Times New Roman"/>
          <w:sz w:val="24"/>
          <w:szCs w:val="24"/>
        </w:rPr>
        <w:t>м Кодексом мер принуждения за нарушение бюджетного законодательства Российской Федерации.</w:t>
      </w:r>
    </w:p>
    <w:p w:rsidR="003321C3"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w:t>
      </w:r>
      <w:r w:rsidR="003321C3" w:rsidRPr="00863E51">
        <w:rPr>
          <w:rFonts w:ascii="Times New Roman" w:hAnsi="Times New Roman"/>
          <w:sz w:val="24"/>
          <w:szCs w:val="24"/>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w:t>
      </w:r>
      <w:r w:rsidRPr="00863E51">
        <w:rPr>
          <w:rFonts w:ascii="Times New Roman" w:hAnsi="Times New Roman"/>
          <w:sz w:val="24"/>
          <w:szCs w:val="24"/>
        </w:rPr>
        <w:t xml:space="preserve"> муниципального образования</w:t>
      </w:r>
      <w:r w:rsidR="003321C3" w:rsidRPr="00863E51">
        <w:rPr>
          <w:rFonts w:ascii="Times New Roman" w:hAnsi="Times New Roman"/>
          <w:sz w:val="24"/>
          <w:szCs w:val="24"/>
        </w:rPr>
        <w:t>.</w:t>
      </w:r>
    </w:p>
    <w:p w:rsidR="00D95BA4" w:rsidRPr="00863E51" w:rsidRDefault="00D95BA4" w:rsidP="00122860">
      <w:pPr>
        <w:pStyle w:val="ConsPlusNormal"/>
        <w:ind w:firstLine="709"/>
        <w:jc w:val="both"/>
        <w:rPr>
          <w:rFonts w:ascii="Times New Roman" w:hAnsi="Times New Roman"/>
          <w:sz w:val="24"/>
          <w:szCs w:val="24"/>
        </w:rPr>
      </w:pPr>
    </w:p>
    <w:p w:rsidR="00D95BA4" w:rsidRPr="00863E51" w:rsidRDefault="00D95BA4" w:rsidP="00122860">
      <w:pPr>
        <w:pStyle w:val="ConsPlusTitle"/>
        <w:spacing w:after="120"/>
        <w:ind w:firstLine="709"/>
        <w:jc w:val="both"/>
        <w:outlineLvl w:val="3"/>
      </w:pPr>
      <w:r w:rsidRPr="00863E51">
        <w:t>42. Бюджетные кредиты</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proofErr w:type="gramStart"/>
      <w:r w:rsidRPr="00863E51">
        <w:rPr>
          <w:rFonts w:ascii="Times New Roman" w:hAnsi="Times New Roman"/>
          <w:sz w:val="24"/>
          <w:szCs w:val="24"/>
        </w:rPr>
        <w:t xml:space="preserve">Бюджетный кредит может быть </w:t>
      </w:r>
      <w:r w:rsidR="001E1380" w:rsidRPr="00863E51">
        <w:rPr>
          <w:rFonts w:ascii="Times New Roman" w:hAnsi="Times New Roman"/>
          <w:sz w:val="24"/>
          <w:szCs w:val="24"/>
        </w:rPr>
        <w:t xml:space="preserve">предоставлен </w:t>
      </w:r>
      <w:r w:rsidRPr="00863E51">
        <w:rPr>
          <w:rFonts w:ascii="Times New Roman" w:hAnsi="Times New Roman"/>
          <w:sz w:val="24"/>
          <w:szCs w:val="24"/>
        </w:rPr>
        <w:t xml:space="preserve">муниципальному образованию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решениями о бюджете муниципального образования, </w:t>
      </w:r>
      <w:r w:rsidRPr="00863E51">
        <w:rPr>
          <w:rFonts w:ascii="Times New Roman" w:hAnsi="Times New Roman"/>
          <w:sz w:val="24"/>
          <w:szCs w:val="24"/>
        </w:rPr>
        <w:lastRenderedPageBreak/>
        <w:t>с учетом положений, установленных Бюджетным Кодексом и иными нормативными правовыми актами, регулирующими бюджетные правоотношения.</w:t>
      </w:r>
      <w:proofErr w:type="gramEnd"/>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Бюджетный кредит может быть предоставлен муниципальному образованию только в случае отсутствия просроченной задолженности по денежным обязательствам перед соответствующим бюджетом (публично-правовым образованием), за исключением случаев реструктуризации обязательств (задолженности).</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Бюджетным Кодексом.</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Бюджетный кредит предоставляется на условиях </w:t>
      </w:r>
      <w:proofErr w:type="spellStart"/>
      <w:r w:rsidRPr="00863E51">
        <w:rPr>
          <w:rFonts w:ascii="Times New Roman" w:hAnsi="Times New Roman"/>
          <w:sz w:val="24"/>
          <w:szCs w:val="24"/>
        </w:rPr>
        <w:t>возмездности</w:t>
      </w:r>
      <w:proofErr w:type="spellEnd"/>
      <w:r w:rsidRPr="00863E51">
        <w:rPr>
          <w:rFonts w:ascii="Times New Roman" w:hAnsi="Times New Roman"/>
          <w:sz w:val="24"/>
          <w:szCs w:val="24"/>
        </w:rPr>
        <w:t>, если иное не предусмотрено Бюджетным Кодексом или соответствующими законами (решениями) о бюджете, и возвратности.</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При утверждении бюджета </w:t>
      </w:r>
      <w:r w:rsidR="007D6CE5"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Заемщик обязан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w:t>
      </w:r>
      <w:r w:rsidR="007D6CE5" w:rsidRPr="00863E51">
        <w:rPr>
          <w:rFonts w:ascii="Times New Roman" w:hAnsi="Times New Roman"/>
          <w:sz w:val="24"/>
          <w:szCs w:val="24"/>
        </w:rPr>
        <w:t>(соглашением).</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Способами обеспечения исполнения обязательств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D95BA4" w:rsidRPr="00863E51" w:rsidRDefault="00D95BA4"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Не допускается принятие в качестве обеспечения исполнения обязательств муниципального образования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roofErr w:type="gramEnd"/>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Оценка имущества, предоставляемого в залог, осуществляется в соответствии с законодательством Российской Федерации.</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Оценка надежности (ликвидности) банковской гарантии, поручительства осуществляется финансовым органом муниципального образования в установленном ими порядке.</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При неспособности заемщика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D95BA4" w:rsidRPr="00863E51" w:rsidRDefault="00D95BA4" w:rsidP="00122860">
      <w:pPr>
        <w:pStyle w:val="ConsPlusNormal"/>
        <w:ind w:firstLine="709"/>
        <w:jc w:val="both"/>
        <w:rPr>
          <w:rFonts w:ascii="Times New Roman" w:hAnsi="Times New Roman"/>
          <w:sz w:val="24"/>
          <w:szCs w:val="24"/>
        </w:rPr>
      </w:pPr>
      <w:bookmarkStart w:id="41" w:name="Par2288"/>
      <w:bookmarkEnd w:id="41"/>
      <w:r w:rsidRPr="00863E51">
        <w:rPr>
          <w:rFonts w:ascii="Times New Roman" w:hAnsi="Times New Roman"/>
          <w:sz w:val="24"/>
          <w:szCs w:val="24"/>
        </w:rPr>
        <w:t xml:space="preserve">4. Уполномоченные в соответствии с нормативными актами муниципальных </w:t>
      </w:r>
      <w:r w:rsidRPr="00863E51">
        <w:rPr>
          <w:rFonts w:ascii="Times New Roman" w:hAnsi="Times New Roman"/>
          <w:sz w:val="24"/>
          <w:szCs w:val="24"/>
        </w:rPr>
        <w:lastRenderedPageBreak/>
        <w:t>образований орган местного самоуправления представляют муниципальное образование в договоре о предоставлении бюджетного кредита, а также в правоотношениях, возникающих в связи с его заключением.</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w:t>
      </w:r>
    </w:p>
    <w:p w:rsidR="00D95BA4" w:rsidRPr="00863E51" w:rsidRDefault="00D95BA4"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пункте 4 настоящей статьи,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roofErr w:type="gramEnd"/>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Уполномоченный орган, указанный в пункте 4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6. </w:t>
      </w:r>
      <w:proofErr w:type="gramStart"/>
      <w:r w:rsidRPr="00863E51">
        <w:rPr>
          <w:rFonts w:ascii="Times New Roman" w:hAnsi="Times New Roman"/>
          <w:sz w:val="24"/>
          <w:szCs w:val="24"/>
        </w:rPr>
        <w:t xml:space="preserve">До полного исполнения обязательств по бюджетному кредиту органы, указанные в пункте 4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статьей 93.6 </w:t>
      </w:r>
      <w:r w:rsidR="007D6CE5" w:rsidRPr="00863E51">
        <w:rPr>
          <w:rFonts w:ascii="Times New Roman" w:hAnsi="Times New Roman"/>
          <w:sz w:val="24"/>
          <w:szCs w:val="24"/>
        </w:rPr>
        <w:t>Бюджетно</w:t>
      </w:r>
      <w:r w:rsidRPr="00863E51">
        <w:rPr>
          <w:rFonts w:ascii="Times New Roman" w:hAnsi="Times New Roman"/>
          <w:sz w:val="24"/>
          <w:szCs w:val="24"/>
        </w:rPr>
        <w:t>го Кодекса.</w:t>
      </w:r>
      <w:proofErr w:type="gramEnd"/>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7. </w:t>
      </w:r>
      <w:proofErr w:type="gramStart"/>
      <w:r w:rsidRPr="00863E51">
        <w:rPr>
          <w:rFonts w:ascii="Times New Roman" w:hAnsi="Times New Roman"/>
          <w:sz w:val="24"/>
          <w:szCs w:val="24"/>
        </w:rPr>
        <w:t>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пункте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roofErr w:type="gramEnd"/>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w:t>
      </w:r>
      <w:r w:rsidR="007D6CE5" w:rsidRPr="00863E51">
        <w:rPr>
          <w:rFonts w:ascii="Times New Roman" w:hAnsi="Times New Roman"/>
          <w:sz w:val="24"/>
          <w:szCs w:val="24"/>
        </w:rPr>
        <w:t>Бюджетны</w:t>
      </w:r>
      <w:r w:rsidRPr="00863E51">
        <w:rPr>
          <w:rFonts w:ascii="Times New Roman" w:hAnsi="Times New Roman"/>
          <w:sz w:val="24"/>
          <w:szCs w:val="24"/>
        </w:rPr>
        <w:t>м Кодексом и иными правовыми актами.</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9. </w:t>
      </w:r>
      <w:proofErr w:type="gramStart"/>
      <w:r w:rsidRPr="00863E51">
        <w:rPr>
          <w:rFonts w:ascii="Times New Roman" w:hAnsi="Times New Roman"/>
          <w:sz w:val="24"/>
          <w:szCs w:val="24"/>
        </w:rPr>
        <w:t xml:space="preserve">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w:t>
      </w:r>
      <w:r w:rsidRPr="00863E51">
        <w:rPr>
          <w:rFonts w:ascii="Times New Roman" w:hAnsi="Times New Roman"/>
          <w:sz w:val="24"/>
          <w:szCs w:val="24"/>
        </w:rPr>
        <w:lastRenderedPageBreak/>
        <w:t>установленные сроки, на счет, указанный в пункте 1</w:t>
      </w:r>
      <w:proofErr w:type="gramEnd"/>
      <w:r w:rsidRPr="00863E51">
        <w:rPr>
          <w:rFonts w:ascii="Times New Roman" w:hAnsi="Times New Roman"/>
          <w:sz w:val="24"/>
          <w:szCs w:val="24"/>
        </w:rPr>
        <w:t xml:space="preserve"> статьи 40 </w:t>
      </w:r>
      <w:r w:rsidR="00DB42BF" w:rsidRPr="00863E51">
        <w:rPr>
          <w:rFonts w:ascii="Times New Roman" w:hAnsi="Times New Roman"/>
          <w:sz w:val="24"/>
          <w:szCs w:val="24"/>
        </w:rPr>
        <w:t>Бюджетно</w:t>
      </w:r>
      <w:r w:rsidRPr="00863E51">
        <w:rPr>
          <w:rFonts w:ascii="Times New Roman" w:hAnsi="Times New Roman"/>
          <w:sz w:val="24"/>
          <w:szCs w:val="24"/>
        </w:rPr>
        <w:t>го Кодекса.</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D95BA4" w:rsidRPr="00863E51" w:rsidRDefault="00D95BA4"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roofErr w:type="gramEnd"/>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w:t>
      </w:r>
      <w:r w:rsidR="001E1380" w:rsidRPr="00863E51">
        <w:rPr>
          <w:rFonts w:ascii="Times New Roman" w:hAnsi="Times New Roman"/>
          <w:sz w:val="24"/>
          <w:szCs w:val="24"/>
        </w:rPr>
        <w:t>й</w:t>
      </w:r>
      <w:r w:rsidRPr="00863E51">
        <w:rPr>
          <w:rFonts w:ascii="Times New Roman" w:hAnsi="Times New Roman"/>
          <w:sz w:val="24"/>
          <w:szCs w:val="24"/>
        </w:rPr>
        <w:t xml:space="preserve"> орган</w:t>
      </w:r>
      <w:r w:rsidR="001E1380" w:rsidRPr="00863E51">
        <w:rPr>
          <w:rFonts w:ascii="Times New Roman" w:hAnsi="Times New Roman"/>
          <w:sz w:val="24"/>
          <w:szCs w:val="24"/>
        </w:rPr>
        <w:t xml:space="preserve"> муниципального образования вправе приня</w:t>
      </w:r>
      <w:r w:rsidRPr="00863E51">
        <w:rPr>
          <w:rFonts w:ascii="Times New Roman" w:hAnsi="Times New Roman"/>
          <w:sz w:val="24"/>
          <w:szCs w:val="24"/>
        </w:rPr>
        <w:t>ть решени</w:t>
      </w:r>
      <w:r w:rsidR="001E1380" w:rsidRPr="00863E51">
        <w:rPr>
          <w:rFonts w:ascii="Times New Roman" w:hAnsi="Times New Roman"/>
          <w:sz w:val="24"/>
          <w:szCs w:val="24"/>
        </w:rPr>
        <w:t>е</w:t>
      </w:r>
      <w:r w:rsidRPr="00863E51">
        <w:rPr>
          <w:rFonts w:ascii="Times New Roman" w:hAnsi="Times New Roman"/>
          <w:sz w:val="24"/>
          <w:szCs w:val="24"/>
        </w:rPr>
        <w:t xml:space="preserve"> о заключении мировых соглашений, </w:t>
      </w:r>
      <w:proofErr w:type="gramStart"/>
      <w:r w:rsidRPr="00863E51">
        <w:rPr>
          <w:rFonts w:ascii="Times New Roman" w:hAnsi="Times New Roman"/>
          <w:sz w:val="24"/>
          <w:szCs w:val="24"/>
        </w:rPr>
        <w:t>устанавливая условия</w:t>
      </w:r>
      <w:proofErr w:type="gramEnd"/>
      <w:r w:rsidRPr="00863E51">
        <w:rPr>
          <w:rFonts w:ascii="Times New Roman" w:hAnsi="Times New Roman"/>
          <w:sz w:val="24"/>
          <w:szCs w:val="24"/>
        </w:rPr>
        <w:t xml:space="preserve"> урегулирования задолженности должников по денежным обязательствам перед </w:t>
      </w:r>
      <w:r w:rsidR="001E1380" w:rsidRPr="00863E51">
        <w:rPr>
          <w:rFonts w:ascii="Times New Roman" w:hAnsi="Times New Roman"/>
          <w:sz w:val="24"/>
          <w:szCs w:val="24"/>
        </w:rPr>
        <w:t>муниципальным</w:t>
      </w:r>
      <w:r w:rsidRPr="00863E51">
        <w:rPr>
          <w:rFonts w:ascii="Times New Roman" w:hAnsi="Times New Roman"/>
          <w:sz w:val="24"/>
          <w:szCs w:val="24"/>
        </w:rPr>
        <w:t xml:space="preserve"> образованием способами, предусмотренными решением о бюджете</w:t>
      </w:r>
      <w:r w:rsidR="001E1380"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D95BA4" w:rsidRPr="00863E51" w:rsidRDefault="00D95BA4" w:rsidP="00122860">
      <w:pPr>
        <w:pStyle w:val="ConsPlusNormal"/>
        <w:ind w:firstLine="709"/>
        <w:jc w:val="both"/>
        <w:rPr>
          <w:rFonts w:ascii="Times New Roman" w:hAnsi="Times New Roman"/>
          <w:sz w:val="24"/>
          <w:szCs w:val="24"/>
        </w:rPr>
      </w:pPr>
    </w:p>
    <w:p w:rsidR="00D95BA4" w:rsidRPr="00863E51" w:rsidRDefault="007D38B6" w:rsidP="00122860">
      <w:pPr>
        <w:pStyle w:val="ConsPlusTitle"/>
        <w:spacing w:after="120"/>
        <w:ind w:firstLine="709"/>
        <w:jc w:val="both"/>
        <w:outlineLvl w:val="3"/>
      </w:pPr>
      <w:bookmarkStart w:id="42" w:name="Par2308"/>
      <w:bookmarkEnd w:id="42"/>
      <w:r w:rsidRPr="00863E51">
        <w:t>43</w:t>
      </w:r>
      <w:r w:rsidR="00D95BA4" w:rsidRPr="00863E51">
        <w:t xml:space="preserve">. Предоставление бюджетных кредитов </w:t>
      </w:r>
      <w:r w:rsidRPr="00863E51">
        <w:t>бюджету муниципального образования</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w:t>
      </w:r>
      <w:r w:rsidR="007D38B6" w:rsidRPr="00863E51">
        <w:rPr>
          <w:rFonts w:ascii="Times New Roman" w:hAnsi="Times New Roman"/>
          <w:sz w:val="24"/>
          <w:szCs w:val="24"/>
        </w:rPr>
        <w:t xml:space="preserve">Бюджету муниципального образования </w:t>
      </w:r>
      <w:r w:rsidRPr="00863E51">
        <w:rPr>
          <w:rFonts w:ascii="Times New Roman" w:hAnsi="Times New Roman"/>
          <w:sz w:val="24"/>
          <w:szCs w:val="24"/>
        </w:rPr>
        <w:t>из бюджета субъекта Российской Федерации могут предоставляться бюджетные кредиты на срок до трех лет.</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w:t>
      </w:r>
      <w:r w:rsidR="007D38B6" w:rsidRPr="00863E51">
        <w:rPr>
          <w:rFonts w:ascii="Times New Roman" w:hAnsi="Times New Roman"/>
          <w:sz w:val="24"/>
          <w:szCs w:val="24"/>
        </w:rPr>
        <w:t>е</w:t>
      </w:r>
      <w:proofErr w:type="gramStart"/>
      <w:r w:rsidR="007D38B6" w:rsidRPr="00863E51">
        <w:rPr>
          <w:rFonts w:ascii="Times New Roman" w:hAnsi="Times New Roman"/>
          <w:sz w:val="24"/>
          <w:szCs w:val="24"/>
        </w:rPr>
        <w:t>,</w:t>
      </w:r>
      <w:proofErr w:type="gramEnd"/>
      <w:r w:rsidR="007D38B6" w:rsidRPr="00863E51">
        <w:rPr>
          <w:rFonts w:ascii="Times New Roman" w:hAnsi="Times New Roman"/>
          <w:sz w:val="24"/>
          <w:szCs w:val="24"/>
        </w:rPr>
        <w:t xml:space="preserve"> если предоставленные </w:t>
      </w:r>
      <w:r w:rsidRPr="00863E51">
        <w:rPr>
          <w:rFonts w:ascii="Times New Roman" w:hAnsi="Times New Roman"/>
          <w:sz w:val="24"/>
          <w:szCs w:val="24"/>
        </w:rPr>
        <w:t>бюджет</w:t>
      </w:r>
      <w:r w:rsidR="007D38B6"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w:t>
      </w:r>
      <w:r w:rsidR="007D38B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w:t>
      </w:r>
      <w:r w:rsidR="007D38B6"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Предоставление, использование и возврат муниципальным образовани</w:t>
      </w:r>
      <w:r w:rsidR="007D38B6" w:rsidRPr="00863E51">
        <w:rPr>
          <w:rFonts w:ascii="Times New Roman" w:hAnsi="Times New Roman"/>
          <w:sz w:val="24"/>
          <w:szCs w:val="24"/>
        </w:rPr>
        <w:t>е</w:t>
      </w:r>
      <w:r w:rsidR="00BF6D03" w:rsidRPr="00863E51">
        <w:rPr>
          <w:rFonts w:ascii="Times New Roman" w:hAnsi="Times New Roman"/>
          <w:sz w:val="24"/>
          <w:szCs w:val="24"/>
        </w:rPr>
        <w:t>м</w:t>
      </w:r>
      <w:r w:rsidRPr="00863E51">
        <w:rPr>
          <w:rFonts w:ascii="Times New Roman" w:hAnsi="Times New Roman"/>
          <w:sz w:val="24"/>
          <w:szCs w:val="24"/>
        </w:rPr>
        <w:t xml:space="preserve">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Бюджет</w:t>
      </w:r>
      <w:r w:rsidR="00BF6D03"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из бюджет</w:t>
      </w:r>
      <w:r w:rsidR="00BF6D03" w:rsidRPr="00863E51">
        <w:rPr>
          <w:rFonts w:ascii="Times New Roman" w:hAnsi="Times New Roman"/>
          <w:sz w:val="24"/>
          <w:szCs w:val="24"/>
        </w:rPr>
        <w:t>а</w:t>
      </w:r>
      <w:r w:rsidRPr="00863E51">
        <w:rPr>
          <w:rFonts w:ascii="Times New Roman" w:hAnsi="Times New Roman"/>
          <w:sz w:val="24"/>
          <w:szCs w:val="24"/>
        </w:rPr>
        <w:t xml:space="preserve"> муниципальн</w:t>
      </w:r>
      <w:r w:rsidR="00BF6D03" w:rsidRPr="00863E51">
        <w:rPr>
          <w:rFonts w:ascii="Times New Roman" w:hAnsi="Times New Roman"/>
          <w:sz w:val="24"/>
          <w:szCs w:val="24"/>
        </w:rPr>
        <w:t>ого</w:t>
      </w:r>
      <w:r w:rsidRPr="00863E51">
        <w:rPr>
          <w:rFonts w:ascii="Times New Roman" w:hAnsi="Times New Roman"/>
          <w:sz w:val="24"/>
          <w:szCs w:val="24"/>
        </w:rPr>
        <w:t xml:space="preserve"> район</w:t>
      </w:r>
      <w:r w:rsidR="00BF6D03" w:rsidRPr="00863E51">
        <w:rPr>
          <w:rFonts w:ascii="Times New Roman" w:hAnsi="Times New Roman"/>
          <w:sz w:val="24"/>
          <w:szCs w:val="24"/>
        </w:rPr>
        <w:t>а</w:t>
      </w:r>
      <w:r w:rsidRPr="00863E51">
        <w:rPr>
          <w:rFonts w:ascii="Times New Roman" w:hAnsi="Times New Roman"/>
          <w:sz w:val="24"/>
          <w:szCs w:val="24"/>
        </w:rPr>
        <w:t xml:space="preserve"> могут предоставляться бюджетные кредиты на срок до трех лет.</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о бюджете муниципального района.</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случае</w:t>
      </w:r>
      <w:proofErr w:type="gramStart"/>
      <w:r w:rsidRPr="00863E51">
        <w:rPr>
          <w:rFonts w:ascii="Times New Roman" w:hAnsi="Times New Roman"/>
          <w:sz w:val="24"/>
          <w:szCs w:val="24"/>
        </w:rPr>
        <w:t>,</w:t>
      </w:r>
      <w:proofErr w:type="gramEnd"/>
      <w:r w:rsidRPr="00863E51">
        <w:rPr>
          <w:rFonts w:ascii="Times New Roman" w:hAnsi="Times New Roman"/>
          <w:sz w:val="24"/>
          <w:szCs w:val="24"/>
        </w:rPr>
        <w:t xml:space="preserve"> если предоставленные бюджет</w:t>
      </w:r>
      <w:r w:rsidR="00BF6D03"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из бюджет</w:t>
      </w:r>
      <w:r w:rsidR="00BF6D03" w:rsidRPr="00863E51">
        <w:rPr>
          <w:rFonts w:ascii="Times New Roman" w:hAnsi="Times New Roman"/>
          <w:sz w:val="24"/>
          <w:szCs w:val="24"/>
        </w:rPr>
        <w:t>а</w:t>
      </w:r>
      <w:r w:rsidRPr="00863E51">
        <w:rPr>
          <w:rFonts w:ascii="Times New Roman" w:hAnsi="Times New Roman"/>
          <w:sz w:val="24"/>
          <w:szCs w:val="24"/>
        </w:rPr>
        <w:t xml:space="preserve"> муниципальн</w:t>
      </w:r>
      <w:r w:rsidR="00BF6D03" w:rsidRPr="00863E51">
        <w:rPr>
          <w:rFonts w:ascii="Times New Roman" w:hAnsi="Times New Roman"/>
          <w:sz w:val="24"/>
          <w:szCs w:val="24"/>
        </w:rPr>
        <w:t>ого</w:t>
      </w:r>
      <w:r w:rsidRPr="00863E51">
        <w:rPr>
          <w:rFonts w:ascii="Times New Roman" w:hAnsi="Times New Roman"/>
          <w:sz w:val="24"/>
          <w:szCs w:val="24"/>
        </w:rPr>
        <w:t xml:space="preserve"> район</w:t>
      </w:r>
      <w:r w:rsidR="00BF6D03" w:rsidRPr="00863E51">
        <w:rPr>
          <w:rFonts w:ascii="Times New Roman" w:hAnsi="Times New Roman"/>
          <w:sz w:val="24"/>
          <w:szCs w:val="24"/>
        </w:rPr>
        <w:t>а</w:t>
      </w:r>
      <w:r w:rsidRPr="00863E51">
        <w:rPr>
          <w:rFonts w:ascii="Times New Roman" w:hAnsi="Times New Roman"/>
          <w:sz w:val="24"/>
          <w:szCs w:val="24"/>
        </w:rPr>
        <w:t xml:space="preserve"> бюджетные кредиты не погашены в установленные сроки, остаток непогашенного кредита, включая проценты, штрафы и пени, взыскивается за счет дотаций бюджет</w:t>
      </w:r>
      <w:r w:rsidR="00BF6D03" w:rsidRPr="00863E51">
        <w:rPr>
          <w:rFonts w:ascii="Times New Roman" w:hAnsi="Times New Roman"/>
          <w:sz w:val="24"/>
          <w:szCs w:val="24"/>
        </w:rPr>
        <w:t xml:space="preserve">у муниципального образования </w:t>
      </w:r>
      <w:r w:rsidRPr="00863E51">
        <w:rPr>
          <w:rFonts w:ascii="Times New Roman" w:hAnsi="Times New Roman"/>
          <w:sz w:val="24"/>
          <w:szCs w:val="24"/>
        </w:rPr>
        <w:t>из</w:t>
      </w:r>
      <w:r w:rsidR="00BF6D03" w:rsidRPr="00863E51">
        <w:rPr>
          <w:rFonts w:ascii="Times New Roman" w:hAnsi="Times New Roman"/>
          <w:sz w:val="24"/>
          <w:szCs w:val="24"/>
        </w:rPr>
        <w:t xml:space="preserve"> бюджета муниципального района </w:t>
      </w:r>
      <w:r w:rsidRPr="00863E51">
        <w:rPr>
          <w:rFonts w:ascii="Times New Roman" w:hAnsi="Times New Roman"/>
          <w:sz w:val="24"/>
          <w:szCs w:val="24"/>
        </w:rPr>
        <w:t xml:space="preserve">в случае передачи муниципальному району полномочия субъекта Российской Федерации на выравнивание бюджетной обеспеченности </w:t>
      </w:r>
      <w:r w:rsidR="00BF6D03"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 </w:t>
      </w:r>
      <w:r w:rsidR="00BF6D03"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 xml:space="preserve">Предоставление, использование и возврат </w:t>
      </w:r>
      <w:r w:rsidR="00BF6D03" w:rsidRPr="00863E51">
        <w:rPr>
          <w:rFonts w:ascii="Times New Roman" w:hAnsi="Times New Roman"/>
          <w:sz w:val="24"/>
          <w:szCs w:val="24"/>
        </w:rPr>
        <w:t xml:space="preserve">муниципальным образованием </w:t>
      </w:r>
      <w:r w:rsidRPr="00863E51">
        <w:rPr>
          <w:rFonts w:ascii="Times New Roman" w:hAnsi="Times New Roman"/>
          <w:sz w:val="24"/>
          <w:szCs w:val="24"/>
        </w:rPr>
        <w:t>указанных бюджетных кредитов, полученных из бюджета муниципального района, осуществляются в порядке, установленном муниципальными правовыми актами местной администрации муниципального района.</w:t>
      </w:r>
    </w:p>
    <w:p w:rsidR="00D95BA4" w:rsidRPr="00863E51" w:rsidRDefault="00D95BA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Финансовые органы субъектов Российской Федерации и муниципальных районов устанавливают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D95BA4" w:rsidRPr="00863E51" w:rsidRDefault="00D95BA4" w:rsidP="00122860">
      <w:pPr>
        <w:pStyle w:val="ConsPlusNormal"/>
        <w:ind w:firstLine="709"/>
        <w:jc w:val="both"/>
        <w:rPr>
          <w:rFonts w:ascii="Times New Roman" w:hAnsi="Times New Roman"/>
          <w:sz w:val="24"/>
          <w:szCs w:val="24"/>
        </w:rPr>
      </w:pPr>
    </w:p>
    <w:p w:rsidR="00732E6F" w:rsidRPr="00863E51" w:rsidRDefault="00E53B11" w:rsidP="00122860">
      <w:pPr>
        <w:pStyle w:val="aa"/>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b/>
          <w:bCs/>
          <w:sz w:val="24"/>
          <w:szCs w:val="24"/>
        </w:rPr>
        <w:t xml:space="preserve"> </w:t>
      </w:r>
      <w:r w:rsidR="00BF6D03" w:rsidRPr="00863E51">
        <w:rPr>
          <w:rFonts w:ascii="Times New Roman" w:hAnsi="Times New Roman" w:cs="Times New Roman"/>
          <w:b/>
          <w:bCs/>
          <w:sz w:val="24"/>
          <w:szCs w:val="24"/>
        </w:rPr>
        <w:t xml:space="preserve">44. </w:t>
      </w:r>
      <w:r w:rsidR="00732E6F" w:rsidRPr="00863E51">
        <w:rPr>
          <w:rFonts w:ascii="Times New Roman" w:hAnsi="Times New Roman" w:cs="Times New Roman"/>
          <w:b/>
          <w:bCs/>
          <w:sz w:val="24"/>
          <w:szCs w:val="24"/>
        </w:rPr>
        <w:t xml:space="preserve">Источники финансирования дефицита бюджета </w:t>
      </w:r>
      <w:r w:rsidR="00732E6F" w:rsidRPr="00863E51">
        <w:rPr>
          <w:rFonts w:ascii="Times New Roman" w:hAnsi="Times New Roman" w:cs="Times New Roman"/>
          <w:b/>
          <w:sz w:val="24"/>
          <w:szCs w:val="24"/>
        </w:rPr>
        <w:t>муниципального образования</w:t>
      </w:r>
    </w:p>
    <w:p w:rsidR="00732E6F" w:rsidRPr="00863E51" w:rsidRDefault="00732E6F" w:rsidP="00122860">
      <w:pPr>
        <w:pStyle w:val="aa"/>
        <w:numPr>
          <w:ilvl w:val="0"/>
          <w:numId w:val="19"/>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Перечень главных </w:t>
      </w:r>
      <w:proofErr w:type="gramStart"/>
      <w:r w:rsidRPr="00863E51">
        <w:rPr>
          <w:rFonts w:ascii="Times New Roman" w:hAnsi="Times New Roman" w:cs="Times New Roman"/>
          <w:sz w:val="24"/>
          <w:szCs w:val="24"/>
        </w:rPr>
        <w:t>администраторов источников финансирования дефицита бюджета муниципального образования</w:t>
      </w:r>
      <w:proofErr w:type="gramEnd"/>
      <w:r w:rsidRPr="00863E51">
        <w:rPr>
          <w:rFonts w:ascii="Times New Roman" w:hAnsi="Times New Roman" w:cs="Times New Roman"/>
          <w:sz w:val="24"/>
          <w:szCs w:val="24"/>
        </w:rPr>
        <w:t xml:space="preserve"> утверждается решением о бюджете муниципального образования.</w:t>
      </w:r>
    </w:p>
    <w:p w:rsidR="00732E6F" w:rsidRPr="00863E51" w:rsidRDefault="00732E6F" w:rsidP="00122860">
      <w:pPr>
        <w:pStyle w:val="aa"/>
        <w:numPr>
          <w:ilvl w:val="0"/>
          <w:numId w:val="19"/>
        </w:numPr>
        <w:tabs>
          <w:tab w:val="left" w:pos="993"/>
        </w:tabs>
        <w:spacing w:after="0" w:line="240" w:lineRule="auto"/>
        <w:ind w:left="0" w:firstLine="709"/>
        <w:jc w:val="both"/>
        <w:rPr>
          <w:rFonts w:ascii="Times New Roman" w:hAnsi="Times New Roman" w:cs="Times New Roman"/>
          <w:sz w:val="24"/>
          <w:szCs w:val="24"/>
        </w:rPr>
      </w:pPr>
      <w:proofErr w:type="gramStart"/>
      <w:r w:rsidRPr="00863E51">
        <w:rPr>
          <w:rFonts w:ascii="Times New Roman" w:hAnsi="Times New Roman" w:cs="Times New Roman"/>
          <w:sz w:val="24"/>
          <w:szCs w:val="24"/>
        </w:rPr>
        <w:t>В случаях изменения состава и (или) функций главных администраторов источников финансирования дефицита бюджета муниципального образования, а также изменения принципов назначения и присвоения структуры кодов классификации источников финансирования дефицита бюджета муниципального образования</w:t>
      </w:r>
      <w:r w:rsidR="00950D3D" w:rsidRPr="00863E51">
        <w:rPr>
          <w:rFonts w:ascii="Times New Roman" w:hAnsi="Times New Roman" w:cs="Times New Roman"/>
          <w:sz w:val="24"/>
          <w:szCs w:val="24"/>
        </w:rPr>
        <w:t>,</w:t>
      </w:r>
      <w:r w:rsidRPr="00863E51">
        <w:rPr>
          <w:rFonts w:ascii="Times New Roman" w:hAnsi="Times New Roman" w:cs="Times New Roman"/>
          <w:sz w:val="24"/>
          <w:szCs w:val="24"/>
        </w:rPr>
        <w:t xml:space="preserve"> изменения в перечень главных администраторов источников финансирования дефицит</w:t>
      </w:r>
      <w:r w:rsidR="00950D3D" w:rsidRPr="00863E51">
        <w:rPr>
          <w:rFonts w:ascii="Times New Roman" w:hAnsi="Times New Roman" w:cs="Times New Roman"/>
          <w:sz w:val="24"/>
          <w:szCs w:val="24"/>
        </w:rPr>
        <w:t>а</w:t>
      </w:r>
      <w:r w:rsidRPr="00863E51">
        <w:rPr>
          <w:rFonts w:ascii="Times New Roman" w:hAnsi="Times New Roman" w:cs="Times New Roman"/>
          <w:sz w:val="24"/>
          <w:szCs w:val="24"/>
        </w:rPr>
        <w:t xml:space="preserve"> бюджет</w:t>
      </w:r>
      <w:r w:rsidR="00950D3D" w:rsidRPr="00863E51">
        <w:rPr>
          <w:rFonts w:ascii="Times New Roman" w:hAnsi="Times New Roman" w:cs="Times New Roman"/>
          <w:sz w:val="24"/>
          <w:szCs w:val="24"/>
        </w:rPr>
        <w:t>а муниципального образования</w:t>
      </w:r>
      <w:r w:rsidRPr="00863E51">
        <w:rPr>
          <w:rFonts w:ascii="Times New Roman" w:hAnsi="Times New Roman" w:cs="Times New Roman"/>
          <w:sz w:val="24"/>
          <w:szCs w:val="24"/>
        </w:rPr>
        <w:t>, а также в состав закрепленных за ними кодов классификации ис</w:t>
      </w:r>
      <w:r w:rsidR="00950D3D" w:rsidRPr="00863E51">
        <w:rPr>
          <w:rFonts w:ascii="Times New Roman" w:hAnsi="Times New Roman" w:cs="Times New Roman"/>
          <w:sz w:val="24"/>
          <w:szCs w:val="24"/>
        </w:rPr>
        <w:t>точников финансирования дефицита бюджета</w:t>
      </w:r>
      <w:r w:rsidRPr="00863E51">
        <w:rPr>
          <w:rFonts w:ascii="Times New Roman" w:hAnsi="Times New Roman" w:cs="Times New Roman"/>
          <w:sz w:val="24"/>
          <w:szCs w:val="24"/>
        </w:rPr>
        <w:t xml:space="preserve"> вносятся на основании муниципального правового</w:t>
      </w:r>
      <w:proofErr w:type="gramEnd"/>
      <w:r w:rsidRPr="00863E51">
        <w:rPr>
          <w:rFonts w:ascii="Times New Roman" w:hAnsi="Times New Roman" w:cs="Times New Roman"/>
          <w:sz w:val="24"/>
          <w:szCs w:val="24"/>
        </w:rPr>
        <w:t xml:space="preserve"> акта финансового органа без внесения изменений в </w:t>
      </w:r>
      <w:r w:rsidR="00950D3D" w:rsidRPr="00863E51">
        <w:rPr>
          <w:rFonts w:ascii="Times New Roman" w:hAnsi="Times New Roman" w:cs="Times New Roman"/>
          <w:sz w:val="24"/>
          <w:szCs w:val="24"/>
        </w:rPr>
        <w:t>решение</w:t>
      </w:r>
      <w:r w:rsidRPr="00863E51">
        <w:rPr>
          <w:rFonts w:ascii="Times New Roman" w:hAnsi="Times New Roman" w:cs="Times New Roman"/>
          <w:sz w:val="24"/>
          <w:szCs w:val="24"/>
        </w:rPr>
        <w:t xml:space="preserve"> о бюджете</w:t>
      </w:r>
      <w:r w:rsidR="00950D3D" w:rsidRPr="00863E51">
        <w:rPr>
          <w:rFonts w:ascii="Times New Roman" w:hAnsi="Times New Roman" w:cs="Times New Roman"/>
          <w:sz w:val="24"/>
          <w:szCs w:val="24"/>
        </w:rPr>
        <w:t xml:space="preserve"> муниципального образования</w:t>
      </w:r>
      <w:r w:rsidRPr="00863E51">
        <w:rPr>
          <w:rFonts w:ascii="Times New Roman" w:hAnsi="Times New Roman" w:cs="Times New Roman"/>
          <w:sz w:val="24"/>
          <w:szCs w:val="24"/>
        </w:rPr>
        <w:t>.</w:t>
      </w:r>
    </w:p>
    <w:p w:rsidR="00F56273" w:rsidRPr="00863E51" w:rsidRDefault="00F56273" w:rsidP="00122860">
      <w:pPr>
        <w:pStyle w:val="aa"/>
        <w:numPr>
          <w:ilvl w:val="0"/>
          <w:numId w:val="19"/>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Перечень </w:t>
      </w:r>
      <w:proofErr w:type="gramStart"/>
      <w:r w:rsidRPr="00863E51">
        <w:rPr>
          <w:rFonts w:ascii="Times New Roman" w:hAnsi="Times New Roman" w:cs="Times New Roman"/>
          <w:sz w:val="24"/>
          <w:szCs w:val="24"/>
        </w:rPr>
        <w:t>статей источников финансирования дефицита бюджета муниципального образования</w:t>
      </w:r>
      <w:proofErr w:type="gramEnd"/>
      <w:r w:rsidRPr="00863E51">
        <w:rPr>
          <w:rFonts w:ascii="Times New Roman" w:hAnsi="Times New Roman" w:cs="Times New Roman"/>
          <w:sz w:val="24"/>
          <w:szCs w:val="24"/>
        </w:rPr>
        <w:t xml:space="preserve"> утверждается решением о бюджете муниципального образования при утверждении источников финансирования дефицита бюджета муниципального образования.</w:t>
      </w:r>
    </w:p>
    <w:p w:rsidR="00F56273" w:rsidRPr="00863E51" w:rsidRDefault="00F56273" w:rsidP="00122860">
      <w:pPr>
        <w:pStyle w:val="aa"/>
        <w:numPr>
          <w:ilvl w:val="0"/>
          <w:numId w:val="19"/>
        </w:numPr>
        <w:tabs>
          <w:tab w:val="left" w:pos="993"/>
        </w:tabs>
        <w:spacing w:after="0" w:line="240" w:lineRule="auto"/>
        <w:ind w:left="0"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Финансовый орган муниципального образования утверждает перечень </w:t>
      </w:r>
      <w:proofErr w:type="gramStart"/>
      <w:r w:rsidRPr="00863E51">
        <w:rPr>
          <w:rFonts w:ascii="Times New Roman" w:hAnsi="Times New Roman" w:cs="Times New Roman"/>
          <w:sz w:val="24"/>
          <w:szCs w:val="24"/>
        </w:rPr>
        <w:t>кодов видов источников финансирования дефицита бюджета муниципального</w:t>
      </w:r>
      <w:proofErr w:type="gramEnd"/>
      <w:r w:rsidRPr="00863E51">
        <w:rPr>
          <w:rFonts w:ascii="Times New Roman" w:hAnsi="Times New Roman" w:cs="Times New Roman"/>
          <w:sz w:val="24"/>
          <w:szCs w:val="24"/>
        </w:rPr>
        <w:t xml:space="preserve"> образования, главными администраторами которых являются орган местного самоуправления и (или) находящиеся в их ведении казенные учреждения.</w:t>
      </w:r>
    </w:p>
    <w:p w:rsidR="00BF6D03" w:rsidRPr="00863E51" w:rsidRDefault="00BF6D03" w:rsidP="00122860">
      <w:pPr>
        <w:tabs>
          <w:tab w:val="left" w:pos="993"/>
        </w:tabs>
        <w:spacing w:after="0" w:line="240" w:lineRule="auto"/>
        <w:ind w:firstLine="709"/>
        <w:jc w:val="both"/>
        <w:rPr>
          <w:rFonts w:ascii="Times New Roman" w:hAnsi="Times New Roman" w:cs="Times New Roman"/>
          <w:sz w:val="24"/>
          <w:szCs w:val="24"/>
        </w:rPr>
      </w:pPr>
    </w:p>
    <w:p w:rsidR="00BF6D03" w:rsidRPr="00863E51" w:rsidRDefault="00BF6D03" w:rsidP="00122860">
      <w:pPr>
        <w:tabs>
          <w:tab w:val="left" w:pos="993"/>
        </w:tabs>
        <w:spacing w:after="0" w:line="240" w:lineRule="auto"/>
        <w:ind w:firstLine="709"/>
        <w:jc w:val="both"/>
        <w:rPr>
          <w:rFonts w:ascii="Times New Roman" w:hAnsi="Times New Roman" w:cs="Times New Roman"/>
          <w:b/>
          <w:sz w:val="24"/>
          <w:szCs w:val="24"/>
        </w:rPr>
      </w:pPr>
      <w:r w:rsidRPr="00863E51">
        <w:rPr>
          <w:rFonts w:ascii="Times New Roman" w:hAnsi="Times New Roman" w:cs="Times New Roman"/>
          <w:b/>
          <w:sz w:val="24"/>
          <w:szCs w:val="24"/>
        </w:rPr>
        <w:t xml:space="preserve">ГЛАВА </w:t>
      </w:r>
      <w:r w:rsidR="0002171F" w:rsidRPr="00863E51">
        <w:rPr>
          <w:rFonts w:ascii="Times New Roman" w:hAnsi="Times New Roman" w:cs="Times New Roman"/>
          <w:b/>
          <w:sz w:val="24"/>
          <w:szCs w:val="24"/>
          <w:lang w:val="en-US"/>
        </w:rPr>
        <w:t>VI</w:t>
      </w:r>
      <w:r w:rsidRPr="00863E51">
        <w:rPr>
          <w:rFonts w:ascii="Times New Roman" w:hAnsi="Times New Roman" w:cs="Times New Roman"/>
          <w:b/>
          <w:sz w:val="24"/>
          <w:szCs w:val="24"/>
        </w:rPr>
        <w:t>. МУНИЦИПАЛЬНЫЙ ДОЛГ</w:t>
      </w:r>
    </w:p>
    <w:p w:rsidR="00BF6D03" w:rsidRPr="00863E51" w:rsidRDefault="00BF6D03" w:rsidP="00122860">
      <w:pPr>
        <w:tabs>
          <w:tab w:val="left" w:pos="993"/>
        </w:tabs>
        <w:spacing w:after="0" w:line="240" w:lineRule="auto"/>
        <w:ind w:firstLine="709"/>
        <w:jc w:val="both"/>
        <w:rPr>
          <w:rFonts w:ascii="Times New Roman" w:hAnsi="Times New Roman" w:cs="Times New Roman"/>
          <w:b/>
          <w:sz w:val="24"/>
          <w:szCs w:val="24"/>
        </w:rPr>
      </w:pPr>
    </w:p>
    <w:p w:rsidR="00BF6D03" w:rsidRPr="00863E51" w:rsidRDefault="00BF6D03" w:rsidP="00122860">
      <w:pPr>
        <w:pStyle w:val="ConsPlusTitle"/>
        <w:ind w:firstLine="709"/>
        <w:jc w:val="both"/>
        <w:outlineLvl w:val="3"/>
      </w:pPr>
      <w:r w:rsidRPr="00863E51">
        <w:t xml:space="preserve">45. Структура муниципального долга, </w:t>
      </w:r>
    </w:p>
    <w:p w:rsidR="00BF6D03" w:rsidRPr="00863E51" w:rsidRDefault="00BF6D03" w:rsidP="00122860">
      <w:pPr>
        <w:pStyle w:val="ConsPlusTitle"/>
        <w:spacing w:after="120"/>
        <w:ind w:firstLine="709"/>
        <w:jc w:val="both"/>
        <w:outlineLvl w:val="3"/>
      </w:pPr>
      <w:r w:rsidRPr="00863E51">
        <w:t>виды и срочность муниципальных долговых обязательств</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Долговые обязательства муниципального образования могут существовать в виде обязательств </w:t>
      </w:r>
      <w:proofErr w:type="gramStart"/>
      <w:r w:rsidRPr="00863E51">
        <w:rPr>
          <w:rFonts w:ascii="Times New Roman" w:hAnsi="Times New Roman"/>
          <w:sz w:val="24"/>
          <w:szCs w:val="24"/>
        </w:rPr>
        <w:t>по</w:t>
      </w:r>
      <w:proofErr w:type="gramEnd"/>
      <w:r w:rsidRPr="00863E51">
        <w:rPr>
          <w:rFonts w:ascii="Times New Roman" w:hAnsi="Times New Roman"/>
          <w:sz w:val="24"/>
          <w:szCs w:val="24"/>
        </w:rPr>
        <w:t>:</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ценным бумагам муниципального образования (муниципальным ценным бумагам);</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бюджетным кредитам, привлеченным в бюджет муниципального образования от других бюджетов бюджетной системы Российской Федерации;</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кредитам, полученным муниципальным образованием от кредитных организаций;</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гарантиям муниципального образования (муниципальным гарантиям).</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В объем муниципального долга включаются:</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номинальная сумма долга по муниципальным ценным бумагам;</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2) объем основного долга по бюджетным кредитам, привлеченным в местный бюджет;</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объем основного долга по кредитам, полученным муниципальным образованием;</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объем обязательств по муниципальным гарантиям;</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объем иных (за исключением указанных) непогашенных долговых обязательств муниципального образования.</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F6D03" w:rsidRPr="00863E51" w:rsidRDefault="00BF6D03" w:rsidP="00122860">
      <w:pPr>
        <w:pStyle w:val="ConsPlusNormal"/>
        <w:ind w:firstLine="709"/>
        <w:jc w:val="both"/>
        <w:rPr>
          <w:rFonts w:ascii="Times New Roman" w:hAnsi="Times New Roman"/>
          <w:sz w:val="24"/>
          <w:szCs w:val="24"/>
        </w:rPr>
      </w:pPr>
    </w:p>
    <w:p w:rsidR="00BF6D03" w:rsidRPr="00863E51" w:rsidRDefault="00BF6D03" w:rsidP="00122860">
      <w:pPr>
        <w:pStyle w:val="ConsPlusTitle"/>
        <w:spacing w:after="120"/>
        <w:ind w:firstLine="709"/>
        <w:jc w:val="both"/>
        <w:outlineLvl w:val="3"/>
      </w:pPr>
      <w:r w:rsidRPr="00863E51">
        <w:t>46. Прекращение муниципальных долговых обязательств, выраженных в валюте Российской Федерации, и их списание с муниципального долга</w:t>
      </w:r>
    </w:p>
    <w:p w:rsidR="00BF6D03" w:rsidRPr="00863E51" w:rsidRDefault="00BF6D03" w:rsidP="00122860">
      <w:pPr>
        <w:pStyle w:val="ConsPlusNormal"/>
        <w:ind w:firstLine="709"/>
        <w:jc w:val="both"/>
        <w:rPr>
          <w:rFonts w:ascii="Times New Roman" w:hAnsi="Times New Roman"/>
          <w:sz w:val="24"/>
          <w:szCs w:val="24"/>
        </w:rPr>
      </w:pPr>
      <w:bookmarkStart w:id="43" w:name="Par2725"/>
      <w:bookmarkEnd w:id="43"/>
      <w:r w:rsidRPr="00863E51">
        <w:rPr>
          <w:rFonts w:ascii="Times New Roman" w:hAnsi="Times New Roman"/>
          <w:sz w:val="24"/>
          <w:szCs w:val="24"/>
        </w:rPr>
        <w:t>1. В случае</w:t>
      </w:r>
      <w:proofErr w:type="gramStart"/>
      <w:r w:rsidRPr="00863E51">
        <w:rPr>
          <w:rFonts w:ascii="Times New Roman" w:hAnsi="Times New Roman"/>
          <w:sz w:val="24"/>
          <w:szCs w:val="24"/>
        </w:rPr>
        <w:t>,</w:t>
      </w:r>
      <w:proofErr w:type="gramEnd"/>
      <w:r w:rsidRPr="00863E51">
        <w:rPr>
          <w:rFonts w:ascii="Times New Roman" w:hAnsi="Times New Roman"/>
          <w:sz w:val="24"/>
          <w:szCs w:val="24"/>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указанное обязательство считается полностью </w:t>
      </w:r>
      <w:proofErr w:type="gramStart"/>
      <w:r w:rsidRPr="00863E51">
        <w:rPr>
          <w:rFonts w:ascii="Times New Roman" w:hAnsi="Times New Roman"/>
          <w:sz w:val="24"/>
          <w:szCs w:val="24"/>
        </w:rPr>
        <w:t>прекращенным</w:t>
      </w:r>
      <w:proofErr w:type="gramEnd"/>
      <w:r w:rsidRPr="00863E51">
        <w:rPr>
          <w:rFonts w:ascii="Times New Roman" w:hAnsi="Times New Roman"/>
          <w:sz w:val="24"/>
          <w:szCs w:val="24"/>
        </w:rPr>
        <w:t xml:space="preserve"> и списывается с муниципального долга, если иное не предусмотрено муниципальными правовыми актами представительн</w:t>
      </w:r>
      <w:r w:rsidR="00FB2FDE" w:rsidRPr="00863E51">
        <w:rPr>
          <w:rFonts w:ascii="Times New Roman" w:hAnsi="Times New Roman"/>
          <w:sz w:val="24"/>
          <w:szCs w:val="24"/>
        </w:rPr>
        <w:t>ого</w:t>
      </w:r>
      <w:r w:rsidRPr="00863E51">
        <w:rPr>
          <w:rFonts w:ascii="Times New Roman" w:hAnsi="Times New Roman"/>
          <w:sz w:val="24"/>
          <w:szCs w:val="24"/>
        </w:rPr>
        <w:t xml:space="preserve"> орган</w:t>
      </w:r>
      <w:r w:rsidR="00FB2FDE" w:rsidRPr="00863E51">
        <w:rPr>
          <w:rFonts w:ascii="Times New Roman" w:hAnsi="Times New Roman"/>
          <w:sz w:val="24"/>
          <w:szCs w:val="24"/>
        </w:rPr>
        <w:t>а</w:t>
      </w:r>
      <w:r w:rsidRPr="00863E51">
        <w:rPr>
          <w:rFonts w:ascii="Times New Roman" w:hAnsi="Times New Roman"/>
          <w:sz w:val="24"/>
          <w:szCs w:val="24"/>
        </w:rPr>
        <w:t xml:space="preserve"> муниципального образования.</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w:t>
      </w:r>
      <w:r w:rsidR="00FB2FDE" w:rsidRPr="00863E51">
        <w:rPr>
          <w:rFonts w:ascii="Times New Roman" w:hAnsi="Times New Roman"/>
          <w:sz w:val="24"/>
          <w:szCs w:val="24"/>
        </w:rPr>
        <w:t>А</w:t>
      </w:r>
      <w:r w:rsidRPr="00863E51">
        <w:rPr>
          <w:rFonts w:ascii="Times New Roman" w:hAnsi="Times New Roman"/>
          <w:sz w:val="24"/>
          <w:szCs w:val="24"/>
        </w:rPr>
        <w:t xml:space="preserve">дминистрация </w:t>
      </w:r>
      <w:r w:rsidR="00FB2FDE"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по истечении сроков и в иных случаях, указанных в пункте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BF6D03" w:rsidRPr="00863E51" w:rsidRDefault="00BF6D03" w:rsidP="00122860">
      <w:pPr>
        <w:pStyle w:val="ConsPlusNormal"/>
        <w:ind w:firstLine="709"/>
        <w:jc w:val="both"/>
        <w:rPr>
          <w:rFonts w:ascii="Times New Roman" w:hAnsi="Times New Roman"/>
          <w:sz w:val="24"/>
          <w:szCs w:val="24"/>
        </w:rPr>
      </w:pPr>
      <w:bookmarkStart w:id="44" w:name="Par2727"/>
      <w:bookmarkEnd w:id="44"/>
      <w:r w:rsidRPr="00863E51">
        <w:rPr>
          <w:rFonts w:ascii="Times New Roman" w:hAnsi="Times New Roman"/>
          <w:sz w:val="24"/>
          <w:szCs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Действие пунктов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w:t>
      </w:r>
      <w:r w:rsidR="00FB2FDE" w:rsidRPr="00863E51">
        <w:rPr>
          <w:rFonts w:ascii="Times New Roman" w:hAnsi="Times New Roman"/>
          <w:sz w:val="24"/>
          <w:szCs w:val="24"/>
        </w:rPr>
        <w:t>Бюджетно</w:t>
      </w:r>
      <w:r w:rsidRPr="00863E51">
        <w:rPr>
          <w:rFonts w:ascii="Times New Roman" w:hAnsi="Times New Roman"/>
          <w:sz w:val="24"/>
          <w:szCs w:val="24"/>
        </w:rPr>
        <w:t>го Кодекса.</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BF6D03" w:rsidRPr="00863E51" w:rsidRDefault="00BF6D03" w:rsidP="00122860">
      <w:pPr>
        <w:pStyle w:val="ConsPlusNormal"/>
        <w:ind w:firstLine="709"/>
        <w:jc w:val="both"/>
        <w:rPr>
          <w:rFonts w:ascii="Times New Roman" w:hAnsi="Times New Roman"/>
          <w:sz w:val="24"/>
          <w:szCs w:val="24"/>
        </w:rPr>
      </w:pPr>
    </w:p>
    <w:p w:rsidR="00BF6D03" w:rsidRPr="00863E51" w:rsidRDefault="00FB2FDE" w:rsidP="00122860">
      <w:pPr>
        <w:pStyle w:val="ConsPlusTitle"/>
        <w:spacing w:after="120"/>
        <w:ind w:firstLine="709"/>
        <w:jc w:val="both"/>
        <w:outlineLvl w:val="3"/>
      </w:pPr>
      <w:r w:rsidRPr="00863E51">
        <w:t xml:space="preserve">47. </w:t>
      </w:r>
      <w:r w:rsidR="00BF6D03" w:rsidRPr="00863E51">
        <w:t>Управление муниципальным долгом</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Управление муниципальным долгом осуществляется </w:t>
      </w:r>
      <w:r w:rsidR="00FB2FDE" w:rsidRPr="00863E51">
        <w:rPr>
          <w:rFonts w:ascii="Times New Roman" w:hAnsi="Times New Roman"/>
          <w:sz w:val="24"/>
          <w:szCs w:val="24"/>
        </w:rPr>
        <w:t xml:space="preserve">администрацией </w:t>
      </w:r>
      <w:r w:rsidRPr="00863E51">
        <w:rPr>
          <w:rFonts w:ascii="Times New Roman" w:hAnsi="Times New Roman"/>
          <w:sz w:val="24"/>
          <w:szCs w:val="24"/>
        </w:rPr>
        <w:t>муниципального образования в соответствии с уставом муниципального образования.</w:t>
      </w:r>
    </w:p>
    <w:p w:rsidR="00BF6D03" w:rsidRPr="00863E51" w:rsidRDefault="00BF6D03" w:rsidP="00122860">
      <w:pPr>
        <w:pStyle w:val="ConsPlusNormal"/>
        <w:ind w:firstLine="709"/>
        <w:jc w:val="both"/>
        <w:rPr>
          <w:rFonts w:ascii="Times New Roman" w:hAnsi="Times New Roman"/>
          <w:sz w:val="24"/>
          <w:szCs w:val="24"/>
        </w:rPr>
      </w:pPr>
    </w:p>
    <w:p w:rsidR="00BF6D03" w:rsidRPr="00863E51" w:rsidRDefault="00FB2FDE" w:rsidP="00122860">
      <w:pPr>
        <w:pStyle w:val="ConsPlusTitle"/>
        <w:spacing w:after="120"/>
        <w:ind w:firstLine="709"/>
        <w:jc w:val="both"/>
        <w:outlineLvl w:val="3"/>
      </w:pPr>
      <w:r w:rsidRPr="00863E51">
        <w:t>48.</w:t>
      </w:r>
      <w:r w:rsidR="00BF6D03" w:rsidRPr="00863E51">
        <w:t xml:space="preserve"> Ответственность по долговым обязательствам муниципальн</w:t>
      </w:r>
      <w:r w:rsidRPr="00863E51">
        <w:t>ого образования</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Долговые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казну, и исполняются за счет средств бюджета</w:t>
      </w:r>
      <w:r w:rsidR="00FB2FDE" w:rsidRPr="00863E51">
        <w:rPr>
          <w:rFonts w:ascii="Times New Roman" w:hAnsi="Times New Roman"/>
          <w:sz w:val="24"/>
          <w:szCs w:val="24"/>
        </w:rPr>
        <w:t xml:space="preserve"> </w:t>
      </w:r>
      <w:r w:rsidR="00FB2FDE" w:rsidRPr="00863E51">
        <w:rPr>
          <w:rFonts w:ascii="Times New Roman" w:hAnsi="Times New Roman"/>
          <w:sz w:val="24"/>
          <w:szCs w:val="24"/>
        </w:rPr>
        <w:lastRenderedPageBreak/>
        <w:t>муниципального образования</w:t>
      </w:r>
      <w:r w:rsidRPr="00863E51">
        <w:rPr>
          <w:rFonts w:ascii="Times New Roman" w:hAnsi="Times New Roman"/>
          <w:sz w:val="24"/>
          <w:szCs w:val="24"/>
        </w:rPr>
        <w:t>.</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272BF8" w:rsidRPr="00863E51" w:rsidRDefault="00272BF8" w:rsidP="00122860">
      <w:pPr>
        <w:pStyle w:val="ConsPlusNormal"/>
        <w:ind w:firstLine="709"/>
        <w:jc w:val="both"/>
        <w:rPr>
          <w:rFonts w:ascii="Times New Roman" w:hAnsi="Times New Roman"/>
          <w:sz w:val="24"/>
          <w:szCs w:val="24"/>
        </w:rPr>
      </w:pPr>
    </w:p>
    <w:p w:rsidR="00BF6D03" w:rsidRPr="00863E51" w:rsidRDefault="00FB2FDE" w:rsidP="00122860">
      <w:pPr>
        <w:pStyle w:val="ConsPlusTitle"/>
        <w:spacing w:after="120"/>
        <w:ind w:firstLine="709"/>
        <w:jc w:val="both"/>
        <w:outlineLvl w:val="3"/>
      </w:pPr>
      <w:r w:rsidRPr="00863E51">
        <w:t xml:space="preserve">49. </w:t>
      </w:r>
      <w:r w:rsidR="00BF6D03" w:rsidRPr="00863E51">
        <w:t xml:space="preserve"> Осуществление муниципальных заимствований</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proofErr w:type="gramStart"/>
      <w:r w:rsidRPr="00863E51">
        <w:rPr>
          <w:rFonts w:ascii="Times New Roman" w:hAnsi="Times New Roman"/>
          <w:sz w:val="24"/>
          <w:szCs w:val="24"/>
        </w:rPr>
        <w:t xml:space="preserve">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w:t>
      </w:r>
      <w:r w:rsidR="00FB2FDE" w:rsidRPr="00863E51">
        <w:rPr>
          <w:rFonts w:ascii="Times New Roman" w:hAnsi="Times New Roman"/>
          <w:sz w:val="24"/>
          <w:szCs w:val="24"/>
        </w:rPr>
        <w:t>Бюджетно</w:t>
      </w:r>
      <w:r w:rsidRPr="00863E51">
        <w:rPr>
          <w:rFonts w:ascii="Times New Roman" w:hAnsi="Times New Roman"/>
          <w:sz w:val="24"/>
          <w:szCs w:val="24"/>
        </w:rPr>
        <w:t xml:space="preserve">го Кодекса в бюджет </w:t>
      </w:r>
      <w:r w:rsidR="00FB2FDE"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Заимствования муниципальн</w:t>
      </w:r>
      <w:r w:rsidR="00FB2FDE" w:rsidRPr="00863E51">
        <w:rPr>
          <w:rFonts w:ascii="Times New Roman" w:hAnsi="Times New Roman"/>
          <w:sz w:val="24"/>
          <w:szCs w:val="24"/>
        </w:rPr>
        <w:t>ого</w:t>
      </w:r>
      <w:r w:rsidRPr="00863E51">
        <w:rPr>
          <w:rFonts w:ascii="Times New Roman" w:hAnsi="Times New Roman"/>
          <w:sz w:val="24"/>
          <w:szCs w:val="24"/>
        </w:rPr>
        <w:t xml:space="preserve"> образовани</w:t>
      </w:r>
      <w:r w:rsidR="00FB2FDE" w:rsidRPr="00863E51">
        <w:rPr>
          <w:rFonts w:ascii="Times New Roman" w:hAnsi="Times New Roman"/>
          <w:sz w:val="24"/>
          <w:szCs w:val="24"/>
        </w:rPr>
        <w:t>я</w:t>
      </w:r>
      <w:r w:rsidRPr="00863E51">
        <w:rPr>
          <w:rFonts w:ascii="Times New Roman" w:hAnsi="Times New Roman"/>
          <w:sz w:val="24"/>
          <w:szCs w:val="24"/>
        </w:rPr>
        <w:t xml:space="preserve"> в валюте Российской Федерации за пределами Российской Федерации не допускаются.</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Право осуществления муниципальных заимствований от имени муниципального образования в соответствии с </w:t>
      </w:r>
      <w:r w:rsidR="00FB2FDE" w:rsidRPr="00863E51">
        <w:rPr>
          <w:rFonts w:ascii="Times New Roman" w:hAnsi="Times New Roman"/>
          <w:sz w:val="24"/>
          <w:szCs w:val="24"/>
        </w:rPr>
        <w:t>Бюджетны</w:t>
      </w:r>
      <w:r w:rsidRPr="00863E51">
        <w:rPr>
          <w:rFonts w:ascii="Times New Roman" w:hAnsi="Times New Roman"/>
          <w:sz w:val="24"/>
          <w:szCs w:val="24"/>
        </w:rPr>
        <w:t>м Кодексом и уставом муниципального образования принадлежит администрации</w:t>
      </w:r>
      <w:r w:rsidR="00FB2FDE"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BF6D03" w:rsidRPr="00863E51" w:rsidRDefault="00FB2FDE" w:rsidP="00122860">
      <w:pPr>
        <w:pStyle w:val="ConsPlusTitle"/>
        <w:spacing w:after="120"/>
        <w:ind w:firstLine="709"/>
        <w:jc w:val="both"/>
        <w:outlineLvl w:val="3"/>
      </w:pPr>
      <w:bookmarkStart w:id="45" w:name="Par2772"/>
      <w:bookmarkEnd w:id="45"/>
      <w:r w:rsidRPr="00863E51">
        <w:t>50</w:t>
      </w:r>
      <w:r w:rsidR="00BF6D03" w:rsidRPr="00863E51">
        <w:t>. Реструктуризация долга</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Под реструктуризацией долга в целях </w:t>
      </w:r>
      <w:r w:rsidR="00EE3F3D" w:rsidRPr="00863E51">
        <w:rPr>
          <w:rFonts w:ascii="Times New Roman" w:hAnsi="Times New Roman"/>
          <w:sz w:val="24"/>
          <w:szCs w:val="24"/>
        </w:rPr>
        <w:t>Бюджетно</w:t>
      </w:r>
      <w:r w:rsidRPr="00863E51">
        <w:rPr>
          <w:rFonts w:ascii="Times New Roman" w:hAnsi="Times New Roman"/>
          <w:sz w:val="24"/>
          <w:szCs w:val="24"/>
        </w:rPr>
        <w:t>го Кодекса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Реструктуризация долга может быть осуществлена с частичным списанием (сокращением) суммы основного долга.</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Сумма расходов на обслуживание </w:t>
      </w:r>
      <w:proofErr w:type="spellStart"/>
      <w:r w:rsidRPr="00863E51">
        <w:rPr>
          <w:rFonts w:ascii="Times New Roman" w:hAnsi="Times New Roman"/>
          <w:sz w:val="24"/>
          <w:szCs w:val="24"/>
        </w:rPr>
        <w:t>реструктурируемого</w:t>
      </w:r>
      <w:proofErr w:type="spellEnd"/>
      <w:r w:rsidRPr="00863E51">
        <w:rPr>
          <w:rFonts w:ascii="Times New Roman" w:hAnsi="Times New Roman"/>
          <w:sz w:val="24"/>
          <w:szCs w:val="24"/>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Pr="00863E51">
        <w:rPr>
          <w:rFonts w:ascii="Times New Roman" w:hAnsi="Times New Roman"/>
          <w:sz w:val="24"/>
          <w:szCs w:val="24"/>
        </w:rPr>
        <w:t>реструктурируемых</w:t>
      </w:r>
      <w:proofErr w:type="spellEnd"/>
      <w:r w:rsidRPr="00863E51">
        <w:rPr>
          <w:rFonts w:ascii="Times New Roman" w:hAnsi="Times New Roman"/>
          <w:sz w:val="24"/>
          <w:szCs w:val="24"/>
        </w:rPr>
        <w:t xml:space="preserve"> обязательств.</w:t>
      </w:r>
    </w:p>
    <w:p w:rsidR="00BF6D03" w:rsidRPr="00863E51" w:rsidRDefault="00BF6D03" w:rsidP="00122860">
      <w:pPr>
        <w:pStyle w:val="ConsPlusNormal"/>
        <w:ind w:firstLine="709"/>
        <w:jc w:val="both"/>
        <w:rPr>
          <w:rFonts w:ascii="Times New Roman" w:hAnsi="Times New Roman"/>
          <w:sz w:val="24"/>
          <w:szCs w:val="24"/>
        </w:rPr>
      </w:pPr>
    </w:p>
    <w:p w:rsidR="00BF6D03" w:rsidRPr="00863E51" w:rsidRDefault="00EE3F3D" w:rsidP="00122860">
      <w:pPr>
        <w:pStyle w:val="ConsPlusTitle"/>
        <w:spacing w:after="120"/>
        <w:ind w:firstLine="709"/>
        <w:jc w:val="both"/>
        <w:outlineLvl w:val="3"/>
      </w:pPr>
      <w:r w:rsidRPr="00863E51">
        <w:t>51</w:t>
      </w:r>
      <w:r w:rsidR="00BF6D03" w:rsidRPr="00863E51">
        <w:t>. Предельный объем муниципальных заимствований</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Предельный объем муниципальных заимствований в текущем финансовом году с учетом положений статей 104 и 104.1 </w:t>
      </w:r>
      <w:r w:rsidR="002F7AEF" w:rsidRPr="00863E51">
        <w:rPr>
          <w:rFonts w:ascii="Times New Roman" w:hAnsi="Times New Roman"/>
          <w:sz w:val="24"/>
          <w:szCs w:val="24"/>
        </w:rPr>
        <w:t>Бюджетно</w:t>
      </w:r>
      <w:r w:rsidRPr="00863E51">
        <w:rPr>
          <w:rFonts w:ascii="Times New Roman" w:hAnsi="Times New Roman"/>
          <w:sz w:val="24"/>
          <w:szCs w:val="24"/>
        </w:rPr>
        <w:t xml:space="preserve">го Кодекса не должен превышать сумму, направляемую в текущем финансовом году на финансирование дефицита бюджета </w:t>
      </w:r>
      <w:r w:rsidR="002F7AEF"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и (или) погашение долговых обязательств муниципального образования.</w:t>
      </w:r>
    </w:p>
    <w:p w:rsidR="00BF6D03" w:rsidRPr="00863E51" w:rsidRDefault="00BF6D03" w:rsidP="00122860">
      <w:pPr>
        <w:pStyle w:val="ConsPlusNormal"/>
        <w:ind w:firstLine="709"/>
        <w:jc w:val="both"/>
        <w:rPr>
          <w:rFonts w:ascii="Times New Roman" w:hAnsi="Times New Roman"/>
          <w:sz w:val="24"/>
          <w:szCs w:val="24"/>
        </w:rPr>
      </w:pPr>
    </w:p>
    <w:p w:rsidR="00BF6D03" w:rsidRPr="00863E51" w:rsidRDefault="002F7AEF" w:rsidP="00122860">
      <w:pPr>
        <w:pStyle w:val="ConsPlusTitle"/>
        <w:spacing w:after="120"/>
        <w:ind w:firstLine="709"/>
        <w:jc w:val="both"/>
        <w:outlineLvl w:val="3"/>
      </w:pPr>
      <w:bookmarkStart w:id="46" w:name="Par2819"/>
      <w:bookmarkEnd w:id="46"/>
      <w:r w:rsidRPr="00863E51">
        <w:t>52</w:t>
      </w:r>
      <w:r w:rsidR="00BF6D03" w:rsidRPr="00863E51">
        <w:t>. Предельный объем муниципального долга</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Предельный объем муниципального долга на очередной финансовый год (очередной финансовый год и каждый год планового пе</w:t>
      </w:r>
      <w:r w:rsidR="002F7AEF" w:rsidRPr="00863E51">
        <w:rPr>
          <w:rFonts w:ascii="Times New Roman" w:hAnsi="Times New Roman"/>
          <w:sz w:val="24"/>
          <w:szCs w:val="24"/>
        </w:rPr>
        <w:t xml:space="preserve">риода) устанавливается </w:t>
      </w:r>
      <w:r w:rsidRPr="00863E51">
        <w:rPr>
          <w:rFonts w:ascii="Times New Roman" w:hAnsi="Times New Roman"/>
          <w:sz w:val="24"/>
          <w:szCs w:val="24"/>
        </w:rPr>
        <w:t xml:space="preserve">решением о бюджете </w:t>
      </w:r>
      <w:r w:rsidR="002F7AEF"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 рамках ограничений, установленных пунктами 2 и 3 настоящей статьи.</w:t>
      </w:r>
    </w:p>
    <w:p w:rsidR="00BF6D03" w:rsidRPr="00863E51" w:rsidRDefault="002F7AE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w:t>
      </w:r>
      <w:r w:rsidR="00BF6D03" w:rsidRPr="00863E51">
        <w:rPr>
          <w:rFonts w:ascii="Times New Roman" w:hAnsi="Times New Roman"/>
          <w:sz w:val="24"/>
          <w:szCs w:val="24"/>
        </w:rPr>
        <w:t>редставительный</w:t>
      </w:r>
      <w:proofErr w:type="gramEnd"/>
      <w:r w:rsidR="00BF6D03" w:rsidRPr="00863E51">
        <w:rPr>
          <w:rFonts w:ascii="Times New Roman" w:hAnsi="Times New Roman"/>
          <w:sz w:val="24"/>
          <w:szCs w:val="24"/>
        </w:rPr>
        <w:t xml:space="preserve"> муниципального образования вправе в целях управления </w:t>
      </w:r>
      <w:r w:rsidRPr="00863E51">
        <w:rPr>
          <w:rFonts w:ascii="Times New Roman" w:hAnsi="Times New Roman"/>
          <w:sz w:val="24"/>
          <w:szCs w:val="24"/>
        </w:rPr>
        <w:t>муниципальны</w:t>
      </w:r>
      <w:r w:rsidR="00BF6D03" w:rsidRPr="00863E51">
        <w:rPr>
          <w:rFonts w:ascii="Times New Roman" w:hAnsi="Times New Roman"/>
          <w:sz w:val="24"/>
          <w:szCs w:val="24"/>
        </w:rPr>
        <w:t>м долгом утвердить дополнительные ограничения по муниципальному долгу.</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Предельный объем долга муниципального образования (муниципального долга) в целях настоящего </w:t>
      </w:r>
      <w:r w:rsidR="002F7AEF" w:rsidRPr="00863E51">
        <w:rPr>
          <w:rFonts w:ascii="Times New Roman" w:hAnsi="Times New Roman"/>
          <w:sz w:val="24"/>
          <w:szCs w:val="24"/>
        </w:rPr>
        <w:t>Положения</w:t>
      </w:r>
      <w:r w:rsidRPr="00863E51">
        <w:rPr>
          <w:rFonts w:ascii="Times New Roman" w:hAnsi="Times New Roman"/>
          <w:sz w:val="24"/>
          <w:szCs w:val="24"/>
        </w:rPr>
        <w:t xml:space="preserve"> означает объем муниципального долга, который не може</w:t>
      </w:r>
      <w:r w:rsidR="002F7AEF" w:rsidRPr="00863E51">
        <w:rPr>
          <w:rFonts w:ascii="Times New Roman" w:hAnsi="Times New Roman"/>
          <w:sz w:val="24"/>
          <w:szCs w:val="24"/>
        </w:rPr>
        <w:t xml:space="preserve">т быть превышен при исполнении </w:t>
      </w:r>
      <w:r w:rsidRPr="00863E51">
        <w:rPr>
          <w:rFonts w:ascii="Times New Roman" w:hAnsi="Times New Roman"/>
          <w:sz w:val="24"/>
          <w:szCs w:val="24"/>
        </w:rPr>
        <w:t>бюджета</w:t>
      </w:r>
      <w:r w:rsidR="002F7AEF"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BF6D03" w:rsidRPr="00863E51" w:rsidRDefault="00BF6D03" w:rsidP="00122860">
      <w:pPr>
        <w:pStyle w:val="ConsPlusNormal"/>
        <w:ind w:firstLine="709"/>
        <w:jc w:val="both"/>
        <w:rPr>
          <w:rFonts w:ascii="Times New Roman" w:hAnsi="Times New Roman"/>
          <w:sz w:val="24"/>
          <w:szCs w:val="24"/>
        </w:rPr>
      </w:pPr>
      <w:bookmarkStart w:id="47" w:name="Par2828"/>
      <w:bookmarkEnd w:id="47"/>
      <w:r w:rsidRPr="00863E51">
        <w:rPr>
          <w:rFonts w:ascii="Times New Roman" w:hAnsi="Times New Roman"/>
          <w:sz w:val="24"/>
          <w:szCs w:val="24"/>
        </w:rPr>
        <w:t xml:space="preserve">2. Предельный объем муниципального долга не должен превышать утвержденный общий годовой объем доходов бюджета </w:t>
      </w:r>
      <w:r w:rsidR="002F7AEF"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без учета </w:t>
      </w:r>
      <w:r w:rsidRPr="00863E51">
        <w:rPr>
          <w:rFonts w:ascii="Times New Roman" w:hAnsi="Times New Roman"/>
          <w:sz w:val="24"/>
          <w:szCs w:val="24"/>
        </w:rPr>
        <w:lastRenderedPageBreak/>
        <w:t>утвержденного объема безвозмездных поступлений и (или) поступлений налоговых доходов по дополнительным нормативам отчислений.</w:t>
      </w:r>
    </w:p>
    <w:p w:rsidR="00BF6D03" w:rsidRPr="00863E51" w:rsidRDefault="00BF6D0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Для муниципального образования, в отношении которого осуществляются меры, предусмотренные пунктом 4 статьи 136 </w:t>
      </w:r>
      <w:r w:rsidR="002F7AEF" w:rsidRPr="00863E51">
        <w:rPr>
          <w:rFonts w:ascii="Times New Roman" w:hAnsi="Times New Roman"/>
          <w:sz w:val="24"/>
          <w:szCs w:val="24"/>
        </w:rPr>
        <w:t>Бюджетно</w:t>
      </w:r>
      <w:r w:rsidRPr="00863E51">
        <w:rPr>
          <w:rFonts w:ascii="Times New Roman" w:hAnsi="Times New Roman"/>
          <w:sz w:val="24"/>
          <w:szCs w:val="24"/>
        </w:rPr>
        <w:t xml:space="preserve">го Кодекса, предельный объем муниципального долга не должен превышать 50 процентов утвержденного общего годового объема доходов бюджета </w:t>
      </w:r>
      <w:r w:rsidR="002F7AEF"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без учета утвержденного объема безвозмездных поступлений и (или) поступлений налоговых доходов по дополнительным нормативам отчислений.</w:t>
      </w:r>
    </w:p>
    <w:p w:rsidR="00BF6D03" w:rsidRPr="00863E51" w:rsidRDefault="002F7AE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Превышение при исполнении </w:t>
      </w:r>
      <w:r w:rsidR="00BF6D03" w:rsidRPr="00863E51">
        <w:rPr>
          <w:rFonts w:ascii="Times New Roman" w:hAnsi="Times New Roman"/>
          <w:sz w:val="24"/>
          <w:szCs w:val="24"/>
        </w:rPr>
        <w:t xml:space="preserve">бюджета </w:t>
      </w:r>
      <w:r w:rsidRPr="00863E51">
        <w:rPr>
          <w:rFonts w:ascii="Times New Roman" w:hAnsi="Times New Roman"/>
          <w:sz w:val="24"/>
          <w:szCs w:val="24"/>
        </w:rPr>
        <w:t xml:space="preserve">муниципального образования </w:t>
      </w:r>
      <w:r w:rsidR="00BF6D03" w:rsidRPr="00863E51">
        <w:rPr>
          <w:rFonts w:ascii="Times New Roman" w:hAnsi="Times New Roman"/>
          <w:sz w:val="24"/>
          <w:szCs w:val="24"/>
        </w:rPr>
        <w:t xml:space="preserve">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Российской Федерации, предусмотренных </w:t>
      </w:r>
      <w:r w:rsidRPr="00863E51">
        <w:rPr>
          <w:rFonts w:ascii="Times New Roman" w:hAnsi="Times New Roman"/>
          <w:sz w:val="24"/>
          <w:szCs w:val="24"/>
        </w:rPr>
        <w:t>Бюджетны</w:t>
      </w:r>
      <w:r w:rsidR="00BF6D03" w:rsidRPr="00863E51">
        <w:rPr>
          <w:rFonts w:ascii="Times New Roman" w:hAnsi="Times New Roman"/>
          <w:sz w:val="24"/>
          <w:szCs w:val="24"/>
        </w:rPr>
        <w:t>м Кодексом.</w:t>
      </w:r>
    </w:p>
    <w:p w:rsidR="00BF6D03" w:rsidRPr="00863E51" w:rsidRDefault="002F7AE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w:t>
      </w:r>
      <w:r w:rsidR="00BF6D03" w:rsidRPr="00863E51">
        <w:rPr>
          <w:rFonts w:ascii="Times New Roman" w:hAnsi="Times New Roman"/>
          <w:sz w:val="24"/>
          <w:szCs w:val="24"/>
        </w:rPr>
        <w:t xml:space="preserve">. Если при исполнении бюджета </w:t>
      </w:r>
      <w:r w:rsidRPr="00863E51">
        <w:rPr>
          <w:rFonts w:ascii="Times New Roman" w:hAnsi="Times New Roman"/>
          <w:sz w:val="24"/>
          <w:szCs w:val="24"/>
        </w:rPr>
        <w:t xml:space="preserve">муниципального образования </w:t>
      </w:r>
      <w:r w:rsidR="00BF6D03" w:rsidRPr="00863E51">
        <w:rPr>
          <w:rFonts w:ascii="Times New Roman" w:hAnsi="Times New Roman"/>
          <w:sz w:val="24"/>
          <w:szCs w:val="24"/>
        </w:rPr>
        <w:t>объем муниципального долга превышает предельный объем муниципального долга, установленный решением о бюджете</w:t>
      </w:r>
      <w:r w:rsidRPr="00863E51">
        <w:rPr>
          <w:rFonts w:ascii="Times New Roman" w:hAnsi="Times New Roman"/>
          <w:sz w:val="24"/>
          <w:szCs w:val="24"/>
        </w:rPr>
        <w:t xml:space="preserve"> муниципального образования</w:t>
      </w:r>
      <w:r w:rsidR="00BF6D03" w:rsidRPr="00863E51">
        <w:rPr>
          <w:rFonts w:ascii="Times New Roman" w:hAnsi="Times New Roman"/>
          <w:sz w:val="24"/>
          <w:szCs w:val="24"/>
        </w:rPr>
        <w:t>,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BF6D03" w:rsidRPr="00863E51" w:rsidRDefault="00D50341"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w:t>
      </w:r>
      <w:r w:rsidR="00BF6D03" w:rsidRPr="00863E51">
        <w:rPr>
          <w:rFonts w:ascii="Times New Roman" w:hAnsi="Times New Roman"/>
          <w:sz w:val="24"/>
          <w:szCs w:val="24"/>
        </w:rPr>
        <w:t>. Решением о бюджете</w:t>
      </w:r>
      <w:r w:rsidRPr="00863E51">
        <w:rPr>
          <w:rFonts w:ascii="Times New Roman" w:hAnsi="Times New Roman"/>
          <w:sz w:val="24"/>
          <w:szCs w:val="24"/>
        </w:rPr>
        <w:t xml:space="preserve"> муниципального образования</w:t>
      </w:r>
      <w:r w:rsidR="00BF6D03" w:rsidRPr="00863E51">
        <w:rPr>
          <w:rFonts w:ascii="Times New Roman" w:hAnsi="Times New Roman"/>
          <w:sz w:val="24"/>
          <w:szCs w:val="24"/>
        </w:rPr>
        <w:t xml:space="preserve">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00BF6D03" w:rsidRPr="00863E51">
        <w:rPr>
          <w:rFonts w:ascii="Times New Roman" w:hAnsi="Times New Roman"/>
          <w:sz w:val="24"/>
          <w:szCs w:val="24"/>
        </w:rPr>
        <w:t>указанием</w:t>
      </w:r>
      <w:proofErr w:type="gramEnd"/>
      <w:r w:rsidR="00BF6D03" w:rsidRPr="00863E51">
        <w:rPr>
          <w:rFonts w:ascii="Times New Roman" w:hAnsi="Times New Roman"/>
          <w:sz w:val="24"/>
          <w:szCs w:val="24"/>
        </w:rPr>
        <w:t xml:space="preserve"> в том числе верхнего предела долга по муниципальным гарантиям.</w:t>
      </w:r>
    </w:p>
    <w:p w:rsidR="00FC642D" w:rsidRPr="00863E51" w:rsidRDefault="00A340F3" w:rsidP="00122860">
      <w:pPr>
        <w:pStyle w:val="ConsPlusTitle"/>
        <w:spacing w:after="120"/>
        <w:ind w:firstLine="709"/>
        <w:jc w:val="both"/>
        <w:outlineLvl w:val="3"/>
      </w:pPr>
      <w:r w:rsidRPr="00863E51">
        <w:t xml:space="preserve">53. </w:t>
      </w:r>
      <w:r w:rsidR="00FC642D" w:rsidRPr="00863E51">
        <w:t>Программа</w:t>
      </w:r>
      <w:r w:rsidRPr="00863E51">
        <w:t xml:space="preserve"> внутренних</w:t>
      </w:r>
      <w:r w:rsidR="00FC642D" w:rsidRPr="00863E51">
        <w:t xml:space="preserve"> муниципальных заимствований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Программа </w:t>
      </w:r>
      <w:r w:rsidR="00A340F3" w:rsidRPr="00863E51">
        <w:rPr>
          <w:rFonts w:ascii="Times New Roman" w:hAnsi="Times New Roman"/>
          <w:sz w:val="24"/>
          <w:szCs w:val="24"/>
        </w:rPr>
        <w:t xml:space="preserve">внутренних </w:t>
      </w:r>
      <w:r w:rsidRPr="00863E51">
        <w:rPr>
          <w:rFonts w:ascii="Times New Roman" w:hAnsi="Times New Roman"/>
          <w:sz w:val="24"/>
          <w:szCs w:val="24"/>
        </w:rPr>
        <w:t>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Программа внутренних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решению о бюджете </w:t>
      </w:r>
      <w:r w:rsidR="00A340F3"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на очередной финансовый год и плановый период (очередной финансовый </w:t>
      </w:r>
      <w:r w:rsidR="00A340F3" w:rsidRPr="00863E51">
        <w:rPr>
          <w:rFonts w:ascii="Times New Roman" w:hAnsi="Times New Roman"/>
          <w:sz w:val="24"/>
          <w:szCs w:val="24"/>
        </w:rPr>
        <w:t>год,</w:t>
      </w:r>
      <w:r w:rsidRPr="00863E51">
        <w:rPr>
          <w:rFonts w:ascii="Times New Roman" w:hAnsi="Times New Roman"/>
          <w:sz w:val="24"/>
          <w:szCs w:val="24"/>
        </w:rPr>
        <w:t xml:space="preserve"> либо очередной финансовый год и плановый период).</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Проведение в соответствии со статьей 105 </w:t>
      </w:r>
      <w:r w:rsidR="00A340F3" w:rsidRPr="00863E51">
        <w:rPr>
          <w:rFonts w:ascii="Times New Roman" w:hAnsi="Times New Roman"/>
          <w:sz w:val="24"/>
          <w:szCs w:val="24"/>
        </w:rPr>
        <w:t>Бюджетно</w:t>
      </w:r>
      <w:r w:rsidRPr="00863E51">
        <w:rPr>
          <w:rFonts w:ascii="Times New Roman" w:hAnsi="Times New Roman"/>
          <w:sz w:val="24"/>
          <w:szCs w:val="24"/>
        </w:rPr>
        <w:t>го Кодекса реструктуризации муниципального долга не отражается в программе внутренних муниципальных заимствований.</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FF613A" w:rsidP="00122860">
      <w:pPr>
        <w:pStyle w:val="ConsPlusTitle"/>
        <w:spacing w:after="120"/>
        <w:ind w:firstLine="709"/>
        <w:jc w:val="both"/>
        <w:outlineLvl w:val="3"/>
      </w:pPr>
      <w:r w:rsidRPr="00863E51">
        <w:t>54</w:t>
      </w:r>
      <w:r w:rsidR="00FC642D" w:rsidRPr="00863E51">
        <w:t>. Программа муниципальных гарантий в валюте Российской Федерации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общего объема гарантий;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направления (цели) гарантирования с указанием объема гарантий по каждому направлению (цели);</w:t>
      </w:r>
    </w:p>
    <w:p w:rsidR="00FC642D" w:rsidRPr="00863E51" w:rsidRDefault="002F7D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w:t>
      </w:r>
      <w:r w:rsidR="00FC642D" w:rsidRPr="00863E51">
        <w:rPr>
          <w:rFonts w:ascii="Times New Roman" w:hAnsi="Times New Roman"/>
          <w:sz w:val="24"/>
          <w:szCs w:val="24"/>
        </w:rPr>
        <w:t>) наличия или отсутствия права регрессного требования гаранта к принципалу, а также иных условий предоставления и исполнения гарантий;</w:t>
      </w:r>
    </w:p>
    <w:p w:rsidR="00FC642D" w:rsidRPr="00863E51" w:rsidRDefault="002F7D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w:t>
      </w:r>
      <w:r w:rsidR="00FC642D" w:rsidRPr="00863E51">
        <w:rPr>
          <w:rFonts w:ascii="Times New Roman" w:hAnsi="Times New Roman"/>
          <w:sz w:val="24"/>
          <w:szCs w:val="24"/>
        </w:rPr>
        <w:t xml:space="preserve">) общего объема бюджетных ассигнований, которые должны быть предусмотрены на исполнение муниципальных гарантий в очередном финансовом году (очередном </w:t>
      </w:r>
      <w:r w:rsidR="00FC642D" w:rsidRPr="00863E51">
        <w:rPr>
          <w:rFonts w:ascii="Times New Roman" w:hAnsi="Times New Roman"/>
          <w:sz w:val="24"/>
          <w:szCs w:val="24"/>
        </w:rPr>
        <w:lastRenderedPageBreak/>
        <w:t>финансовом году и плановом периоде) по возможным гарантийным случаям.</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863E51">
        <w:rPr>
          <w:rFonts w:ascii="Times New Roman" w:hAnsi="Times New Roman"/>
          <w:sz w:val="24"/>
          <w:szCs w:val="24"/>
        </w:rPr>
        <w:t>объем</w:t>
      </w:r>
      <w:proofErr w:type="gramEnd"/>
      <w:r w:rsidRPr="00863E51">
        <w:rPr>
          <w:rFonts w:ascii="Times New Roman" w:hAnsi="Times New Roman"/>
          <w:sz w:val="24"/>
          <w:szCs w:val="24"/>
        </w:rPr>
        <w:t xml:space="preserve"> которого превышает:</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100 тысяч рублей - для муниципальных гарантий.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Указанные гарантии подлежат реализации только при условии их утверждения в составе муниципальных гарантий в валюте Российской Федерации.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Программа муниципальных гарантий в валюте Российской Федерации является приложением к решению о бюджете</w:t>
      </w:r>
      <w:r w:rsidR="002F7D6B"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A16861" w:rsidP="00122860">
      <w:pPr>
        <w:pStyle w:val="ConsPlusTitle"/>
        <w:spacing w:after="120"/>
        <w:ind w:firstLine="709"/>
        <w:jc w:val="both"/>
        <w:outlineLvl w:val="3"/>
      </w:pPr>
      <w:bookmarkStart w:id="48" w:name="Par2929"/>
      <w:bookmarkEnd w:id="48"/>
      <w:r w:rsidRPr="00863E51">
        <w:t>55</w:t>
      </w:r>
      <w:r w:rsidR="00FC642D" w:rsidRPr="00863E51">
        <w:t>. Объем расходов на обслуживание муниципального долга</w:t>
      </w:r>
    </w:p>
    <w:p w:rsidR="00FC642D" w:rsidRPr="00863E51" w:rsidRDefault="00FC642D"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w:t>
      </w:r>
      <w:r w:rsidR="00A16861"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по данным отчета об исполнении бюджета </w:t>
      </w:r>
      <w:r w:rsidR="00A16861"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за отчетный финансовый год не должен превышать 15 процентов объема расходов бюджета</w:t>
      </w:r>
      <w:r w:rsidR="00A16861"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4D675D" w:rsidP="00412761">
      <w:pPr>
        <w:pStyle w:val="ConsPlusTitle"/>
        <w:ind w:firstLine="709"/>
        <w:jc w:val="both"/>
        <w:outlineLvl w:val="3"/>
      </w:pPr>
      <w:r w:rsidRPr="00863E51">
        <w:t>5</w:t>
      </w:r>
      <w:r w:rsidR="00E75700" w:rsidRPr="00863E51">
        <w:t>6</w:t>
      </w:r>
      <w:r w:rsidR="00FC642D" w:rsidRPr="00863E51">
        <w:t>.</w:t>
      </w:r>
      <w:r w:rsidR="00E75700" w:rsidRPr="00863E51">
        <w:t xml:space="preserve"> Превышение предельного объема </w:t>
      </w:r>
      <w:r w:rsidR="00FC642D" w:rsidRPr="00863E51">
        <w:t>муниципального долга и объема расходов на обслуживание муниципального долга</w:t>
      </w:r>
    </w:p>
    <w:p w:rsidR="00FC642D" w:rsidRPr="00863E51" w:rsidRDefault="00FC642D" w:rsidP="00412761">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Если при исполнении бюджета </w:t>
      </w:r>
      <w:r w:rsidR="004D675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нарушаются предельные значения, указанные в статьях 107 и 111 </w:t>
      </w:r>
      <w:r w:rsidR="004D675D" w:rsidRPr="00863E51">
        <w:rPr>
          <w:rFonts w:ascii="Times New Roman" w:hAnsi="Times New Roman"/>
          <w:sz w:val="24"/>
          <w:szCs w:val="24"/>
        </w:rPr>
        <w:t>Бюджетно</w:t>
      </w:r>
      <w:r w:rsidRPr="00863E51">
        <w:rPr>
          <w:rFonts w:ascii="Times New Roman" w:hAnsi="Times New Roman"/>
          <w:sz w:val="24"/>
          <w:szCs w:val="24"/>
        </w:rPr>
        <w:t>го Кодекса,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w:t>
      </w:r>
      <w:r w:rsidR="00412761">
        <w:rPr>
          <w:rFonts w:ascii="Times New Roman" w:hAnsi="Times New Roman"/>
          <w:sz w:val="24"/>
          <w:szCs w:val="24"/>
        </w:rPr>
        <w:t>туризации муниципального долга.</w:t>
      </w:r>
    </w:p>
    <w:p w:rsidR="0002171F" w:rsidRPr="00863E51" w:rsidRDefault="0002171F" w:rsidP="00122860">
      <w:pPr>
        <w:pStyle w:val="ConsPlusNormal"/>
        <w:ind w:firstLine="709"/>
        <w:jc w:val="both"/>
        <w:rPr>
          <w:rFonts w:ascii="Times New Roman" w:hAnsi="Times New Roman"/>
          <w:sz w:val="24"/>
          <w:szCs w:val="24"/>
        </w:rPr>
      </w:pPr>
    </w:p>
    <w:p w:rsidR="00FC642D" w:rsidRPr="00863E51" w:rsidRDefault="004D675D" w:rsidP="00412761">
      <w:pPr>
        <w:pStyle w:val="ConsPlusTitle"/>
        <w:ind w:firstLine="709"/>
        <w:jc w:val="both"/>
        <w:outlineLvl w:val="3"/>
      </w:pPr>
      <w:bookmarkStart w:id="49" w:name="Par2943"/>
      <w:bookmarkEnd w:id="49"/>
      <w:r w:rsidRPr="00863E51">
        <w:t>57</w:t>
      </w:r>
      <w:r w:rsidR="00FC642D" w:rsidRPr="00863E51">
        <w:t>. Просроченная задолженность по долговым обязательствам муниципального образования</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proofErr w:type="gramStart"/>
      <w:r w:rsidRPr="00863E51">
        <w:rPr>
          <w:rFonts w:ascii="Times New Roman" w:hAnsi="Times New Roman"/>
          <w:sz w:val="24"/>
          <w:szCs w:val="24"/>
        </w:rPr>
        <w:t>Под возникшей вследствие решений, действий или бездействия орган</w:t>
      </w:r>
      <w:r w:rsidR="004D675D" w:rsidRPr="00863E51">
        <w:rPr>
          <w:rFonts w:ascii="Times New Roman" w:hAnsi="Times New Roman"/>
          <w:sz w:val="24"/>
          <w:szCs w:val="24"/>
        </w:rPr>
        <w:t>а</w:t>
      </w:r>
      <w:r w:rsidRPr="00863E51">
        <w:rPr>
          <w:rFonts w:ascii="Times New Roman" w:hAnsi="Times New Roman"/>
          <w:sz w:val="24"/>
          <w:szCs w:val="24"/>
        </w:rPr>
        <w:t xml:space="preserve"> местного самоуправления просроченной задолженностью по долговым обязательствам муниципального образования в целях </w:t>
      </w:r>
      <w:r w:rsidR="004D675D" w:rsidRPr="00863E51">
        <w:rPr>
          <w:rFonts w:ascii="Times New Roman" w:hAnsi="Times New Roman"/>
          <w:sz w:val="24"/>
          <w:szCs w:val="24"/>
        </w:rPr>
        <w:t>Бюджетно</w:t>
      </w:r>
      <w:r w:rsidRPr="00863E51">
        <w:rPr>
          <w:rFonts w:ascii="Times New Roman" w:hAnsi="Times New Roman"/>
          <w:sz w:val="24"/>
          <w:szCs w:val="24"/>
        </w:rPr>
        <w:t>го Кодекса понимается задолженность муниципального образования, образовавшаяся ввиду неисполнения или ненадлежащего исполнения в установленный срок долговых обязательств муниципального образования.</w:t>
      </w:r>
      <w:proofErr w:type="gramEnd"/>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w:t>
      </w:r>
      <w:proofErr w:type="gramStart"/>
      <w:r w:rsidRPr="00863E51">
        <w:rPr>
          <w:rFonts w:ascii="Times New Roman" w:hAnsi="Times New Roman"/>
          <w:sz w:val="24"/>
          <w:szCs w:val="24"/>
        </w:rPr>
        <w:t xml:space="preserve">Под объемом (размером) просроченной задолженности по долговым обязательствам муниципального образования в целях </w:t>
      </w:r>
      <w:r w:rsidR="004D675D" w:rsidRPr="00863E51">
        <w:rPr>
          <w:rFonts w:ascii="Times New Roman" w:hAnsi="Times New Roman"/>
          <w:sz w:val="24"/>
          <w:szCs w:val="24"/>
        </w:rPr>
        <w:t>Бюджетно</w:t>
      </w:r>
      <w:r w:rsidRPr="00863E51">
        <w:rPr>
          <w:rFonts w:ascii="Times New Roman" w:hAnsi="Times New Roman"/>
          <w:sz w:val="24"/>
          <w:szCs w:val="24"/>
        </w:rPr>
        <w:t>го Кодекса понимается суммарный объем неисполненных в установленный срок долговых обязательств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муниципального образования, объем обязательств по</w:t>
      </w:r>
      <w:proofErr w:type="gramEnd"/>
      <w:r w:rsidRPr="00863E51">
        <w:rPr>
          <w:rFonts w:ascii="Times New Roman" w:hAnsi="Times New Roman"/>
          <w:sz w:val="24"/>
          <w:szCs w:val="24"/>
        </w:rPr>
        <w:t xml:space="preserve"> исполнению муниципальных гарантий и иных долговых обязательств муниципального образования. В объем просроченной задолженности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4D675D" w:rsidP="00412761">
      <w:pPr>
        <w:pStyle w:val="ConsPlusTitle"/>
        <w:ind w:firstLine="709"/>
        <w:jc w:val="both"/>
        <w:outlineLvl w:val="3"/>
      </w:pPr>
      <w:bookmarkStart w:id="50" w:name="Par2949"/>
      <w:bookmarkEnd w:id="50"/>
      <w:r w:rsidRPr="00863E51">
        <w:t>58. Отражение в бюджете муниципального образования</w:t>
      </w:r>
      <w:r w:rsidR="00FC642D" w:rsidRPr="00863E51">
        <w:t xml:space="preserve"> поступлений средств от заимствований, погашения муниципального долга, возникшего из заимствований, и расходов на его обслуживание</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Поступления в бюджет </w:t>
      </w:r>
      <w:r w:rsidR="004D675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средств от заимствований учитываются в источниках финансирования дефицита бюджета </w:t>
      </w:r>
      <w:r w:rsidR="004D675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путем увеличения </w:t>
      </w:r>
      <w:proofErr w:type="gramStart"/>
      <w:r w:rsidRPr="00863E51">
        <w:rPr>
          <w:rFonts w:ascii="Times New Roman" w:hAnsi="Times New Roman"/>
          <w:sz w:val="24"/>
          <w:szCs w:val="24"/>
        </w:rPr>
        <w:t>объема источников финансирования дефицита бюджета</w:t>
      </w:r>
      <w:r w:rsidR="004D675D" w:rsidRPr="00863E51">
        <w:rPr>
          <w:rFonts w:ascii="Times New Roman" w:hAnsi="Times New Roman"/>
          <w:sz w:val="24"/>
          <w:szCs w:val="24"/>
        </w:rPr>
        <w:t xml:space="preserve"> </w:t>
      </w:r>
      <w:r w:rsidR="004D675D" w:rsidRPr="00863E51">
        <w:rPr>
          <w:rFonts w:ascii="Times New Roman" w:hAnsi="Times New Roman"/>
          <w:sz w:val="24"/>
          <w:szCs w:val="24"/>
        </w:rPr>
        <w:lastRenderedPageBreak/>
        <w:t>муниципального образования</w:t>
      </w:r>
      <w:proofErr w:type="gramEnd"/>
      <w:r w:rsidRPr="00863E51">
        <w:rPr>
          <w:rFonts w:ascii="Times New Roman" w:hAnsi="Times New Roman"/>
          <w:sz w:val="24"/>
          <w:szCs w:val="24"/>
        </w:rPr>
        <w:t>.</w:t>
      </w:r>
    </w:p>
    <w:p w:rsidR="00FC642D" w:rsidRPr="00863E51" w:rsidRDefault="00FC642D" w:rsidP="00122860">
      <w:pPr>
        <w:pStyle w:val="ConsPlusNormal"/>
        <w:ind w:firstLine="709"/>
        <w:jc w:val="both"/>
        <w:rPr>
          <w:rFonts w:ascii="Times New Roman" w:hAnsi="Times New Roman"/>
          <w:sz w:val="24"/>
          <w:szCs w:val="24"/>
        </w:rPr>
      </w:pPr>
      <w:bookmarkStart w:id="51" w:name="Par2955"/>
      <w:bookmarkEnd w:id="51"/>
      <w:r w:rsidRPr="00863E51">
        <w:rPr>
          <w:rFonts w:ascii="Times New Roman" w:hAnsi="Times New Roman"/>
          <w:sz w:val="24"/>
          <w:szCs w:val="24"/>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w:t>
      </w:r>
      <w:r w:rsidR="004D675D"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как расходы на обслуживание муниципального долга.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Поступления в бюджет</w:t>
      </w:r>
      <w:r w:rsidR="004D675D"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от размещения муниципальных ценных бумаг в сумме, превышающей номинальную стоимость, поступления в бюджет</w:t>
      </w:r>
      <w:r w:rsidR="004D675D"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863E51">
        <w:rPr>
          <w:rFonts w:ascii="Times New Roman" w:hAnsi="Times New Roman"/>
          <w:sz w:val="24"/>
          <w:szCs w:val="24"/>
        </w:rPr>
        <w:t>расходов</w:t>
      </w:r>
      <w:proofErr w:type="gramEnd"/>
      <w:r w:rsidRPr="00863E51">
        <w:rPr>
          <w:rFonts w:ascii="Times New Roman" w:hAnsi="Times New Roman"/>
          <w:sz w:val="24"/>
          <w:szCs w:val="24"/>
        </w:rPr>
        <w:t xml:space="preserve"> на обслуживание муниципального долга в текущем финансовом году.</w:t>
      </w:r>
    </w:p>
    <w:p w:rsidR="00FC642D" w:rsidRPr="00863E51" w:rsidRDefault="00FC642D" w:rsidP="00122860">
      <w:pPr>
        <w:pStyle w:val="ConsPlusNormal"/>
        <w:ind w:firstLine="709"/>
        <w:jc w:val="both"/>
        <w:rPr>
          <w:rFonts w:ascii="Times New Roman" w:hAnsi="Times New Roman"/>
          <w:sz w:val="24"/>
          <w:szCs w:val="24"/>
        </w:rPr>
      </w:pPr>
      <w:bookmarkStart w:id="52" w:name="Par2959"/>
      <w:bookmarkEnd w:id="52"/>
      <w:r w:rsidRPr="00863E51">
        <w:rPr>
          <w:rFonts w:ascii="Times New Roman" w:hAnsi="Times New Roman"/>
          <w:sz w:val="24"/>
          <w:szCs w:val="24"/>
        </w:rPr>
        <w:t xml:space="preserve">3. Погашение основной суммы муниципального долга, возникшего из муниципальных заимствований, учитывается в источниках финансирования дефицита бюджета </w:t>
      </w:r>
      <w:r w:rsidR="004D675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путем уменьшения </w:t>
      </w:r>
      <w:proofErr w:type="gramStart"/>
      <w:r w:rsidRPr="00863E51">
        <w:rPr>
          <w:rFonts w:ascii="Times New Roman" w:hAnsi="Times New Roman"/>
          <w:sz w:val="24"/>
          <w:szCs w:val="24"/>
        </w:rPr>
        <w:t>объема источников финансирования дефицита бюджета</w:t>
      </w:r>
      <w:r w:rsidR="004D675D" w:rsidRPr="00863E51">
        <w:rPr>
          <w:rFonts w:ascii="Times New Roman" w:hAnsi="Times New Roman"/>
          <w:sz w:val="24"/>
          <w:szCs w:val="24"/>
        </w:rPr>
        <w:t xml:space="preserve"> муниципального образования</w:t>
      </w:r>
      <w:proofErr w:type="gramEnd"/>
      <w:r w:rsidRPr="00863E51">
        <w:rPr>
          <w:rFonts w:ascii="Times New Roman" w:hAnsi="Times New Roman"/>
          <w:sz w:val="24"/>
          <w:szCs w:val="24"/>
        </w:rPr>
        <w:t>.</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94138E" w:rsidP="00122860">
      <w:pPr>
        <w:pStyle w:val="ConsPlusTitle"/>
        <w:spacing w:after="120"/>
        <w:ind w:firstLine="709"/>
        <w:jc w:val="both"/>
        <w:outlineLvl w:val="3"/>
      </w:pPr>
      <w:r w:rsidRPr="00863E51">
        <w:t>59</w:t>
      </w:r>
      <w:r w:rsidR="00FC642D" w:rsidRPr="00863E51">
        <w:t>. Выпуск муниципальных ценных бумаг</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Предельные объемы выпуска муниципальных ценных бумаг на очередной финансовый год (очередной финансовый год и каждый год планового периода) по номинальной стоимости устанавлива</w:t>
      </w:r>
      <w:r w:rsidR="0094138E" w:rsidRPr="00863E51">
        <w:rPr>
          <w:rFonts w:ascii="Times New Roman" w:hAnsi="Times New Roman"/>
          <w:sz w:val="24"/>
          <w:szCs w:val="24"/>
        </w:rPr>
        <w:t>е</w:t>
      </w:r>
      <w:r w:rsidRPr="00863E51">
        <w:rPr>
          <w:rFonts w:ascii="Times New Roman" w:hAnsi="Times New Roman"/>
          <w:sz w:val="24"/>
          <w:szCs w:val="24"/>
        </w:rPr>
        <w:t>тся представительным органом муниципального образования в соответствии с верхним пределом муниципального долга, установленным решением о бюджете</w:t>
      </w:r>
      <w:r w:rsidR="0094138E"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FC642D" w:rsidRPr="00863E51" w:rsidRDefault="0094138E"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w:t>
      </w:r>
      <w:r w:rsidR="00FC642D" w:rsidRPr="00863E51">
        <w:rPr>
          <w:rFonts w:ascii="Times New Roman" w:hAnsi="Times New Roman"/>
          <w:sz w:val="24"/>
          <w:szCs w:val="24"/>
        </w:rPr>
        <w:t>. 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B4289F" w:rsidP="00122860">
      <w:pPr>
        <w:pStyle w:val="ConsPlusTitle"/>
        <w:spacing w:after="120"/>
        <w:ind w:firstLine="709"/>
        <w:jc w:val="both"/>
        <w:outlineLvl w:val="3"/>
      </w:pPr>
      <w:bookmarkStart w:id="53" w:name="Par2974"/>
      <w:bookmarkEnd w:id="53"/>
      <w:r w:rsidRPr="00863E51">
        <w:t>70</w:t>
      </w:r>
      <w:r w:rsidR="00FC642D" w:rsidRPr="00863E51">
        <w:t xml:space="preserve">. </w:t>
      </w:r>
      <w:r w:rsidRPr="00863E51">
        <w:t>М</w:t>
      </w:r>
      <w:r w:rsidR="00FC642D" w:rsidRPr="00863E51">
        <w:t>униципальные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r w:rsidR="00B4289F" w:rsidRPr="00863E51">
        <w:rPr>
          <w:rFonts w:ascii="Times New Roman" w:hAnsi="Times New Roman"/>
          <w:sz w:val="24"/>
          <w:szCs w:val="24"/>
        </w:rPr>
        <w:t>М</w:t>
      </w:r>
      <w:r w:rsidRPr="00863E51">
        <w:rPr>
          <w:rFonts w:ascii="Times New Roman" w:hAnsi="Times New Roman"/>
          <w:sz w:val="24"/>
          <w:szCs w:val="24"/>
        </w:rPr>
        <w:t>униципальная гарантия может обеспечивать:</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надлежащее исполнение принципалом его обязательства перед бенефициаром (основного обязательства);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возмещение ущерба, образовавшегося при наступлении гарантийного случая некоммерческого характера.</w:t>
      </w:r>
    </w:p>
    <w:p w:rsidR="00FC642D" w:rsidRPr="00863E51" w:rsidRDefault="00B4289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М</w:t>
      </w:r>
      <w:r w:rsidR="00FC642D" w:rsidRPr="00863E51">
        <w:rPr>
          <w:rFonts w:ascii="Times New Roman" w:hAnsi="Times New Roman"/>
          <w:sz w:val="24"/>
          <w:szCs w:val="24"/>
        </w:rPr>
        <w:t>униципальная гарантия может предоставляться для обеспечения как уже возникших обязательств, так и обязательств, которые возникнут в будущем.</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Условия муниципальной гарантии не могут быть изменены гарантом без согласия бенефициара.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Гарант имеет право отозвать муниципальную гарантию только по основаниям, указанным в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Письменная форма муниципальной гарантии является обязательной.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Несоблюдение письменной формы муниципальной гарантии влечет ее недействительность (ничтожность).</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w:t>
      </w:r>
      <w:r w:rsidR="00B4289F" w:rsidRPr="00863E51">
        <w:rPr>
          <w:rFonts w:ascii="Times New Roman" w:hAnsi="Times New Roman"/>
          <w:sz w:val="24"/>
          <w:szCs w:val="24"/>
        </w:rPr>
        <w:t>М</w:t>
      </w:r>
      <w:r w:rsidRPr="00863E51">
        <w:rPr>
          <w:rFonts w:ascii="Times New Roman" w:hAnsi="Times New Roman"/>
          <w:sz w:val="24"/>
          <w:szCs w:val="24"/>
        </w:rPr>
        <w:t>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В муниципальной гарантии должны быть указаны:</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наименование гаранта (муниципальное образование) и наименование органа, выдавшего гарантию от имени гаранта;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обязательство, в обеспечение которого выдается гарантия;</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объем обязательств гаранта по гарантии и предельная сумма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определение гарантийного случая;</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наименование принципала;</w:t>
      </w:r>
    </w:p>
    <w:p w:rsidR="00FC642D" w:rsidRPr="00863E51" w:rsidRDefault="00FC642D" w:rsidP="00122860">
      <w:pPr>
        <w:pStyle w:val="ConsPlusNormal"/>
        <w:ind w:firstLine="709"/>
        <w:jc w:val="both"/>
        <w:rPr>
          <w:rFonts w:ascii="Times New Roman" w:hAnsi="Times New Roman"/>
          <w:sz w:val="24"/>
          <w:szCs w:val="24"/>
        </w:rPr>
      </w:pPr>
      <w:proofErr w:type="spellStart"/>
      <w:r w:rsidRPr="00863E51">
        <w:rPr>
          <w:rFonts w:ascii="Times New Roman" w:hAnsi="Times New Roman"/>
          <w:sz w:val="24"/>
          <w:szCs w:val="24"/>
        </w:rPr>
        <w:t>безотзывность</w:t>
      </w:r>
      <w:proofErr w:type="spellEnd"/>
      <w:r w:rsidRPr="00863E51">
        <w:rPr>
          <w:rFonts w:ascii="Times New Roman" w:hAnsi="Times New Roman"/>
          <w:sz w:val="24"/>
          <w:szCs w:val="24"/>
        </w:rPr>
        <w:t xml:space="preserve"> гарантии или условия ее отзыва;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основания для выдачи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вступление в силу (дата выдачи)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срок действия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порядок исполнения гарантом обязательств по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порядок и условия сокращения предельной суммы гарантии при исполнении гарантии и (или) исполнении обязатель</w:t>
      </w:r>
      <w:proofErr w:type="gramStart"/>
      <w:r w:rsidRPr="00863E51">
        <w:rPr>
          <w:rFonts w:ascii="Times New Roman" w:hAnsi="Times New Roman"/>
          <w:sz w:val="24"/>
          <w:szCs w:val="24"/>
        </w:rPr>
        <w:t>ств пр</w:t>
      </w:r>
      <w:proofErr w:type="gramEnd"/>
      <w:r w:rsidRPr="00863E51">
        <w:rPr>
          <w:rFonts w:ascii="Times New Roman" w:hAnsi="Times New Roman"/>
          <w:sz w:val="24"/>
          <w:szCs w:val="24"/>
        </w:rPr>
        <w:t>инципала, обеспеченных гарантией;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6.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Срок действия муниципальной гарантии определяется условиями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7.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9. Требование бенефициара признается </w:t>
      </w:r>
      <w:proofErr w:type="gramStart"/>
      <w:r w:rsidRPr="00863E51">
        <w:rPr>
          <w:rFonts w:ascii="Times New Roman" w:hAnsi="Times New Roman"/>
          <w:sz w:val="24"/>
          <w:szCs w:val="24"/>
        </w:rPr>
        <w:t>необоснованным</w:t>
      </w:r>
      <w:proofErr w:type="gramEnd"/>
      <w:r w:rsidRPr="00863E51">
        <w:rPr>
          <w:rFonts w:ascii="Times New Roman" w:hAnsi="Times New Roman"/>
          <w:sz w:val="24"/>
          <w:szCs w:val="24"/>
        </w:rPr>
        <w:t xml:space="preserve"> и гарант отказывает бенефициару в удовлетворении его требования в следующих случаях:</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требование предъявлено гаранту по окончании определенного в гарантии срока;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требование или приложенные к нему документы не соответствуют условиям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бенефициар отказался принять надлежащее исполнение обязатель</w:t>
      </w:r>
      <w:proofErr w:type="gramStart"/>
      <w:r w:rsidRPr="00863E51">
        <w:rPr>
          <w:rFonts w:ascii="Times New Roman" w:hAnsi="Times New Roman"/>
          <w:sz w:val="24"/>
          <w:szCs w:val="24"/>
        </w:rPr>
        <w:t>ств пр</w:t>
      </w:r>
      <w:proofErr w:type="gramEnd"/>
      <w:r w:rsidRPr="00863E51">
        <w:rPr>
          <w:rFonts w:ascii="Times New Roman" w:hAnsi="Times New Roman"/>
          <w:sz w:val="24"/>
          <w:szCs w:val="24"/>
        </w:rPr>
        <w:t>инципала, предложенное принципалом или третьими лицами.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Гарант должен уведомить бенефициара об отказе удовлетворить его требование.</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10.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Pr="00863E51">
        <w:rPr>
          <w:rFonts w:ascii="Times New Roman" w:hAnsi="Times New Roman"/>
          <w:sz w:val="24"/>
          <w:szCs w:val="24"/>
        </w:rPr>
        <w:t>ств пр</w:t>
      </w:r>
      <w:proofErr w:type="gramEnd"/>
      <w:r w:rsidRPr="00863E51">
        <w:rPr>
          <w:rFonts w:ascii="Times New Roman" w:hAnsi="Times New Roman"/>
          <w:sz w:val="24"/>
          <w:szCs w:val="24"/>
        </w:rPr>
        <w:t>инципала, обеспеченных гарантией, но не более суммы, на которую выдана гарантия.</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11. Обязательство гаранта перед бенефициаром по муниципальной гарантии прекращается:</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уплатой гарантом бенефициару суммы, определенной гарантией;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истечением определенного в гарантии срока, на который она выдана;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случае исполнения в полном объеме принципалом или третьими лицами обязатель</w:t>
      </w:r>
      <w:proofErr w:type="gramStart"/>
      <w:r w:rsidRPr="00863E51">
        <w:rPr>
          <w:rFonts w:ascii="Times New Roman" w:hAnsi="Times New Roman"/>
          <w:sz w:val="24"/>
          <w:szCs w:val="24"/>
        </w:rPr>
        <w:t>ств пр</w:t>
      </w:r>
      <w:proofErr w:type="gramEnd"/>
      <w:r w:rsidRPr="00863E51">
        <w:rPr>
          <w:rFonts w:ascii="Times New Roman" w:hAnsi="Times New Roman"/>
          <w:sz w:val="24"/>
          <w:szCs w:val="24"/>
        </w:rPr>
        <w:t>инципала, обеспеченных гарантией;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если обязательство принципала, в обеспечение которого предоставлена гарантия, не возникло;</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иных случаях, установленных гарантией.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Гарант, которому стало известно о прекращении гарантии, должен уведомить об этом принципала.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12.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w:t>
      </w:r>
      <w:r w:rsidR="00A9517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w:t>
      </w:r>
      <w:r w:rsidR="00A9517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w:t>
      </w:r>
      <w:proofErr w:type="gramStart"/>
      <w:r w:rsidRPr="00863E51">
        <w:rPr>
          <w:rFonts w:ascii="Times New Roman" w:hAnsi="Times New Roman"/>
          <w:sz w:val="24"/>
          <w:szCs w:val="24"/>
        </w:rPr>
        <w:t>требования</w:t>
      </w:r>
      <w:proofErr w:type="gramEnd"/>
      <w:r w:rsidRPr="00863E51">
        <w:rPr>
          <w:rFonts w:ascii="Times New Roman" w:hAnsi="Times New Roman"/>
          <w:sz w:val="24"/>
          <w:szCs w:val="24"/>
        </w:rPr>
        <w:t xml:space="preserve"> по которым перешли от бенефициара к гаранту, отражаются как возврат бюджетных кредитов.</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EE01DA" w:rsidP="00122860">
      <w:pPr>
        <w:pStyle w:val="ConsPlusTitle"/>
        <w:spacing w:after="120"/>
        <w:ind w:firstLine="709"/>
        <w:jc w:val="both"/>
        <w:outlineLvl w:val="3"/>
      </w:pPr>
      <w:bookmarkStart w:id="54" w:name="Par3027"/>
      <w:bookmarkEnd w:id="54"/>
      <w:r w:rsidRPr="00863E51">
        <w:t>7</w:t>
      </w:r>
      <w:r w:rsidR="00FC642D" w:rsidRPr="00863E51">
        <w:t>1. Порядок и условия предоставления муниципальных гарантий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Предоставление муниципальных гарантий осуществляется </w:t>
      </w:r>
      <w:proofErr w:type="gramStart"/>
      <w:r w:rsidRPr="00863E51">
        <w:rPr>
          <w:rFonts w:ascii="Times New Roman" w:hAnsi="Times New Roman"/>
          <w:sz w:val="24"/>
          <w:szCs w:val="24"/>
        </w:rPr>
        <w:t>в соответствии с полномочиями орган</w:t>
      </w:r>
      <w:r w:rsidR="00EE01DA" w:rsidRPr="00863E51">
        <w:rPr>
          <w:rFonts w:ascii="Times New Roman" w:hAnsi="Times New Roman"/>
          <w:sz w:val="24"/>
          <w:szCs w:val="24"/>
        </w:rPr>
        <w:t>а</w:t>
      </w:r>
      <w:r w:rsidRPr="00863E51">
        <w:rPr>
          <w:rFonts w:ascii="Times New Roman" w:hAnsi="Times New Roman"/>
          <w:sz w:val="24"/>
          <w:szCs w:val="24"/>
        </w:rPr>
        <w:t xml:space="preserve"> местного самоуправления на основании решения представительного органа муниципального образования о бюджете</w:t>
      </w:r>
      <w:r w:rsidR="000E5FC2"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на очередной финансовый год</w:t>
      </w:r>
      <w:proofErr w:type="gramEnd"/>
      <w:r w:rsidRPr="00863E51">
        <w:rPr>
          <w:rFonts w:ascii="Times New Roman" w:hAnsi="Times New Roman"/>
          <w:sz w:val="24"/>
          <w:szCs w:val="24"/>
        </w:rPr>
        <w:t xml:space="preserve"> (очередной финансовый год и плановый период), решений администрации муниципального образования, а также договора о предоставлении муниципальной гарантии при условии: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проведения анализа финансового состояния принципала;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w:t>
      </w:r>
      <w:r w:rsidR="000E5FC2" w:rsidRPr="00863E51">
        <w:rPr>
          <w:rFonts w:ascii="Times New Roman" w:hAnsi="Times New Roman"/>
          <w:sz w:val="24"/>
          <w:szCs w:val="24"/>
        </w:rPr>
        <w:t>Бюджетно</w:t>
      </w:r>
      <w:r w:rsidRPr="00863E51">
        <w:rPr>
          <w:rFonts w:ascii="Times New Roman" w:hAnsi="Times New Roman"/>
          <w:sz w:val="24"/>
          <w:szCs w:val="24"/>
        </w:rPr>
        <w:t xml:space="preserve">го Кодекса и гражданского законодательства Российской </w:t>
      </w:r>
      <w:proofErr w:type="gramStart"/>
      <w:r w:rsidRPr="00863E51">
        <w:rPr>
          <w:rFonts w:ascii="Times New Roman" w:hAnsi="Times New Roman"/>
          <w:sz w:val="24"/>
          <w:szCs w:val="24"/>
        </w:rPr>
        <w:t>Федерации обеспечения исполнения обязательств принципала</w:t>
      </w:r>
      <w:proofErr w:type="gramEnd"/>
      <w:r w:rsidRPr="00863E51">
        <w:rPr>
          <w:rFonts w:ascii="Times New Roman" w:hAnsi="Times New Roman"/>
          <w:sz w:val="24"/>
          <w:szCs w:val="24"/>
        </w:rPr>
        <w:t xml:space="preserve"> по удовлетворению регрессного требования к принципалу в связи с исполнением в полном объеме или в какой-либо части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муниципальному образованию</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863E51">
        <w:rPr>
          <w:rFonts w:ascii="Times New Roman" w:hAnsi="Times New Roman"/>
          <w:sz w:val="24"/>
          <w:szCs w:val="24"/>
        </w:rPr>
        <w:t>ств пр</w:t>
      </w:r>
      <w:proofErr w:type="gramEnd"/>
      <w:r w:rsidRPr="00863E51">
        <w:rPr>
          <w:rFonts w:ascii="Times New Roman" w:hAnsi="Times New Roman"/>
          <w:sz w:val="24"/>
          <w:szCs w:val="24"/>
        </w:rPr>
        <w:t>инципала перед гарантом, которые могут возникнуть в связи с предъявлением гарантом регрессных требований к принципалу, не требуется.</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 xml:space="preserve">2. </w:t>
      </w:r>
      <w:proofErr w:type="gramStart"/>
      <w:r w:rsidRPr="00863E51">
        <w:rPr>
          <w:rFonts w:ascii="Times New Roman" w:hAnsi="Times New Roman"/>
          <w:sz w:val="24"/>
          <w:szCs w:val="24"/>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пунктом 5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roofErr w:type="gramEnd"/>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Анализ финансового состояния принципала в целях предоставления, а также после предоставления муниципальной гарантии осуществляется финансовым органом муниципального образования в установленном им порядке либо агентом, привлеченным в соответствии с пунктом 5 настоящей статьи.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w:t>
      </w:r>
      <w:r w:rsidR="003559D8" w:rsidRPr="00863E51">
        <w:rPr>
          <w:rFonts w:ascii="Times New Roman" w:hAnsi="Times New Roman"/>
          <w:sz w:val="24"/>
          <w:szCs w:val="24"/>
        </w:rPr>
        <w:t>Р</w:t>
      </w:r>
      <w:r w:rsidRPr="00863E51">
        <w:rPr>
          <w:rFonts w:ascii="Times New Roman" w:hAnsi="Times New Roman"/>
          <w:sz w:val="24"/>
          <w:szCs w:val="24"/>
        </w:rPr>
        <w:t xml:space="preserve">ешением представительного органа муниципального образования о бюджете </w:t>
      </w:r>
      <w:r w:rsidR="003559D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FC642D" w:rsidRPr="00863E51" w:rsidRDefault="00FC642D" w:rsidP="00122860">
      <w:pPr>
        <w:pStyle w:val="ConsPlusNormal"/>
        <w:ind w:firstLine="709"/>
        <w:jc w:val="both"/>
        <w:rPr>
          <w:rFonts w:ascii="Times New Roman" w:hAnsi="Times New Roman"/>
          <w:sz w:val="24"/>
          <w:szCs w:val="24"/>
        </w:rPr>
      </w:pPr>
      <w:bookmarkStart w:id="55" w:name="Par3052"/>
      <w:bookmarkEnd w:id="55"/>
      <w:r w:rsidRPr="00863E51">
        <w:rPr>
          <w:rFonts w:ascii="Times New Roman" w:hAnsi="Times New Roman"/>
          <w:sz w:val="24"/>
          <w:szCs w:val="24"/>
        </w:rPr>
        <w:t xml:space="preserve">5. </w:t>
      </w:r>
      <w:r w:rsidR="003559D8" w:rsidRPr="00863E51">
        <w:rPr>
          <w:rFonts w:ascii="Times New Roman" w:hAnsi="Times New Roman"/>
          <w:sz w:val="24"/>
          <w:szCs w:val="24"/>
        </w:rPr>
        <w:t>М</w:t>
      </w:r>
      <w:r w:rsidRPr="00863E51">
        <w:rPr>
          <w:rFonts w:ascii="Times New Roman" w:hAnsi="Times New Roman"/>
          <w:sz w:val="24"/>
          <w:szCs w:val="24"/>
        </w:rPr>
        <w:t>униципальное образование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w:t>
      </w:r>
      <w:proofErr w:type="gramStart"/>
      <w:r w:rsidRPr="00863E51">
        <w:rPr>
          <w:rFonts w:ascii="Times New Roman" w:hAnsi="Times New Roman"/>
          <w:sz w:val="24"/>
          <w:szCs w:val="24"/>
        </w:rPr>
        <w:t>ств пр</w:t>
      </w:r>
      <w:proofErr w:type="gramEnd"/>
      <w:r w:rsidRPr="00863E51">
        <w:rPr>
          <w:rFonts w:ascii="Times New Roman" w:hAnsi="Times New Roman"/>
          <w:sz w:val="24"/>
          <w:szCs w:val="24"/>
        </w:rPr>
        <w:t>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агента, назначаемого администрацией муниципального образования.</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3559D8" w:rsidP="00122860">
      <w:pPr>
        <w:pStyle w:val="ConsPlusTitle"/>
        <w:spacing w:after="120"/>
        <w:ind w:firstLine="709"/>
        <w:jc w:val="both"/>
        <w:outlineLvl w:val="3"/>
      </w:pPr>
      <w:r w:rsidRPr="00863E51">
        <w:t>72</w:t>
      </w:r>
      <w:r w:rsidR="00FC642D" w:rsidRPr="00863E51">
        <w:t>. Предоставление муниципальных гарантий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w:t>
      </w:r>
      <w:r w:rsidR="003559D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на очередной финансовый год (очередной финансовый год и плановый период), в соответствии с требованиями </w:t>
      </w:r>
      <w:r w:rsidR="003559D8" w:rsidRPr="00863E51">
        <w:rPr>
          <w:rFonts w:ascii="Times New Roman" w:hAnsi="Times New Roman"/>
          <w:sz w:val="24"/>
          <w:szCs w:val="24"/>
        </w:rPr>
        <w:t>Бюджетно</w:t>
      </w:r>
      <w:r w:rsidRPr="00863E51">
        <w:rPr>
          <w:rFonts w:ascii="Times New Roman" w:hAnsi="Times New Roman"/>
          <w:sz w:val="24"/>
          <w:szCs w:val="24"/>
        </w:rPr>
        <w:t>го Кодекса и в порядке, установленном муниципальными правовыми актами.</w:t>
      </w:r>
    </w:p>
    <w:p w:rsidR="00FC642D" w:rsidRPr="00863E51" w:rsidRDefault="003559D8"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w:t>
      </w:r>
      <w:r w:rsidR="00FC642D" w:rsidRPr="00863E51">
        <w:rPr>
          <w:rFonts w:ascii="Times New Roman" w:hAnsi="Times New Roman"/>
          <w:sz w:val="24"/>
          <w:szCs w:val="24"/>
        </w:rPr>
        <w:t xml:space="preserve">. </w:t>
      </w:r>
      <w:r w:rsidRPr="00863E51">
        <w:rPr>
          <w:rFonts w:ascii="Times New Roman" w:hAnsi="Times New Roman"/>
          <w:sz w:val="24"/>
          <w:szCs w:val="24"/>
        </w:rPr>
        <w:t>А</w:t>
      </w:r>
      <w:r w:rsidR="00FC642D" w:rsidRPr="00863E51">
        <w:rPr>
          <w:rFonts w:ascii="Times New Roman" w:hAnsi="Times New Roman"/>
          <w:sz w:val="24"/>
          <w:szCs w:val="24"/>
        </w:rPr>
        <w:t>дминистрация муниципального образования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C642D" w:rsidRPr="00863E51" w:rsidRDefault="003559D8"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w:t>
      </w:r>
      <w:r w:rsidR="00FC642D" w:rsidRPr="00863E51">
        <w:rPr>
          <w:rFonts w:ascii="Times New Roman" w:hAnsi="Times New Roman"/>
          <w:sz w:val="24"/>
          <w:szCs w:val="24"/>
        </w:rPr>
        <w:t xml:space="preserve">. 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4 статьи 104 </w:t>
      </w:r>
      <w:r w:rsidRPr="00863E51">
        <w:rPr>
          <w:rFonts w:ascii="Times New Roman" w:hAnsi="Times New Roman"/>
          <w:sz w:val="24"/>
          <w:szCs w:val="24"/>
        </w:rPr>
        <w:t>Бюджетно</w:t>
      </w:r>
      <w:r w:rsidR="00FC642D" w:rsidRPr="00863E51">
        <w:rPr>
          <w:rFonts w:ascii="Times New Roman" w:hAnsi="Times New Roman"/>
          <w:sz w:val="24"/>
          <w:szCs w:val="24"/>
        </w:rPr>
        <w:t>го Кодекса, включается в состав муниципального долга как вид долгового обязательства.</w:t>
      </w:r>
    </w:p>
    <w:p w:rsidR="00FC642D" w:rsidRPr="00863E51" w:rsidRDefault="003559D8"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w:t>
      </w:r>
      <w:r w:rsidR="00FC642D" w:rsidRPr="00863E51">
        <w:rPr>
          <w:rFonts w:ascii="Times New Roman" w:hAnsi="Times New Roman"/>
          <w:sz w:val="24"/>
          <w:szCs w:val="24"/>
        </w:rPr>
        <w:t>. Предоставление и исполнение муниципальной гарантии подлежит отражению в муниципальной долговой книге.</w:t>
      </w:r>
    </w:p>
    <w:p w:rsidR="00FC642D" w:rsidRPr="00863E51" w:rsidRDefault="003559D8"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w:t>
      </w:r>
      <w:r w:rsidR="00FC642D" w:rsidRPr="00863E51">
        <w:rPr>
          <w:rFonts w:ascii="Times New Roman" w:hAnsi="Times New Roman"/>
          <w:sz w:val="24"/>
          <w:szCs w:val="24"/>
        </w:rPr>
        <w:t xml:space="preserve">. Финансовый орган </w:t>
      </w:r>
      <w:r w:rsidRPr="00863E51">
        <w:rPr>
          <w:rFonts w:ascii="Times New Roman" w:hAnsi="Times New Roman"/>
          <w:sz w:val="24"/>
          <w:szCs w:val="24"/>
        </w:rPr>
        <w:t>муниципального образования веде</w:t>
      </w:r>
      <w:r w:rsidR="00FC642D" w:rsidRPr="00863E51">
        <w:rPr>
          <w:rFonts w:ascii="Times New Roman" w:hAnsi="Times New Roman"/>
          <w:sz w:val="24"/>
          <w:szCs w:val="24"/>
        </w:rPr>
        <w:t>т учет выданных гарантий, исполнения обязатель</w:t>
      </w:r>
      <w:proofErr w:type="gramStart"/>
      <w:r w:rsidR="00FC642D" w:rsidRPr="00863E51">
        <w:rPr>
          <w:rFonts w:ascii="Times New Roman" w:hAnsi="Times New Roman"/>
          <w:sz w:val="24"/>
          <w:szCs w:val="24"/>
        </w:rPr>
        <w:t>ств пр</w:t>
      </w:r>
      <w:proofErr w:type="gramEnd"/>
      <w:r w:rsidR="00FC642D" w:rsidRPr="00863E51">
        <w:rPr>
          <w:rFonts w:ascii="Times New Roman" w:hAnsi="Times New Roman"/>
          <w:sz w:val="24"/>
          <w:szCs w:val="24"/>
        </w:rPr>
        <w:t>инципала, обеспеченных гарантиями, а также учет осуществления гарантом платежей по выданным гарантиям.</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3559D8" w:rsidP="00122860">
      <w:pPr>
        <w:pStyle w:val="ConsPlusTitle"/>
        <w:spacing w:after="120"/>
        <w:ind w:firstLine="709"/>
        <w:jc w:val="both"/>
        <w:outlineLvl w:val="3"/>
      </w:pPr>
      <w:r w:rsidRPr="00863E51">
        <w:t>73</w:t>
      </w:r>
      <w:r w:rsidR="00FC642D" w:rsidRPr="00863E51">
        <w:t xml:space="preserve">. Обслуживание </w:t>
      </w:r>
      <w:r w:rsidRPr="00863E51">
        <w:t>муниципального</w:t>
      </w:r>
      <w:r w:rsidR="00FC642D" w:rsidRPr="00863E51">
        <w:t xml:space="preserve"> долга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w:t>
      </w:r>
      <w:r w:rsidR="003559D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FC642D" w:rsidRPr="00863E51" w:rsidRDefault="00FC642D" w:rsidP="00122860">
      <w:pPr>
        <w:pStyle w:val="ConsPlusNormal"/>
        <w:ind w:firstLine="709"/>
        <w:jc w:val="both"/>
        <w:rPr>
          <w:rFonts w:ascii="Times New Roman" w:hAnsi="Times New Roman"/>
          <w:sz w:val="24"/>
          <w:szCs w:val="24"/>
        </w:rPr>
      </w:pPr>
      <w:bookmarkStart w:id="56" w:name="Par3098"/>
      <w:bookmarkEnd w:id="56"/>
      <w:r w:rsidRPr="00863E51">
        <w:rPr>
          <w:rFonts w:ascii="Times New Roman" w:hAnsi="Times New Roman"/>
          <w:sz w:val="24"/>
          <w:szCs w:val="24"/>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3559D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A63F3E" w:rsidP="00122860">
      <w:pPr>
        <w:pStyle w:val="ConsPlusTitle"/>
        <w:spacing w:after="120"/>
        <w:ind w:firstLine="709"/>
        <w:jc w:val="both"/>
        <w:outlineLvl w:val="3"/>
      </w:pPr>
      <w:r w:rsidRPr="00863E51">
        <w:t>74</w:t>
      </w:r>
      <w:r w:rsidR="00FC642D" w:rsidRPr="00863E51">
        <w:t>. Учет и регистрация муниципальных долговых обязательств</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FC642D" w:rsidRPr="00863E51" w:rsidRDefault="00FC642D" w:rsidP="00122860">
      <w:pPr>
        <w:pStyle w:val="ConsPlusNormal"/>
        <w:ind w:firstLine="709"/>
        <w:jc w:val="both"/>
        <w:rPr>
          <w:rFonts w:ascii="Times New Roman" w:hAnsi="Times New Roman"/>
          <w:sz w:val="24"/>
          <w:szCs w:val="24"/>
        </w:rPr>
      </w:pPr>
    </w:p>
    <w:p w:rsidR="00FC642D" w:rsidRPr="00863E51" w:rsidRDefault="00A63F3E" w:rsidP="00122860">
      <w:pPr>
        <w:pStyle w:val="ConsPlusTitle"/>
        <w:spacing w:after="120"/>
        <w:ind w:firstLine="709"/>
        <w:jc w:val="both"/>
        <w:outlineLvl w:val="3"/>
      </w:pPr>
      <w:r w:rsidRPr="00863E51">
        <w:t>75</w:t>
      </w:r>
      <w:r w:rsidR="00FC642D" w:rsidRPr="00863E51">
        <w:t xml:space="preserve">. </w:t>
      </w:r>
      <w:r w:rsidRPr="00863E51">
        <w:t>М</w:t>
      </w:r>
      <w:r w:rsidR="00FC642D" w:rsidRPr="00863E51">
        <w:t>униципальная долговая книга</w:t>
      </w:r>
    </w:p>
    <w:p w:rsidR="00FC642D" w:rsidRPr="00863E51" w:rsidRDefault="00A63F3E"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r w:rsidR="00FC642D" w:rsidRPr="00863E51">
        <w:rPr>
          <w:rFonts w:ascii="Times New Roman" w:hAnsi="Times New Roman"/>
          <w:sz w:val="24"/>
          <w:szCs w:val="24"/>
        </w:rPr>
        <w:t>Ведение муниципальной долговой книги осуществляется финансовым органом муниципального образования.</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Информация о долговых об</w:t>
      </w:r>
      <w:r w:rsidR="00A63F3E" w:rsidRPr="00863E51">
        <w:rPr>
          <w:rFonts w:ascii="Times New Roman" w:hAnsi="Times New Roman"/>
          <w:sz w:val="24"/>
          <w:szCs w:val="24"/>
        </w:rPr>
        <w:t>язательствах вносится указанным органо</w:t>
      </w:r>
      <w:r w:rsidRPr="00863E51">
        <w:rPr>
          <w:rFonts w:ascii="Times New Roman" w:hAnsi="Times New Roman"/>
          <w:sz w:val="24"/>
          <w:szCs w:val="24"/>
        </w:rPr>
        <w:t>м в муниципальную долговую книгу в срок, не превышающий пяти рабочих дней с момента возникновения соответствующего обязательства.</w:t>
      </w:r>
    </w:p>
    <w:p w:rsidR="00FC642D" w:rsidRPr="00863E51" w:rsidRDefault="00A63F3E"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w:t>
      </w:r>
      <w:r w:rsidR="00FC642D" w:rsidRPr="00863E51">
        <w:rPr>
          <w:rFonts w:ascii="Times New Roman" w:hAnsi="Times New Roman"/>
          <w:sz w:val="24"/>
          <w:szCs w:val="24"/>
        </w:rPr>
        <w:t>.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Pr="00863E51">
        <w:rPr>
          <w:rFonts w:ascii="Times New Roman" w:hAnsi="Times New Roman"/>
          <w:sz w:val="24"/>
          <w:szCs w:val="24"/>
        </w:rPr>
        <w:t xml:space="preserve"> муниципального образования</w:t>
      </w:r>
      <w:r w:rsidR="00FC642D" w:rsidRPr="00863E51">
        <w:rPr>
          <w:rFonts w:ascii="Times New Roman" w:hAnsi="Times New Roman"/>
          <w:sz w:val="24"/>
          <w:szCs w:val="24"/>
        </w:rPr>
        <w:t>.</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w:t>
      </w:r>
      <w:r w:rsidR="00A63F3E" w:rsidRPr="00863E51">
        <w:rPr>
          <w:rFonts w:ascii="Times New Roman" w:hAnsi="Times New Roman"/>
          <w:sz w:val="24"/>
          <w:szCs w:val="24"/>
        </w:rPr>
        <w:t>Бюджетны</w:t>
      </w:r>
      <w:r w:rsidRPr="00863E51">
        <w:rPr>
          <w:rFonts w:ascii="Times New Roman" w:hAnsi="Times New Roman"/>
          <w:sz w:val="24"/>
          <w:szCs w:val="24"/>
        </w:rPr>
        <w:t>м Кодексом определений внешнего и внутреннего долга.</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В муниципальной долговой книге муниципального </w:t>
      </w:r>
      <w:proofErr w:type="gramStart"/>
      <w:r w:rsidRPr="00863E51">
        <w:rPr>
          <w:rFonts w:ascii="Times New Roman" w:hAnsi="Times New Roman"/>
          <w:sz w:val="24"/>
          <w:szCs w:val="24"/>
        </w:rPr>
        <w:t>образования</w:t>
      </w:r>
      <w:proofErr w:type="gramEnd"/>
      <w:r w:rsidRPr="00863E51">
        <w:rPr>
          <w:rFonts w:ascii="Times New Roman" w:hAnsi="Times New Roman"/>
          <w:sz w:val="24"/>
          <w:szCs w:val="24"/>
        </w:rPr>
        <w:t xml:space="preserve"> в том числе учитывается информация о просроченной задолженности по исполнению муниципальных долговых обязательств.</w:t>
      </w:r>
    </w:p>
    <w:p w:rsidR="00FC642D" w:rsidRPr="00863E51" w:rsidRDefault="00A63F3E"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w:t>
      </w:r>
      <w:r w:rsidR="00FC642D" w:rsidRPr="00863E51">
        <w:rPr>
          <w:rFonts w:ascii="Times New Roman" w:hAnsi="Times New Roman"/>
          <w:sz w:val="24"/>
          <w:szCs w:val="24"/>
        </w:rPr>
        <w:t>.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FC642D" w:rsidRPr="00863E51" w:rsidRDefault="00FC642D"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Ответственность за достоверность данных о долговых обязательствах муниципального образования, переданных в финансовый орган </w:t>
      </w:r>
      <w:r w:rsidR="0002171F" w:rsidRPr="00863E51">
        <w:rPr>
          <w:rFonts w:ascii="Times New Roman" w:hAnsi="Times New Roman"/>
          <w:sz w:val="24"/>
          <w:szCs w:val="24"/>
        </w:rPr>
        <w:t>муниципального района</w:t>
      </w:r>
      <w:r w:rsidRPr="00863E51">
        <w:rPr>
          <w:rFonts w:ascii="Times New Roman" w:hAnsi="Times New Roman"/>
          <w:sz w:val="24"/>
          <w:szCs w:val="24"/>
        </w:rPr>
        <w:t>, несет финансовый орган муниципального образования.</w:t>
      </w:r>
    </w:p>
    <w:p w:rsidR="009850B6" w:rsidRPr="00863E51" w:rsidRDefault="009850B6" w:rsidP="00122860">
      <w:pPr>
        <w:pStyle w:val="ConsPlusNormal"/>
        <w:ind w:firstLine="709"/>
        <w:jc w:val="both"/>
        <w:rPr>
          <w:rFonts w:ascii="Times New Roman" w:hAnsi="Times New Roman"/>
          <w:sz w:val="24"/>
          <w:szCs w:val="24"/>
        </w:rPr>
      </w:pPr>
    </w:p>
    <w:p w:rsidR="009850B6" w:rsidRPr="00863E51" w:rsidRDefault="009850B6" w:rsidP="00412761">
      <w:pPr>
        <w:pStyle w:val="ConsPlusNormal"/>
        <w:ind w:firstLine="709"/>
        <w:jc w:val="both"/>
        <w:rPr>
          <w:rFonts w:ascii="Times New Roman" w:hAnsi="Times New Roman"/>
          <w:b/>
          <w:sz w:val="24"/>
          <w:szCs w:val="24"/>
        </w:rPr>
      </w:pPr>
      <w:r w:rsidRPr="00863E51">
        <w:rPr>
          <w:rFonts w:ascii="Times New Roman" w:hAnsi="Times New Roman"/>
          <w:b/>
          <w:sz w:val="24"/>
          <w:szCs w:val="24"/>
        </w:rPr>
        <w:t xml:space="preserve">ГЛАВА </w:t>
      </w:r>
      <w:r w:rsidRPr="00863E51">
        <w:rPr>
          <w:rFonts w:ascii="Times New Roman" w:hAnsi="Times New Roman"/>
          <w:b/>
          <w:sz w:val="24"/>
          <w:szCs w:val="24"/>
          <w:lang w:val="en-US"/>
        </w:rPr>
        <w:t>VII</w:t>
      </w:r>
      <w:r w:rsidRPr="00863E51">
        <w:rPr>
          <w:rFonts w:ascii="Times New Roman" w:hAnsi="Times New Roman"/>
          <w:b/>
          <w:sz w:val="24"/>
          <w:szCs w:val="24"/>
        </w:rPr>
        <w:t>. М</w:t>
      </w:r>
      <w:r w:rsidR="00412761">
        <w:rPr>
          <w:rFonts w:ascii="Times New Roman" w:hAnsi="Times New Roman"/>
          <w:b/>
          <w:sz w:val="24"/>
          <w:szCs w:val="24"/>
        </w:rPr>
        <w:t xml:space="preserve">ЕЖБЮДЖЕТНЫЕ ТРАНСФЕРТЫ БЮДЖЕТУ </w:t>
      </w:r>
      <w:r w:rsidRPr="00863E51">
        <w:rPr>
          <w:rFonts w:ascii="Times New Roman" w:hAnsi="Times New Roman"/>
          <w:b/>
          <w:sz w:val="24"/>
          <w:szCs w:val="24"/>
        </w:rPr>
        <w:t>МУНИЦИПАЛЬНОГО ОБРАЗОВАНИЯ И ИЗ БЮДЖЕТА МУНИЦИПАЛЬНОГО ОБРАЗОВАНИЯ</w:t>
      </w:r>
    </w:p>
    <w:p w:rsidR="009850B6" w:rsidRPr="00863E51" w:rsidRDefault="009850B6" w:rsidP="00122860">
      <w:pPr>
        <w:pStyle w:val="ConsPlusTitle"/>
        <w:ind w:firstLine="709"/>
        <w:jc w:val="both"/>
        <w:outlineLvl w:val="3"/>
      </w:pPr>
    </w:p>
    <w:p w:rsidR="009850B6" w:rsidRPr="00863E51" w:rsidRDefault="009850B6" w:rsidP="00122860">
      <w:pPr>
        <w:pStyle w:val="ConsPlusTitle"/>
        <w:spacing w:after="120"/>
        <w:ind w:firstLine="709"/>
        <w:jc w:val="both"/>
        <w:outlineLvl w:val="3"/>
      </w:pPr>
      <w:r w:rsidRPr="00863E51">
        <w:t>76. Дотации на выравнивание бюджетной обеспеченности муниципального образования</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Дотации на выравнивание бюджетной обеспеченности муниципального </w:t>
      </w:r>
      <w:r w:rsidRPr="00863E51">
        <w:rPr>
          <w:rFonts w:ascii="Times New Roman" w:hAnsi="Times New Roman"/>
          <w:sz w:val="24"/>
          <w:szCs w:val="24"/>
        </w:rPr>
        <w:lastRenderedPageBreak/>
        <w:t xml:space="preserve">образования предусматриваются в бюджете субъекта Российской Федерации в целях выравнивания финансовых возможностей муниципального образования по осуществлению органом местного самоуправления </w:t>
      </w:r>
      <w:proofErr w:type="gramStart"/>
      <w:r w:rsidRPr="00863E51">
        <w:rPr>
          <w:rFonts w:ascii="Times New Roman" w:hAnsi="Times New Roman"/>
          <w:sz w:val="24"/>
          <w:szCs w:val="24"/>
        </w:rPr>
        <w:t>полномочий</w:t>
      </w:r>
      <w:proofErr w:type="gramEnd"/>
      <w:r w:rsidRPr="00863E51">
        <w:rPr>
          <w:rFonts w:ascii="Times New Roman" w:hAnsi="Times New Roman"/>
          <w:sz w:val="24"/>
          <w:szCs w:val="24"/>
        </w:rPr>
        <w:t xml:space="preserve"> по решению вопросов местного значения исходя из численности жителей и (или) бюджетной обеспеченности.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Дотации на выравнивание бюджетной обеспеченности образуют региональный фонд финансовой поддержки.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Порядок распределения дотаций на выравнивание бюджетной обеспеченности, в том числе порядок расчета и </w:t>
      </w:r>
      <w:proofErr w:type="gramStart"/>
      <w:r w:rsidRPr="00863E51">
        <w:rPr>
          <w:rFonts w:ascii="Times New Roman" w:hAnsi="Times New Roman"/>
          <w:sz w:val="24"/>
          <w:szCs w:val="24"/>
        </w:rPr>
        <w:t>установления</w:t>
      </w:r>
      <w:proofErr w:type="gramEnd"/>
      <w:r w:rsidRPr="00863E51">
        <w:rPr>
          <w:rFonts w:ascii="Times New Roman" w:hAnsi="Times New Roman"/>
          <w:sz w:val="24"/>
          <w:szCs w:val="24"/>
        </w:rPr>
        <w:t xml:space="preserve">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утверждается законом субъекта Российской Федерации в соответствии с требованиями </w:t>
      </w:r>
      <w:r w:rsidR="0060598B" w:rsidRPr="00863E51">
        <w:rPr>
          <w:rFonts w:ascii="Times New Roman" w:hAnsi="Times New Roman"/>
          <w:sz w:val="24"/>
          <w:szCs w:val="24"/>
        </w:rPr>
        <w:t>Бюджетно</w:t>
      </w:r>
      <w:r w:rsidRPr="00863E51">
        <w:rPr>
          <w:rFonts w:ascii="Times New Roman" w:hAnsi="Times New Roman"/>
          <w:sz w:val="24"/>
          <w:szCs w:val="24"/>
        </w:rPr>
        <w:t>го Кодекса.</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w:t>
      </w:r>
      <w:proofErr w:type="gramStart"/>
      <w:r w:rsidRPr="00863E51">
        <w:rPr>
          <w:rFonts w:ascii="Times New Roman" w:hAnsi="Times New Roman"/>
          <w:sz w:val="24"/>
          <w:szCs w:val="24"/>
        </w:rPr>
        <w:t xml:space="preserve">Объем дотаций на выравнивание бюджетной обеспеченности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w:t>
      </w:r>
      <w:r w:rsidR="0060598B" w:rsidRPr="00863E51">
        <w:rPr>
          <w:rFonts w:ascii="Times New Roman" w:hAnsi="Times New Roman"/>
          <w:sz w:val="24"/>
          <w:szCs w:val="24"/>
        </w:rPr>
        <w:t>по осуществлению органо</w:t>
      </w:r>
      <w:r w:rsidRPr="00863E51">
        <w:rPr>
          <w:rFonts w:ascii="Times New Roman" w:hAnsi="Times New Roman"/>
          <w:sz w:val="24"/>
          <w:szCs w:val="24"/>
        </w:rPr>
        <w:t xml:space="preserve">м местного самоуправления </w:t>
      </w:r>
      <w:r w:rsidR="0060598B"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w:t>
      </w:r>
      <w:proofErr w:type="gramEnd"/>
      <w:r w:rsidRPr="00863E51">
        <w:rPr>
          <w:rFonts w:ascii="Times New Roman" w:hAnsi="Times New Roman"/>
          <w:sz w:val="24"/>
          <w:szCs w:val="24"/>
        </w:rPr>
        <w:t xml:space="preserve"> и плановый период.</w:t>
      </w:r>
    </w:p>
    <w:p w:rsidR="009850B6" w:rsidRPr="00863E51" w:rsidRDefault="009850B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При определении объема дотаций на выравнивание бюджетной обеспеченности на очередной финансовый год и плановый период не допускается снижение значения критериев выравнивания финансовых возможностей </w:t>
      </w:r>
      <w:r w:rsidR="0060598B" w:rsidRPr="00863E51">
        <w:rPr>
          <w:rFonts w:ascii="Times New Roman" w:hAnsi="Times New Roman"/>
          <w:sz w:val="24"/>
          <w:szCs w:val="24"/>
        </w:rPr>
        <w:t>муниципального образования по осуществлению органо</w:t>
      </w:r>
      <w:r w:rsidRPr="00863E51">
        <w:rPr>
          <w:rFonts w:ascii="Times New Roman" w:hAnsi="Times New Roman"/>
          <w:sz w:val="24"/>
          <w:szCs w:val="24"/>
        </w:rPr>
        <w:t xml:space="preserve">м местного самоуправления </w:t>
      </w:r>
      <w:r w:rsidR="0060598B"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w:t>
      </w:r>
      <w:proofErr w:type="gramEnd"/>
      <w:r w:rsidRPr="00863E51">
        <w:rPr>
          <w:rFonts w:ascii="Times New Roman" w:hAnsi="Times New Roman"/>
          <w:sz w:val="24"/>
          <w:szCs w:val="24"/>
        </w:rPr>
        <w:t xml:space="preserve"> период.</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Размер дотации на выравнивание бюджетной обеспеченности определяется исходя из численности жителей </w:t>
      </w:r>
      <w:r w:rsidR="0060598B"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 расчете на одного жителя.</w:t>
      </w:r>
    </w:p>
    <w:p w:rsidR="009850B6" w:rsidRPr="00863E51" w:rsidRDefault="009850B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Уровень расчетной бюджетной обеспеченности </w:t>
      </w:r>
      <w:r w:rsidR="0060598B"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определяется соотношением налоговых доходов на одного жителя, которые могут быть </w:t>
      </w:r>
      <w:r w:rsidR="0060598B"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исходя из уровня развития и структуры экономики и (или) налоговой базы (налогового потенциала) и аналогичного показателя в среднем </w:t>
      </w:r>
      <w:r w:rsidR="00C04A7D" w:rsidRPr="00863E51">
        <w:rPr>
          <w:rFonts w:ascii="Times New Roman" w:hAnsi="Times New Roman"/>
          <w:sz w:val="24"/>
          <w:szCs w:val="24"/>
        </w:rPr>
        <w:t>муниципальным образованиям</w:t>
      </w:r>
      <w:r w:rsidRPr="00863E51">
        <w:rPr>
          <w:rFonts w:ascii="Times New Roman" w:hAnsi="Times New Roman"/>
          <w:sz w:val="24"/>
          <w:szCs w:val="24"/>
        </w:rPr>
        <w:t xml:space="preserve">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w:t>
      </w:r>
      <w:proofErr w:type="gramEnd"/>
      <w:r w:rsidRPr="00863E51">
        <w:rPr>
          <w:rFonts w:ascii="Times New Roman" w:hAnsi="Times New Roman"/>
          <w:sz w:val="24"/>
          <w:szCs w:val="24"/>
        </w:rPr>
        <w:t xml:space="preserve"> муниципальных услуг в расчете на одного жителя.</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Указанный уровень расчетной бюджетной обеспеченности определяется отдельно по </w:t>
      </w:r>
      <w:r w:rsidR="00C04A7D" w:rsidRPr="00863E51">
        <w:rPr>
          <w:rFonts w:ascii="Times New Roman" w:hAnsi="Times New Roman"/>
          <w:sz w:val="24"/>
          <w:szCs w:val="24"/>
        </w:rPr>
        <w:t>муниципальным образованиям</w:t>
      </w:r>
      <w:r w:rsidRPr="00863E51">
        <w:rPr>
          <w:rFonts w:ascii="Times New Roman" w:hAnsi="Times New Roman"/>
          <w:sz w:val="24"/>
          <w:szCs w:val="24"/>
        </w:rPr>
        <w:t xml:space="preserve"> по единой методике, обеспечивающей сопоставимость налоговых доходов </w:t>
      </w:r>
      <w:r w:rsidR="00C04A7D" w:rsidRPr="00863E51">
        <w:rPr>
          <w:rFonts w:ascii="Times New Roman" w:hAnsi="Times New Roman"/>
          <w:sz w:val="24"/>
          <w:szCs w:val="24"/>
        </w:rPr>
        <w:t>муниципального образования</w:t>
      </w:r>
      <w:r w:rsidRPr="00863E51">
        <w:rPr>
          <w:rFonts w:ascii="Times New Roman" w:hAnsi="Times New Roman"/>
          <w:sz w:val="24"/>
          <w:szCs w:val="24"/>
        </w:rPr>
        <w:t>,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Использование при определении </w:t>
      </w:r>
      <w:proofErr w:type="gramStart"/>
      <w:r w:rsidRPr="00863E51">
        <w:rPr>
          <w:rFonts w:ascii="Times New Roman" w:hAnsi="Times New Roman"/>
          <w:sz w:val="24"/>
          <w:szCs w:val="24"/>
        </w:rPr>
        <w:t xml:space="preserve">уровня расчетной бюджетной обеспеченности </w:t>
      </w:r>
      <w:r w:rsidR="00FD0547"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показателей фактических доходов</w:t>
      </w:r>
      <w:proofErr w:type="gramEnd"/>
      <w:r w:rsidRPr="00863E51">
        <w:rPr>
          <w:rFonts w:ascii="Times New Roman" w:hAnsi="Times New Roman"/>
          <w:sz w:val="24"/>
          <w:szCs w:val="24"/>
        </w:rPr>
        <w:t xml:space="preserve"> и расходов за отчетный период и (или) показателей прогнозир</w:t>
      </w:r>
      <w:r w:rsidR="00FD0547" w:rsidRPr="00863E51">
        <w:rPr>
          <w:rFonts w:ascii="Times New Roman" w:hAnsi="Times New Roman"/>
          <w:sz w:val="24"/>
          <w:szCs w:val="24"/>
        </w:rPr>
        <w:t>уемых доходов и расходов бюджета муниципального образования</w:t>
      </w:r>
      <w:r w:rsidRPr="00863E51">
        <w:rPr>
          <w:rFonts w:ascii="Times New Roman" w:hAnsi="Times New Roman"/>
          <w:sz w:val="24"/>
          <w:szCs w:val="24"/>
        </w:rPr>
        <w:t xml:space="preserve"> не допускается.</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могут быть полностью или частично заменены дополнительными нормативами отчислений в бюджеты </w:t>
      </w:r>
      <w:r w:rsidR="00FD0547" w:rsidRPr="00863E51">
        <w:rPr>
          <w:rFonts w:ascii="Times New Roman" w:hAnsi="Times New Roman"/>
          <w:sz w:val="24"/>
          <w:szCs w:val="24"/>
        </w:rPr>
        <w:t>муниципальных образований</w:t>
      </w:r>
      <w:r w:rsidRPr="00863E51">
        <w:rPr>
          <w:rFonts w:ascii="Times New Roman" w:hAnsi="Times New Roman"/>
          <w:sz w:val="24"/>
          <w:szCs w:val="24"/>
        </w:rPr>
        <w:t xml:space="preserve"> от налога на доходы физических лиц.</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 xml:space="preserve">Указанный дополнительный норматив рассчитывается как отношение расчетного объема дотации на выравнивание бюджетной обеспеченности </w:t>
      </w:r>
      <w:r w:rsidR="00FD054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w:t>
      </w:r>
      <w:r w:rsidR="00FD0547"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w:t>
      </w:r>
      <w:r w:rsidR="00FD054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 течение текущего финансового года не допускается.</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Средства, полученные </w:t>
      </w:r>
      <w:r w:rsidR="00FD0547" w:rsidRPr="00863E51">
        <w:rPr>
          <w:rFonts w:ascii="Times New Roman" w:hAnsi="Times New Roman"/>
          <w:sz w:val="24"/>
          <w:szCs w:val="24"/>
        </w:rPr>
        <w:t xml:space="preserve">муниципальным образованием </w:t>
      </w:r>
      <w:r w:rsidRPr="00863E51">
        <w:rPr>
          <w:rFonts w:ascii="Times New Roman" w:hAnsi="Times New Roman"/>
          <w:sz w:val="24"/>
          <w:szCs w:val="24"/>
        </w:rPr>
        <w:t xml:space="preserve">по дополнительному нормативу отчислений от налога на доходы физических лиц сверх расчетного объема дотации на выравнивание бюджетной обеспеченности </w:t>
      </w:r>
      <w:r w:rsidR="00FD054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9850B6" w:rsidRPr="00863E51" w:rsidRDefault="009850B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Потери бюджета </w:t>
      </w:r>
      <w:r w:rsidR="00695E7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w:t>
      </w:r>
      <w:r w:rsidR="00695E7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roofErr w:type="gramEnd"/>
    </w:p>
    <w:p w:rsidR="009850B6" w:rsidRPr="00863E51" w:rsidRDefault="009850B6" w:rsidP="00122860">
      <w:pPr>
        <w:pStyle w:val="ConsPlusNormal"/>
        <w:ind w:firstLine="709"/>
        <w:jc w:val="both"/>
        <w:rPr>
          <w:rFonts w:ascii="Times New Roman" w:hAnsi="Times New Roman"/>
          <w:sz w:val="24"/>
          <w:szCs w:val="24"/>
        </w:rPr>
      </w:pPr>
      <w:bookmarkStart w:id="57" w:name="Par3495"/>
      <w:bookmarkEnd w:id="57"/>
      <w:r w:rsidRPr="00863E51">
        <w:rPr>
          <w:rFonts w:ascii="Times New Roman" w:hAnsi="Times New Roman"/>
          <w:sz w:val="24"/>
          <w:szCs w:val="24"/>
        </w:rPr>
        <w:t xml:space="preserve">5. Распределение дотаций на выравнивание бюджетной обеспеченности и (или) заменяющие их дополнительные нормативы отчислений от налога на доходы физических лиц в бюджеты </w:t>
      </w:r>
      <w:r w:rsidR="00695E78" w:rsidRPr="00863E51">
        <w:rPr>
          <w:rFonts w:ascii="Times New Roman" w:hAnsi="Times New Roman"/>
          <w:sz w:val="24"/>
          <w:szCs w:val="24"/>
        </w:rPr>
        <w:t xml:space="preserve">муниципальных образований </w:t>
      </w:r>
      <w:r w:rsidRPr="00863E51">
        <w:rPr>
          <w:rFonts w:ascii="Times New Roman" w:hAnsi="Times New Roman"/>
          <w:sz w:val="24"/>
          <w:szCs w:val="24"/>
        </w:rPr>
        <w:t>утверждаются законом субъекта Российской Федерации о бюджете субъекта Российской Федерации на очередной финансовый год и плановый период.</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Допускается утверждение на плановый период не распределенного между </w:t>
      </w:r>
      <w:r w:rsidR="00A83C35" w:rsidRPr="00863E51">
        <w:rPr>
          <w:rFonts w:ascii="Times New Roman" w:hAnsi="Times New Roman"/>
          <w:sz w:val="24"/>
          <w:szCs w:val="24"/>
        </w:rPr>
        <w:t>муниципальными образованиями</w:t>
      </w:r>
      <w:r w:rsidRPr="00863E51">
        <w:rPr>
          <w:rFonts w:ascii="Times New Roman" w:hAnsi="Times New Roman"/>
          <w:sz w:val="24"/>
          <w:szCs w:val="24"/>
        </w:rPr>
        <w:t xml:space="preserve"> объема дотаций на выравнивание бюджетной обеспеченности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9850B6" w:rsidRPr="00863E51" w:rsidRDefault="009850B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Размер дотации на выравнивание бюджетной обеспеченности бюджету </w:t>
      </w:r>
      <w:r w:rsidR="00A83C35"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на очередной финансовый год и первый год планового периода не может быть меньше размера дотации на выравнивание бюджетной обеспеченности,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w:t>
      </w:r>
      <w:proofErr w:type="gramEnd"/>
      <w:r w:rsidRPr="00863E51">
        <w:rPr>
          <w:rFonts w:ascii="Times New Roman" w:hAnsi="Times New Roman"/>
          <w:sz w:val="24"/>
          <w:szCs w:val="24"/>
        </w:rPr>
        <w:t xml:space="preserve"> к увеличению расходов и (или) снижению доходов бюджетов субъектов Российской Федерации.</w:t>
      </w:r>
    </w:p>
    <w:p w:rsidR="00A83C35" w:rsidRPr="00863E51" w:rsidRDefault="00A83C35" w:rsidP="00122860">
      <w:pPr>
        <w:pStyle w:val="ConsPlusNormal"/>
        <w:ind w:firstLine="709"/>
        <w:jc w:val="both"/>
        <w:rPr>
          <w:rFonts w:ascii="Times New Roman" w:hAnsi="Times New Roman"/>
          <w:sz w:val="24"/>
          <w:szCs w:val="24"/>
        </w:rPr>
      </w:pPr>
    </w:p>
    <w:p w:rsidR="009850B6" w:rsidRPr="00863E51" w:rsidRDefault="00A83C35" w:rsidP="00412761">
      <w:pPr>
        <w:pStyle w:val="ConsPlusTitle"/>
        <w:ind w:firstLine="709"/>
        <w:jc w:val="both"/>
        <w:outlineLvl w:val="3"/>
      </w:pPr>
      <w:r w:rsidRPr="00863E51">
        <w:t>77</w:t>
      </w:r>
      <w:r w:rsidR="009850B6" w:rsidRPr="00863E51">
        <w:t>. Субсидии бюджет</w:t>
      </w:r>
      <w:r w:rsidRPr="00863E51">
        <w:t>у муниципального образования</w:t>
      </w:r>
      <w:r w:rsidR="009850B6" w:rsidRPr="00863E51">
        <w:t xml:space="preserve"> из бюджета субъекта Российской Федерации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Под субсидиями </w:t>
      </w:r>
      <w:r w:rsidR="00A83C35" w:rsidRPr="00863E51">
        <w:rPr>
          <w:rFonts w:ascii="Times New Roman" w:hAnsi="Times New Roman"/>
          <w:sz w:val="24"/>
          <w:szCs w:val="24"/>
        </w:rPr>
        <w:t>бюджету муниципального образования</w:t>
      </w:r>
      <w:r w:rsidRPr="00863E51">
        <w:rPr>
          <w:rFonts w:ascii="Times New Roman" w:hAnsi="Times New Roman"/>
          <w:sz w:val="24"/>
          <w:szCs w:val="24"/>
        </w:rPr>
        <w:t xml:space="preserve"> из бюджета субъекта Российской Федерации понимаются межбюджетные трансферты, предоставляемые бюджетам муниципальных образований в целях </w:t>
      </w:r>
      <w:proofErr w:type="spellStart"/>
      <w:r w:rsidRPr="00863E51">
        <w:rPr>
          <w:rFonts w:ascii="Times New Roman" w:hAnsi="Times New Roman"/>
          <w:sz w:val="24"/>
          <w:szCs w:val="24"/>
        </w:rPr>
        <w:t>софинансирования</w:t>
      </w:r>
      <w:proofErr w:type="spellEnd"/>
      <w:r w:rsidRPr="00863E51">
        <w:rPr>
          <w:rFonts w:ascii="Times New Roman" w:hAnsi="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В составе бюджета субъекта Российской Федерации могут предусматриваться субсидии </w:t>
      </w:r>
      <w:r w:rsidR="00A83C35" w:rsidRPr="00863E51">
        <w:rPr>
          <w:rFonts w:ascii="Times New Roman" w:hAnsi="Times New Roman"/>
          <w:sz w:val="24"/>
          <w:szCs w:val="24"/>
        </w:rPr>
        <w:t>бюджету муниципального образования</w:t>
      </w:r>
      <w:r w:rsidRPr="00863E51">
        <w:rPr>
          <w:rFonts w:ascii="Times New Roman" w:hAnsi="Times New Roman"/>
          <w:sz w:val="24"/>
          <w:szCs w:val="24"/>
        </w:rPr>
        <w:t xml:space="preserve"> на выравнивание обеспеченности </w:t>
      </w:r>
      <w:r w:rsidR="00A83C35" w:rsidRPr="00863E51">
        <w:rPr>
          <w:rFonts w:ascii="Times New Roman" w:hAnsi="Times New Roman"/>
          <w:sz w:val="24"/>
          <w:szCs w:val="24"/>
        </w:rPr>
        <w:t>муниципального образования по реализации им</w:t>
      </w:r>
      <w:r w:rsidRPr="00863E51">
        <w:rPr>
          <w:rFonts w:ascii="Times New Roman" w:hAnsi="Times New Roman"/>
          <w:sz w:val="24"/>
          <w:szCs w:val="24"/>
        </w:rPr>
        <w:t xml:space="preserve"> отдельных расходных обязательств.</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w:t>
      </w:r>
      <w:proofErr w:type="gramStart"/>
      <w:r w:rsidRPr="00863E51">
        <w:rPr>
          <w:rFonts w:ascii="Times New Roman" w:hAnsi="Times New Roman"/>
          <w:sz w:val="24"/>
          <w:szCs w:val="24"/>
        </w:rPr>
        <w:t>Цели и условия предоставления и расходования субсидий бюдже</w:t>
      </w:r>
      <w:r w:rsidR="00A83C35" w:rsidRPr="00863E51">
        <w:rPr>
          <w:rFonts w:ascii="Times New Roman" w:hAnsi="Times New Roman"/>
          <w:sz w:val="24"/>
          <w:szCs w:val="24"/>
        </w:rPr>
        <w:t>ту</w:t>
      </w:r>
      <w:r w:rsidRPr="00863E51">
        <w:rPr>
          <w:rFonts w:ascii="Times New Roman" w:hAnsi="Times New Roman"/>
          <w:sz w:val="24"/>
          <w:szCs w:val="24"/>
        </w:rPr>
        <w:t xml:space="preserve"> </w:t>
      </w:r>
      <w:r w:rsidR="00A83C35" w:rsidRPr="00863E51">
        <w:rPr>
          <w:rFonts w:ascii="Times New Roman" w:hAnsi="Times New Roman"/>
          <w:sz w:val="24"/>
          <w:szCs w:val="24"/>
        </w:rPr>
        <w:lastRenderedPageBreak/>
        <w:t xml:space="preserve">муниципального образования </w:t>
      </w:r>
      <w:r w:rsidRPr="00863E51">
        <w:rPr>
          <w:rFonts w:ascii="Times New Roman" w:hAnsi="Times New Roman"/>
          <w:sz w:val="24"/>
          <w:szCs w:val="24"/>
        </w:rPr>
        <w:t xml:space="preserve">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w:t>
      </w:r>
      <w:r w:rsidR="00A83C35" w:rsidRPr="00863E51">
        <w:rPr>
          <w:rFonts w:ascii="Times New Roman" w:hAnsi="Times New Roman"/>
          <w:sz w:val="24"/>
          <w:szCs w:val="24"/>
        </w:rPr>
        <w:t>Бюджетного</w:t>
      </w:r>
      <w:r w:rsidRPr="00863E51">
        <w:rPr>
          <w:rFonts w:ascii="Times New Roman" w:hAnsi="Times New Roman"/>
          <w:sz w:val="24"/>
          <w:szCs w:val="24"/>
        </w:rPr>
        <w:t xml:space="preserve"> Кодекса.</w:t>
      </w:r>
      <w:proofErr w:type="gramEnd"/>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w:t>
      </w:r>
      <w:proofErr w:type="spellStart"/>
      <w:r w:rsidRPr="00863E51">
        <w:rPr>
          <w:rFonts w:ascii="Times New Roman" w:hAnsi="Times New Roman"/>
          <w:sz w:val="24"/>
          <w:szCs w:val="24"/>
        </w:rPr>
        <w:t>софинансирования</w:t>
      </w:r>
      <w:proofErr w:type="spellEnd"/>
      <w:r w:rsidRPr="00863E51">
        <w:rPr>
          <w:rFonts w:ascii="Times New Roman" w:hAnsi="Times New Roman"/>
          <w:sz w:val="24"/>
          <w:szCs w:val="24"/>
        </w:rPr>
        <w:t xml:space="preserve">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9850B6" w:rsidRPr="00863E51" w:rsidRDefault="009850B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Выделение субсидий из бюджета субъекта Российской Федерации бюджет</w:t>
      </w:r>
      <w:r w:rsidR="00A83C35"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roofErr w:type="gramEnd"/>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9850B6" w:rsidRPr="00863E51" w:rsidRDefault="009850B6" w:rsidP="00122860">
      <w:pPr>
        <w:pStyle w:val="ConsPlusNormal"/>
        <w:ind w:firstLine="709"/>
        <w:jc w:val="both"/>
        <w:rPr>
          <w:rFonts w:ascii="Times New Roman" w:hAnsi="Times New Roman"/>
          <w:sz w:val="24"/>
          <w:szCs w:val="24"/>
        </w:rPr>
      </w:pPr>
    </w:p>
    <w:p w:rsidR="009850B6" w:rsidRPr="00863E51" w:rsidRDefault="00A83C35" w:rsidP="00122860">
      <w:pPr>
        <w:pStyle w:val="ConsPlusTitle"/>
        <w:spacing w:after="120"/>
        <w:ind w:firstLine="709"/>
        <w:jc w:val="both"/>
        <w:outlineLvl w:val="3"/>
      </w:pPr>
      <w:r w:rsidRPr="00863E51">
        <w:t>78</w:t>
      </w:r>
      <w:r w:rsidR="009850B6" w:rsidRPr="00863E51">
        <w:t xml:space="preserve">. Иные межбюджетные трансферты, предоставляемые из бюджета субъекта Российской Федерации </w:t>
      </w:r>
      <w:r w:rsidRPr="00863E51">
        <w:t>бюджету муниципального образования</w:t>
      </w:r>
    </w:p>
    <w:p w:rsidR="009850B6" w:rsidRPr="00863E51" w:rsidRDefault="009850B6" w:rsidP="00122860">
      <w:pPr>
        <w:pStyle w:val="ConsPlusNormal"/>
        <w:ind w:firstLine="709"/>
        <w:jc w:val="both"/>
        <w:rPr>
          <w:rFonts w:ascii="Times New Roman" w:hAnsi="Times New Roman"/>
          <w:sz w:val="24"/>
          <w:szCs w:val="24"/>
        </w:rPr>
      </w:pPr>
      <w:bookmarkStart w:id="58" w:name="Par3559"/>
      <w:bookmarkEnd w:id="58"/>
      <w:proofErr w:type="gramStart"/>
      <w:r w:rsidRPr="00863E51">
        <w:rPr>
          <w:rFonts w:ascii="Times New Roman" w:hAnsi="Times New Roman"/>
          <w:sz w:val="24"/>
          <w:szCs w:val="24"/>
        </w:rP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w:t>
      </w:r>
      <w:proofErr w:type="gramEnd"/>
      <w:r w:rsidRPr="00863E51">
        <w:rPr>
          <w:rFonts w:ascii="Times New Roman" w:hAnsi="Times New Roman"/>
          <w:sz w:val="24"/>
          <w:szCs w:val="24"/>
        </w:rPr>
        <w:t xml:space="preserve">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9850B6" w:rsidRPr="00863E51" w:rsidRDefault="009850B6" w:rsidP="00122860">
      <w:pPr>
        <w:pStyle w:val="ConsPlusNormal"/>
        <w:ind w:firstLine="709"/>
        <w:jc w:val="both"/>
        <w:rPr>
          <w:rFonts w:ascii="Times New Roman" w:hAnsi="Times New Roman"/>
          <w:sz w:val="24"/>
          <w:szCs w:val="24"/>
        </w:rPr>
      </w:pPr>
    </w:p>
    <w:p w:rsidR="009850B6" w:rsidRPr="00863E51" w:rsidRDefault="00A83C35" w:rsidP="00412761">
      <w:pPr>
        <w:pStyle w:val="ConsPlusTitle"/>
        <w:ind w:firstLine="709"/>
        <w:jc w:val="both"/>
        <w:outlineLvl w:val="3"/>
      </w:pPr>
      <w:bookmarkStart w:id="59" w:name="Par3566"/>
      <w:bookmarkEnd w:id="59"/>
      <w:r w:rsidRPr="00863E51">
        <w:t>79</w:t>
      </w:r>
      <w:r w:rsidR="009850B6" w:rsidRPr="00863E51">
        <w:t>. Субвенции бюджет</w:t>
      </w:r>
      <w:r w:rsidR="00412761">
        <w:t xml:space="preserve">у муниципального образования </w:t>
      </w:r>
      <w:r w:rsidR="009850B6" w:rsidRPr="00863E51">
        <w:t>из бюджета субъекта Российской Федерации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proofErr w:type="gramStart"/>
      <w:r w:rsidRPr="00863E51">
        <w:rPr>
          <w:rFonts w:ascii="Times New Roman" w:hAnsi="Times New Roman"/>
          <w:sz w:val="24"/>
          <w:szCs w:val="24"/>
        </w:rPr>
        <w:t>Под субвенциями бюджет</w:t>
      </w:r>
      <w:r w:rsidR="00AF2705"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из бюджета субъекта Российской Федерации понимаются межбюджетные трансферты, предоставляемые бюджет</w:t>
      </w:r>
      <w:r w:rsidR="00AF2705"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в целях финансового обеспечения расходных </w:t>
      </w:r>
      <w:r w:rsidRPr="00863E51">
        <w:rPr>
          <w:rFonts w:ascii="Times New Roman" w:hAnsi="Times New Roman"/>
          <w:sz w:val="24"/>
          <w:szCs w:val="24"/>
        </w:rPr>
        <w:lastRenderedPageBreak/>
        <w:t>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roofErr w:type="gramEnd"/>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Субвенции местным бюджетам из бюджета субъекта Российской Федерации формируются в бюджете субъекта Российской Федерации за счет:</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собственных доходов и источников </w:t>
      </w:r>
      <w:proofErr w:type="gramStart"/>
      <w:r w:rsidRPr="00863E51">
        <w:rPr>
          <w:rFonts w:ascii="Times New Roman" w:hAnsi="Times New Roman"/>
          <w:sz w:val="24"/>
          <w:szCs w:val="24"/>
        </w:rPr>
        <w:t>финансирования дефицита бюджета субъекта Российской Федерации</w:t>
      </w:r>
      <w:proofErr w:type="gramEnd"/>
      <w:r w:rsidRPr="00863E51">
        <w:rPr>
          <w:rFonts w:ascii="Times New Roman" w:hAnsi="Times New Roman"/>
          <w:sz w:val="24"/>
          <w:szCs w:val="24"/>
        </w:rPr>
        <w:t xml:space="preserve">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9850B6" w:rsidRPr="00863E51" w:rsidRDefault="00AF2705"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w:t>
      </w:r>
      <w:proofErr w:type="gramStart"/>
      <w:r w:rsidRPr="00863E51">
        <w:rPr>
          <w:rFonts w:ascii="Times New Roman" w:hAnsi="Times New Roman"/>
          <w:sz w:val="24"/>
          <w:szCs w:val="24"/>
        </w:rPr>
        <w:t xml:space="preserve">Субвенции </w:t>
      </w:r>
      <w:r w:rsidR="009850B6" w:rsidRPr="00863E51">
        <w:rPr>
          <w:rFonts w:ascii="Times New Roman" w:hAnsi="Times New Roman"/>
          <w:sz w:val="24"/>
          <w:szCs w:val="24"/>
        </w:rPr>
        <w:t>бюджет</w:t>
      </w:r>
      <w:r w:rsidRPr="00863E51">
        <w:rPr>
          <w:rFonts w:ascii="Times New Roman" w:hAnsi="Times New Roman"/>
          <w:sz w:val="24"/>
          <w:szCs w:val="24"/>
        </w:rPr>
        <w:t>у муниципального образования</w:t>
      </w:r>
      <w:r w:rsidR="009850B6" w:rsidRPr="00863E51">
        <w:rPr>
          <w:rFonts w:ascii="Times New Roman" w:hAnsi="Times New Roman"/>
          <w:sz w:val="24"/>
          <w:szCs w:val="24"/>
        </w:rPr>
        <w:t xml:space="preserve">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w:t>
      </w:r>
      <w:r w:rsidRPr="00863E51">
        <w:rPr>
          <w:rFonts w:ascii="Times New Roman" w:hAnsi="Times New Roman"/>
          <w:sz w:val="24"/>
          <w:szCs w:val="24"/>
        </w:rPr>
        <w:t>Бюджетно</w:t>
      </w:r>
      <w:r w:rsidR="009850B6" w:rsidRPr="00863E51">
        <w:rPr>
          <w:rFonts w:ascii="Times New Roman" w:hAnsi="Times New Roman"/>
          <w:sz w:val="24"/>
          <w:szCs w:val="24"/>
        </w:rPr>
        <w:t>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муниципальных услуг, другим показателям и</w:t>
      </w:r>
      <w:proofErr w:type="gramEnd"/>
      <w:r w:rsidR="009850B6" w:rsidRPr="00863E51">
        <w:rPr>
          <w:rFonts w:ascii="Times New Roman" w:hAnsi="Times New Roman"/>
          <w:sz w:val="24"/>
          <w:szCs w:val="24"/>
        </w:rPr>
        <w:t xml:space="preserve"> с учетом нормативов формирования бюджетных ассигнований на исполнение соответствующих обязательств и объективных условий, влияющих на стоимость муниципальных услуг в муниципальных образованиях.</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Использован</w:t>
      </w:r>
      <w:r w:rsidR="00AF2705" w:rsidRPr="00863E51">
        <w:rPr>
          <w:rFonts w:ascii="Times New Roman" w:hAnsi="Times New Roman"/>
          <w:sz w:val="24"/>
          <w:szCs w:val="24"/>
        </w:rPr>
        <w:t xml:space="preserve">ие при распределении субвенций </w:t>
      </w:r>
      <w:r w:rsidRPr="00863E51">
        <w:rPr>
          <w:rFonts w:ascii="Times New Roman" w:hAnsi="Times New Roman"/>
          <w:sz w:val="24"/>
          <w:szCs w:val="24"/>
        </w:rPr>
        <w:t>бюджет</w:t>
      </w:r>
      <w:r w:rsidR="00AF2705"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из бюджета субъекта Российской Федерации показателей, характеризующих собственные доходы бюджет</w:t>
      </w:r>
      <w:r w:rsidR="00AF2705" w:rsidRPr="00863E51">
        <w:rPr>
          <w:rFonts w:ascii="Times New Roman" w:hAnsi="Times New Roman"/>
          <w:sz w:val="24"/>
          <w:szCs w:val="24"/>
        </w:rPr>
        <w:t>а муниципального образования</w:t>
      </w:r>
      <w:r w:rsidRPr="00863E51">
        <w:rPr>
          <w:rFonts w:ascii="Times New Roman" w:hAnsi="Times New Roman"/>
          <w:sz w:val="24"/>
          <w:szCs w:val="24"/>
        </w:rPr>
        <w:t>, не допускается.</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части, касающейся распределения субвенций бюджет</w:t>
      </w:r>
      <w:r w:rsidR="00AF2705"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Распределение субвенци</w:t>
      </w:r>
      <w:r w:rsidR="00444654" w:rsidRPr="00863E51">
        <w:rPr>
          <w:rFonts w:ascii="Times New Roman" w:hAnsi="Times New Roman"/>
          <w:sz w:val="24"/>
          <w:szCs w:val="24"/>
        </w:rPr>
        <w:t xml:space="preserve">и </w:t>
      </w:r>
      <w:r w:rsidRPr="00863E51">
        <w:rPr>
          <w:rFonts w:ascii="Times New Roman" w:hAnsi="Times New Roman"/>
          <w:sz w:val="24"/>
          <w:szCs w:val="24"/>
        </w:rPr>
        <w:t>бюджет</w:t>
      </w:r>
      <w:r w:rsidR="00444654"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из бюджета субъекта Российской Федерации утверждается законом о бюджете субъекта Российской Федерации.</w:t>
      </w:r>
    </w:p>
    <w:p w:rsidR="009850B6" w:rsidRPr="00863E51" w:rsidRDefault="009850B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w:t>
      </w:r>
      <w:proofErr w:type="gramEnd"/>
      <w:r w:rsidRPr="00863E51">
        <w:rPr>
          <w:rFonts w:ascii="Times New Roman" w:hAnsi="Times New Roman"/>
          <w:sz w:val="24"/>
          <w:szCs w:val="24"/>
        </w:rPr>
        <w:t xml:space="preserve"> закон субъекта Российской Федерации о бюджете субъекта Российской Федерации.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6. Субвенции бюджет</w:t>
      </w:r>
      <w:r w:rsidR="00705BC9"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из бюджета субъекта Российской Федерации,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Субвенции бюджет</w:t>
      </w:r>
      <w:r w:rsidR="00705BC9" w:rsidRPr="00863E51">
        <w:rPr>
          <w:rFonts w:ascii="Times New Roman" w:hAnsi="Times New Roman"/>
          <w:sz w:val="24"/>
          <w:szCs w:val="24"/>
        </w:rPr>
        <w:t>у муниципального образования</w:t>
      </w:r>
      <w:r w:rsidRPr="00863E51">
        <w:rPr>
          <w:rFonts w:ascii="Times New Roman" w:hAnsi="Times New Roman"/>
          <w:sz w:val="24"/>
          <w:szCs w:val="24"/>
        </w:rPr>
        <w:t xml:space="preserve">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w:t>
      </w:r>
      <w:r w:rsidRPr="00863E51">
        <w:rPr>
          <w:rFonts w:ascii="Times New Roman" w:hAnsi="Times New Roman"/>
          <w:sz w:val="24"/>
          <w:szCs w:val="24"/>
        </w:rPr>
        <w:lastRenderedPageBreak/>
        <w:t>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705BC9" w:rsidRPr="00863E51" w:rsidRDefault="00705BC9" w:rsidP="00122860">
      <w:pPr>
        <w:pStyle w:val="ConsPlusNormal"/>
        <w:ind w:firstLine="709"/>
        <w:jc w:val="both"/>
        <w:rPr>
          <w:rFonts w:ascii="Times New Roman" w:hAnsi="Times New Roman"/>
          <w:sz w:val="24"/>
          <w:szCs w:val="24"/>
        </w:rPr>
      </w:pPr>
    </w:p>
    <w:p w:rsidR="009850B6" w:rsidRPr="00863E51" w:rsidRDefault="00341F05" w:rsidP="00412761">
      <w:pPr>
        <w:pStyle w:val="ConsPlusTitle"/>
        <w:ind w:firstLine="709"/>
        <w:jc w:val="both"/>
        <w:outlineLvl w:val="3"/>
      </w:pPr>
      <w:r w:rsidRPr="00863E51">
        <w:t>80</w:t>
      </w:r>
      <w:r w:rsidR="009850B6" w:rsidRPr="00863E51">
        <w:t xml:space="preserve">. Формы межбюджетных трансфертов, предоставляемых из </w:t>
      </w:r>
      <w:r w:rsidRPr="00863E51">
        <w:t>бюджета муниципального образования</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Межбюджетные трансферты из </w:t>
      </w:r>
      <w:r w:rsidR="00341F05" w:rsidRPr="00863E51">
        <w:rPr>
          <w:rFonts w:ascii="Times New Roman" w:hAnsi="Times New Roman"/>
          <w:sz w:val="24"/>
          <w:szCs w:val="24"/>
        </w:rPr>
        <w:t xml:space="preserve">бюджета муниципального образования </w:t>
      </w:r>
      <w:r w:rsidRPr="00863E51">
        <w:rPr>
          <w:rFonts w:ascii="Times New Roman" w:hAnsi="Times New Roman"/>
          <w:sz w:val="24"/>
          <w:szCs w:val="24"/>
        </w:rPr>
        <w:t>предоставляются в форме:</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субсидий, перечисляемых из бюджет</w:t>
      </w:r>
      <w:r w:rsidR="00341F05" w:rsidRPr="00863E51">
        <w:rPr>
          <w:rFonts w:ascii="Times New Roman" w:hAnsi="Times New Roman"/>
          <w:sz w:val="24"/>
          <w:szCs w:val="24"/>
        </w:rPr>
        <w:t>а муниципального образования</w:t>
      </w:r>
      <w:r w:rsidRPr="00863E51">
        <w:rPr>
          <w:rFonts w:ascii="Times New Roman" w:hAnsi="Times New Roman"/>
          <w:sz w:val="24"/>
          <w:szCs w:val="24"/>
        </w:rPr>
        <w:t xml:space="preserve"> в бюджет муниципальн</w:t>
      </w:r>
      <w:r w:rsidR="00341F05" w:rsidRPr="00863E51">
        <w:rPr>
          <w:rFonts w:ascii="Times New Roman" w:hAnsi="Times New Roman"/>
          <w:sz w:val="24"/>
          <w:szCs w:val="24"/>
        </w:rPr>
        <w:t>ого</w:t>
      </w:r>
      <w:r w:rsidRPr="00863E51">
        <w:rPr>
          <w:rFonts w:ascii="Times New Roman" w:hAnsi="Times New Roman"/>
          <w:sz w:val="24"/>
          <w:szCs w:val="24"/>
        </w:rPr>
        <w:t xml:space="preserve"> район</w:t>
      </w:r>
      <w:r w:rsidR="00341F05" w:rsidRPr="00863E51">
        <w:rPr>
          <w:rFonts w:ascii="Times New Roman" w:hAnsi="Times New Roman"/>
          <w:sz w:val="24"/>
          <w:szCs w:val="24"/>
        </w:rPr>
        <w:t>а</w:t>
      </w:r>
      <w:r w:rsidRPr="00863E51">
        <w:rPr>
          <w:rFonts w:ascii="Times New Roman" w:hAnsi="Times New Roman"/>
          <w:sz w:val="24"/>
          <w:szCs w:val="24"/>
        </w:rPr>
        <w:t xml:space="preserve"> на решение вопросов местного значения межмуниципального характера;</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иных межбюджетных трансфертов.</w:t>
      </w:r>
    </w:p>
    <w:p w:rsidR="00341F05" w:rsidRPr="00863E51" w:rsidRDefault="00341F05" w:rsidP="00122860">
      <w:pPr>
        <w:pStyle w:val="ConsPlusTitle"/>
        <w:ind w:firstLine="709"/>
        <w:jc w:val="both"/>
        <w:outlineLvl w:val="3"/>
      </w:pPr>
    </w:p>
    <w:p w:rsidR="009850B6" w:rsidRPr="00863E51" w:rsidRDefault="00341F05" w:rsidP="00122860">
      <w:pPr>
        <w:pStyle w:val="ConsPlusTitle"/>
        <w:spacing w:after="120"/>
        <w:ind w:firstLine="709"/>
        <w:jc w:val="both"/>
        <w:outlineLvl w:val="3"/>
      </w:pPr>
      <w:r w:rsidRPr="00863E51">
        <w:t>81</w:t>
      </w:r>
      <w:r w:rsidR="009850B6" w:rsidRPr="00863E51">
        <w:t xml:space="preserve">. Порядок предоставления дотаций на выравнивание бюджетной обеспеченности </w:t>
      </w:r>
      <w:r w:rsidRPr="00863E51">
        <w:t xml:space="preserve">муниципального образования </w:t>
      </w:r>
      <w:r w:rsidR="009850B6" w:rsidRPr="00863E51">
        <w:t>из бюджета муниципального района</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Дотации на выравнивание бюджетной обеспеченности </w:t>
      </w:r>
      <w:r w:rsidR="00341F05"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из бюджета муниципального района предоставляются в соответствии с муниципальными правовыми актами представительного органа муниципального района, принимаемыми в соответствии с требованиями </w:t>
      </w:r>
      <w:r w:rsidR="00341F05" w:rsidRPr="00863E51">
        <w:rPr>
          <w:rFonts w:ascii="Times New Roman" w:hAnsi="Times New Roman"/>
          <w:sz w:val="24"/>
          <w:szCs w:val="24"/>
        </w:rPr>
        <w:t>Бюджетно</w:t>
      </w:r>
      <w:r w:rsidRPr="00863E51">
        <w:rPr>
          <w:rFonts w:ascii="Times New Roman" w:hAnsi="Times New Roman"/>
          <w:sz w:val="24"/>
          <w:szCs w:val="24"/>
        </w:rPr>
        <w:t>го Кодекса и соответствующими им законами субъекта Российской Федерации.</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Порядок </w:t>
      </w:r>
      <w:proofErr w:type="gramStart"/>
      <w:r w:rsidRPr="00863E51">
        <w:rPr>
          <w:rFonts w:ascii="Times New Roman" w:hAnsi="Times New Roman"/>
          <w:sz w:val="24"/>
          <w:szCs w:val="24"/>
        </w:rPr>
        <w:t>определения объемов районных фондов финансовой поддержки поселений</w:t>
      </w:r>
      <w:proofErr w:type="gramEnd"/>
      <w:r w:rsidRPr="00863E51">
        <w:rPr>
          <w:rFonts w:ascii="Times New Roman" w:hAnsi="Times New Roman"/>
          <w:sz w:val="24"/>
          <w:szCs w:val="24"/>
        </w:rPr>
        <w:t xml:space="preserve">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w:t>
      </w:r>
      <w:r w:rsidR="00341F05" w:rsidRPr="00863E51">
        <w:rPr>
          <w:rFonts w:ascii="Times New Roman" w:hAnsi="Times New Roman"/>
          <w:sz w:val="24"/>
          <w:szCs w:val="24"/>
        </w:rPr>
        <w:t>Бюджетно</w:t>
      </w:r>
      <w:r w:rsidRPr="00863E51">
        <w:rPr>
          <w:rFonts w:ascii="Times New Roman" w:hAnsi="Times New Roman"/>
          <w:sz w:val="24"/>
          <w:szCs w:val="24"/>
        </w:rPr>
        <w:t>го Кодекса.</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пунктом 5 статьи 137 </w:t>
      </w:r>
      <w:r w:rsidR="00341F05" w:rsidRPr="00863E51">
        <w:rPr>
          <w:rFonts w:ascii="Times New Roman" w:hAnsi="Times New Roman"/>
          <w:sz w:val="24"/>
          <w:szCs w:val="24"/>
        </w:rPr>
        <w:t>Бюджетно</w:t>
      </w:r>
      <w:r w:rsidRPr="00863E51">
        <w:rPr>
          <w:rFonts w:ascii="Times New Roman" w:hAnsi="Times New Roman"/>
          <w:sz w:val="24"/>
          <w:szCs w:val="24"/>
        </w:rPr>
        <w:t xml:space="preserve">го Кодекса, предоставляются поселениям, расчетная бюджетная обеспеченность которых не превышает уровень, установленный в качестве </w:t>
      </w:r>
      <w:proofErr w:type="gramStart"/>
      <w:r w:rsidRPr="00863E51">
        <w:rPr>
          <w:rFonts w:ascii="Times New Roman" w:hAnsi="Times New Roman"/>
          <w:sz w:val="24"/>
          <w:szCs w:val="24"/>
        </w:rPr>
        <w:t>критерия выравнивания расчетной бюджетной обеспеченности поселений данного муниципального района</w:t>
      </w:r>
      <w:proofErr w:type="gramEnd"/>
      <w:r w:rsidRPr="00863E51">
        <w:rPr>
          <w:rFonts w:ascii="Times New Roman" w:hAnsi="Times New Roman"/>
          <w:sz w:val="24"/>
          <w:szCs w:val="24"/>
        </w:rPr>
        <w:t>.</w:t>
      </w:r>
    </w:p>
    <w:p w:rsidR="009850B6" w:rsidRPr="00863E51" w:rsidRDefault="009850B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roofErr w:type="gramEnd"/>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Уровень расчетной бюджетной обеспеченности определяется по поселениям по единой методике, обеспечивающей сопоставимость налоговых доходов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w:t>
      </w:r>
      <w:r w:rsidR="00106B13" w:rsidRPr="00863E51">
        <w:rPr>
          <w:rFonts w:ascii="Times New Roman" w:hAnsi="Times New Roman"/>
          <w:sz w:val="24"/>
          <w:szCs w:val="24"/>
        </w:rPr>
        <w:t>каждого</w:t>
      </w:r>
      <w:r w:rsidRPr="00863E51">
        <w:rPr>
          <w:rFonts w:ascii="Times New Roman" w:hAnsi="Times New Roman"/>
          <w:sz w:val="24"/>
          <w:szCs w:val="24"/>
        </w:rPr>
        <w:t xml:space="preserve"> поселени</w:t>
      </w:r>
      <w:r w:rsidR="00106B13" w:rsidRPr="00863E51">
        <w:rPr>
          <w:rFonts w:ascii="Times New Roman" w:hAnsi="Times New Roman"/>
          <w:sz w:val="24"/>
          <w:szCs w:val="24"/>
        </w:rPr>
        <w:t>я</w:t>
      </w:r>
      <w:r w:rsidRPr="00863E51">
        <w:rPr>
          <w:rFonts w:ascii="Times New Roman" w:hAnsi="Times New Roman"/>
          <w:sz w:val="24"/>
          <w:szCs w:val="24"/>
        </w:rPr>
        <w:t>.</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Использование при определении </w:t>
      </w:r>
      <w:proofErr w:type="gramStart"/>
      <w:r w:rsidRPr="00863E51">
        <w:rPr>
          <w:rFonts w:ascii="Times New Roman" w:hAnsi="Times New Roman"/>
          <w:sz w:val="24"/>
          <w:szCs w:val="24"/>
        </w:rPr>
        <w:t>уровня расчетной бюджетной обеспеченности поселений показателей фактических доходов</w:t>
      </w:r>
      <w:proofErr w:type="gramEnd"/>
      <w:r w:rsidRPr="00863E51">
        <w:rPr>
          <w:rFonts w:ascii="Times New Roman" w:hAnsi="Times New Roman"/>
          <w:sz w:val="24"/>
          <w:szCs w:val="24"/>
        </w:rPr>
        <w:t xml:space="preserve"> и расходов за отчетный период и (или) показателей прогнозируемых доходов и расходов отдельных поселений не допускается.</w:t>
      </w:r>
    </w:p>
    <w:p w:rsidR="00106B13" w:rsidRPr="00863E51" w:rsidRDefault="00106B13" w:rsidP="00122860">
      <w:pPr>
        <w:pStyle w:val="ConsPlusTitle"/>
        <w:ind w:left="1069" w:firstLine="709"/>
        <w:jc w:val="both"/>
        <w:outlineLvl w:val="3"/>
      </w:pPr>
    </w:p>
    <w:p w:rsidR="00106B13" w:rsidRPr="00863E51" w:rsidRDefault="005433BE" w:rsidP="00412761">
      <w:pPr>
        <w:pStyle w:val="ConsPlusTitle"/>
        <w:ind w:firstLine="709"/>
        <w:jc w:val="both"/>
        <w:outlineLvl w:val="3"/>
      </w:pPr>
      <w:r w:rsidRPr="00863E51">
        <w:t xml:space="preserve">82. </w:t>
      </w:r>
      <w:r w:rsidR="00106B13" w:rsidRPr="00863E51">
        <w:t>Субсидии бюджет</w:t>
      </w:r>
      <w:r w:rsidR="00412761">
        <w:t xml:space="preserve">у субъекта Российской </w:t>
      </w:r>
      <w:proofErr w:type="spellStart"/>
      <w:r w:rsidR="00412761">
        <w:t>Федерации</w:t>
      </w:r>
      <w:r w:rsidR="00106B13" w:rsidRPr="00863E51">
        <w:t>из</w:t>
      </w:r>
      <w:proofErr w:type="spellEnd"/>
      <w:r w:rsidR="00106B13" w:rsidRPr="00863E51">
        <w:t xml:space="preserve"> бюджета муниципального образования</w:t>
      </w:r>
    </w:p>
    <w:p w:rsidR="00106B13" w:rsidRPr="00863E51" w:rsidRDefault="00106B13" w:rsidP="00122860">
      <w:pPr>
        <w:pStyle w:val="ConsPlusNormal"/>
        <w:ind w:firstLine="709"/>
        <w:jc w:val="both"/>
        <w:rPr>
          <w:rFonts w:ascii="Times New Roman" w:hAnsi="Times New Roman"/>
          <w:sz w:val="24"/>
          <w:szCs w:val="24"/>
        </w:rPr>
      </w:pPr>
      <w:bookmarkStart w:id="60" w:name="Par3631"/>
      <w:bookmarkEnd w:id="60"/>
      <w:r w:rsidRPr="00863E51">
        <w:rPr>
          <w:rFonts w:ascii="Times New Roman" w:hAnsi="Times New Roman"/>
          <w:sz w:val="24"/>
          <w:szCs w:val="24"/>
        </w:rPr>
        <w:t xml:space="preserve">1. </w:t>
      </w:r>
      <w:proofErr w:type="gramStart"/>
      <w:r w:rsidRPr="00863E51">
        <w:rPr>
          <w:rFonts w:ascii="Times New Roman" w:hAnsi="Times New Roman"/>
          <w:sz w:val="24"/>
          <w:szCs w:val="24"/>
        </w:rPr>
        <w:t xml:space="preserve">Законом субъекта Российской Федерации может быть предусмотрено </w:t>
      </w:r>
      <w:r w:rsidRPr="00863E51">
        <w:rPr>
          <w:rFonts w:ascii="Times New Roman" w:hAnsi="Times New Roman"/>
          <w:sz w:val="24"/>
          <w:szCs w:val="24"/>
        </w:rPr>
        <w:lastRenderedPageBreak/>
        <w:t>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roofErr w:type="gramEnd"/>
    </w:p>
    <w:p w:rsidR="00106B13" w:rsidRPr="00863E51" w:rsidRDefault="00106B1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106B13" w:rsidRPr="00863E51" w:rsidRDefault="00106B1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Порядок расчета и предоставления субсидий бюджету субъекта Российской Федерации из бюджета муниципального образования, указанных в пункте 1 настоящей статьи, устанавливается законом субъекта Российской Федерации в соответствии с требованиями Бюджетного Кодекса.</w:t>
      </w:r>
    </w:p>
    <w:p w:rsidR="00106B13" w:rsidRPr="00863E51" w:rsidRDefault="00106B13"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Субсидии из бюджета муниципального образования,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муниципального образования.</w:t>
      </w:r>
      <w:proofErr w:type="gramEnd"/>
    </w:p>
    <w:p w:rsidR="00106B13" w:rsidRPr="00863E51" w:rsidRDefault="00106B13"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указанные субсидии из бюджетов поселений, входящих в состав территорий муниципального района, учитываются в доходах и расходах бюджета субъекта Российской Федерации для распределения между бюджетами муниципальных районов (в порядке, установленном абзацем вторым пункта 5 статьи 137 Бюджетного</w:t>
      </w:r>
      <w:proofErr w:type="gramEnd"/>
      <w:r w:rsidRPr="00863E51">
        <w:rPr>
          <w:rFonts w:ascii="Times New Roman" w:hAnsi="Times New Roman"/>
          <w:sz w:val="24"/>
          <w:szCs w:val="24"/>
        </w:rPr>
        <w:t xml:space="preserve"> Кодекса.</w:t>
      </w:r>
    </w:p>
    <w:p w:rsidR="00106B13" w:rsidRPr="00863E51" w:rsidRDefault="00106B13"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Субсидии из бюджетов муниципальных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w:t>
      </w:r>
      <w:proofErr w:type="gramEnd"/>
    </w:p>
    <w:p w:rsidR="00106B13" w:rsidRPr="00863E51" w:rsidRDefault="00106B1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пунктом 1 настоящей статьи.</w:t>
      </w:r>
    </w:p>
    <w:p w:rsidR="00106B13" w:rsidRPr="00863E51" w:rsidRDefault="00106B13"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roofErr w:type="gramEnd"/>
    </w:p>
    <w:p w:rsidR="00106B13" w:rsidRPr="00863E51" w:rsidRDefault="00106B13"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roofErr w:type="gramEnd"/>
    </w:p>
    <w:p w:rsidR="00106B13" w:rsidRPr="00863E51" w:rsidRDefault="00106B13" w:rsidP="00122860">
      <w:pPr>
        <w:pStyle w:val="ConsPlusNormal"/>
        <w:ind w:firstLine="709"/>
        <w:jc w:val="both"/>
        <w:rPr>
          <w:rFonts w:ascii="Times New Roman" w:hAnsi="Times New Roman"/>
          <w:sz w:val="24"/>
          <w:szCs w:val="24"/>
        </w:rPr>
      </w:pPr>
      <w:bookmarkStart w:id="61" w:name="Par3649"/>
      <w:bookmarkEnd w:id="61"/>
      <w:r w:rsidRPr="00863E51">
        <w:rPr>
          <w:rFonts w:ascii="Times New Roman" w:hAnsi="Times New Roman"/>
          <w:sz w:val="24"/>
          <w:szCs w:val="24"/>
        </w:rPr>
        <w:t>4. Объем межбюджетных субсид</w:t>
      </w:r>
      <w:r w:rsidR="003D5412" w:rsidRPr="00863E51">
        <w:rPr>
          <w:rFonts w:ascii="Times New Roman" w:hAnsi="Times New Roman"/>
          <w:sz w:val="24"/>
          <w:szCs w:val="24"/>
        </w:rPr>
        <w:t xml:space="preserve">ий, подлежащих перечислению из </w:t>
      </w:r>
      <w:r w:rsidRPr="00863E51">
        <w:rPr>
          <w:rFonts w:ascii="Times New Roman" w:hAnsi="Times New Roman"/>
          <w:sz w:val="24"/>
          <w:szCs w:val="24"/>
        </w:rPr>
        <w:t>бюджет</w:t>
      </w:r>
      <w:r w:rsidR="003D5412" w:rsidRPr="00863E51">
        <w:rPr>
          <w:rFonts w:ascii="Times New Roman" w:hAnsi="Times New Roman"/>
          <w:sz w:val="24"/>
          <w:szCs w:val="24"/>
        </w:rPr>
        <w:t>а муниципального образования</w:t>
      </w:r>
      <w:r w:rsidRPr="00863E51">
        <w:rPr>
          <w:rFonts w:ascii="Times New Roman" w:hAnsi="Times New Roman"/>
          <w:sz w:val="24"/>
          <w:szCs w:val="24"/>
        </w:rPr>
        <w:t xml:space="preserve"> в бюджет субъекта Российской Федерации, утверждается законом субъекта Российской Федерации о бюджете субъекта Российской Федерации.</w:t>
      </w:r>
    </w:p>
    <w:p w:rsidR="00106B13" w:rsidRPr="00863E51" w:rsidRDefault="00106B1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5. Межбюджетные субсидии, указанные в пункте 4 настоящей статьи, предусматриваются в бюджете </w:t>
      </w:r>
      <w:r w:rsidR="003D5412"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в соответствии с законом субъекта Российской Федерации о бюджете субъекта Российской Федерации. </w:t>
      </w:r>
      <w:proofErr w:type="gramStart"/>
      <w:r w:rsidRPr="00863E51">
        <w:rPr>
          <w:rFonts w:ascii="Times New Roman" w:hAnsi="Times New Roman"/>
          <w:sz w:val="24"/>
          <w:szCs w:val="24"/>
        </w:rPr>
        <w:t>В случае невыполнения представительным органом муниципального образования указанных требов</w:t>
      </w:r>
      <w:r w:rsidR="003D5412" w:rsidRPr="00863E51">
        <w:rPr>
          <w:rFonts w:ascii="Times New Roman" w:hAnsi="Times New Roman"/>
          <w:sz w:val="24"/>
          <w:szCs w:val="24"/>
        </w:rPr>
        <w:t>аний и (или) невыполнения органо</w:t>
      </w:r>
      <w:r w:rsidRPr="00863E51">
        <w:rPr>
          <w:rFonts w:ascii="Times New Roman" w:hAnsi="Times New Roman"/>
          <w:sz w:val="24"/>
          <w:szCs w:val="24"/>
        </w:rPr>
        <w:t xml:space="preserve">м местного самоуправления решения </w:t>
      </w:r>
      <w:r w:rsidRPr="00863E51">
        <w:rPr>
          <w:rFonts w:ascii="Times New Roman" w:hAnsi="Times New Roman"/>
          <w:sz w:val="24"/>
          <w:szCs w:val="24"/>
        </w:rPr>
        <w:lastRenderedPageBreak/>
        <w:t>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w:t>
      </w:r>
      <w:proofErr w:type="gramEnd"/>
      <w:r w:rsidRPr="00863E51">
        <w:rPr>
          <w:rFonts w:ascii="Times New Roman" w:hAnsi="Times New Roman"/>
          <w:sz w:val="24"/>
          <w:szCs w:val="24"/>
        </w:rPr>
        <w:t xml:space="preserve"> </w:t>
      </w:r>
      <w:proofErr w:type="gramStart"/>
      <w:r w:rsidRPr="00863E51">
        <w:rPr>
          <w:rFonts w:ascii="Times New Roman" w:hAnsi="Times New Roman"/>
          <w:sz w:val="24"/>
          <w:szCs w:val="24"/>
        </w:rPr>
        <w:t>порядке</w:t>
      </w:r>
      <w:proofErr w:type="gramEnd"/>
      <w:r w:rsidRPr="00863E51">
        <w:rPr>
          <w:rFonts w:ascii="Times New Roman" w:hAnsi="Times New Roman"/>
          <w:sz w:val="24"/>
          <w:szCs w:val="24"/>
        </w:rPr>
        <w:t>, определяемом финансовым органом субъекта Российской Федерации с соблюдением общих требований, установленных Министерством финансов Российской Федерации.</w:t>
      </w:r>
    </w:p>
    <w:p w:rsidR="002E111D" w:rsidRPr="00863E51" w:rsidRDefault="005433BE" w:rsidP="00122860">
      <w:pPr>
        <w:pStyle w:val="ConsPlusTitle"/>
        <w:ind w:firstLine="709"/>
        <w:jc w:val="both"/>
        <w:outlineLvl w:val="3"/>
      </w:pPr>
      <w:r w:rsidRPr="00863E51">
        <w:t>8</w:t>
      </w:r>
      <w:r w:rsidR="009850B6" w:rsidRPr="00863E51">
        <w:t>3. Иные межбюджетные трансферты бюджет</w:t>
      </w:r>
      <w:r w:rsidR="002E111D" w:rsidRPr="00863E51">
        <w:t xml:space="preserve">у муниципального образования </w:t>
      </w:r>
    </w:p>
    <w:p w:rsidR="009850B6" w:rsidRPr="00863E51" w:rsidRDefault="009850B6" w:rsidP="00122860">
      <w:pPr>
        <w:pStyle w:val="ConsPlusTitle"/>
        <w:spacing w:after="120"/>
        <w:ind w:firstLine="709"/>
        <w:jc w:val="both"/>
        <w:outlineLvl w:val="3"/>
      </w:pPr>
      <w:r w:rsidRPr="00863E51">
        <w:t>и</w:t>
      </w:r>
      <w:r w:rsidR="002E111D" w:rsidRPr="00863E51">
        <w:t>з бюджета</w:t>
      </w:r>
      <w:r w:rsidRPr="00863E51">
        <w:t xml:space="preserve"> муниципальн</w:t>
      </w:r>
      <w:r w:rsidR="002E111D" w:rsidRPr="00863E51">
        <w:t>ого района</w:t>
      </w:r>
    </w:p>
    <w:p w:rsidR="009850B6" w:rsidRPr="00863E51" w:rsidRDefault="009850B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w:t>
      </w:r>
      <w:r w:rsidR="002E111D" w:rsidRPr="00863E51">
        <w:rPr>
          <w:rFonts w:ascii="Times New Roman" w:hAnsi="Times New Roman"/>
          <w:sz w:val="24"/>
          <w:szCs w:val="24"/>
        </w:rPr>
        <w:t>Бюджетног</w:t>
      </w:r>
      <w:r w:rsidRPr="00863E51">
        <w:rPr>
          <w:rFonts w:ascii="Times New Roman" w:hAnsi="Times New Roman"/>
          <w:sz w:val="24"/>
          <w:szCs w:val="24"/>
        </w:rPr>
        <w:t>о Кодекса и соответствующими им законами субъекта Российской Федерации, бюджет</w:t>
      </w:r>
      <w:r w:rsidR="002E111D" w:rsidRPr="00863E51">
        <w:rPr>
          <w:rFonts w:ascii="Times New Roman" w:hAnsi="Times New Roman"/>
          <w:sz w:val="24"/>
          <w:szCs w:val="24"/>
        </w:rPr>
        <w:t>у</w:t>
      </w:r>
      <w:r w:rsidRPr="00863E51">
        <w:rPr>
          <w:rFonts w:ascii="Times New Roman" w:hAnsi="Times New Roman"/>
          <w:sz w:val="24"/>
          <w:szCs w:val="24"/>
        </w:rPr>
        <w:t xml:space="preserve"> </w:t>
      </w:r>
      <w:r w:rsidR="002E111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roofErr w:type="gramEnd"/>
    </w:p>
    <w:p w:rsidR="009850B6" w:rsidRPr="00863E51" w:rsidRDefault="009850B6" w:rsidP="00122860">
      <w:pPr>
        <w:pStyle w:val="ConsPlusNormal"/>
        <w:ind w:firstLine="709"/>
        <w:jc w:val="both"/>
        <w:rPr>
          <w:rFonts w:ascii="Times New Roman" w:hAnsi="Times New Roman"/>
          <w:sz w:val="24"/>
          <w:szCs w:val="24"/>
        </w:rPr>
      </w:pPr>
    </w:p>
    <w:p w:rsidR="009850B6" w:rsidRPr="00863E51" w:rsidRDefault="002E111D" w:rsidP="00412761">
      <w:pPr>
        <w:pStyle w:val="ConsPlusTitle"/>
        <w:ind w:firstLine="709"/>
        <w:jc w:val="both"/>
        <w:outlineLvl w:val="3"/>
      </w:pPr>
      <w:bookmarkStart w:id="62" w:name="Par3676"/>
      <w:bookmarkEnd w:id="62"/>
      <w:r w:rsidRPr="00863E51">
        <w:t>84</w:t>
      </w:r>
      <w:r w:rsidR="009850B6" w:rsidRPr="00863E51">
        <w:t>. Иные межбюджетные трансферты из бюджет</w:t>
      </w:r>
      <w:r w:rsidRPr="00863E51">
        <w:t>а муниципального образования</w:t>
      </w:r>
      <w:r w:rsidR="009850B6" w:rsidRPr="00863E51">
        <w:t xml:space="preserve"> бюджет</w:t>
      </w:r>
      <w:r w:rsidRPr="00863E51">
        <w:t>у</w:t>
      </w:r>
      <w:r w:rsidR="009850B6" w:rsidRPr="00863E51">
        <w:t xml:space="preserve"> муниципальн</w:t>
      </w:r>
      <w:r w:rsidRPr="00863E51">
        <w:t>ого района</w:t>
      </w:r>
    </w:p>
    <w:p w:rsidR="009850B6" w:rsidRPr="00863E51" w:rsidRDefault="009850B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В случаях и порядке, предусмотренных муниципальными правовыми актами представительного органа </w:t>
      </w:r>
      <w:r w:rsidR="002E111D"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принимаемыми в соответствии с требованиями </w:t>
      </w:r>
      <w:r w:rsidR="002E111D" w:rsidRPr="00863E51">
        <w:rPr>
          <w:rFonts w:ascii="Times New Roman" w:hAnsi="Times New Roman"/>
          <w:sz w:val="24"/>
          <w:szCs w:val="24"/>
        </w:rPr>
        <w:t>Бюджетно</w:t>
      </w:r>
      <w:r w:rsidRPr="00863E51">
        <w:rPr>
          <w:rFonts w:ascii="Times New Roman" w:hAnsi="Times New Roman"/>
          <w:sz w:val="24"/>
          <w:szCs w:val="24"/>
        </w:rPr>
        <w:t>го Кодекса, бюджет</w:t>
      </w:r>
      <w:r w:rsidR="002E111D" w:rsidRPr="00863E51">
        <w:rPr>
          <w:rFonts w:ascii="Times New Roman" w:hAnsi="Times New Roman"/>
          <w:sz w:val="24"/>
          <w:szCs w:val="24"/>
        </w:rPr>
        <w:t>у муниципального</w:t>
      </w:r>
      <w:r w:rsidRPr="00863E51">
        <w:rPr>
          <w:rFonts w:ascii="Times New Roman" w:hAnsi="Times New Roman"/>
          <w:sz w:val="24"/>
          <w:szCs w:val="24"/>
        </w:rPr>
        <w:t xml:space="preserve"> район</w:t>
      </w:r>
      <w:r w:rsidR="002E111D" w:rsidRPr="00863E51">
        <w:rPr>
          <w:rFonts w:ascii="Times New Roman" w:hAnsi="Times New Roman"/>
          <w:sz w:val="24"/>
          <w:szCs w:val="24"/>
        </w:rPr>
        <w:t>а</w:t>
      </w:r>
      <w:r w:rsidRPr="00863E51">
        <w:rPr>
          <w:rFonts w:ascii="Times New Roman" w:hAnsi="Times New Roman"/>
          <w:sz w:val="24"/>
          <w:szCs w:val="24"/>
        </w:rPr>
        <w:t xml:space="preserve"> могут быть предоставлены иные межбюджетные трансферты из бюджет</w:t>
      </w:r>
      <w:r w:rsidR="002E111D" w:rsidRPr="00863E51">
        <w:rPr>
          <w:rFonts w:ascii="Times New Roman" w:hAnsi="Times New Roman"/>
          <w:sz w:val="24"/>
          <w:szCs w:val="24"/>
        </w:rPr>
        <w:t>а муниципального образования</w:t>
      </w:r>
      <w:r w:rsidRPr="00863E51">
        <w:rPr>
          <w:rFonts w:ascii="Times New Roman" w:hAnsi="Times New Roman"/>
          <w:sz w:val="24"/>
          <w:szCs w:val="24"/>
        </w:rPr>
        <w:t>.</w:t>
      </w:r>
    </w:p>
    <w:p w:rsidR="00BF6D03" w:rsidRPr="00863E51" w:rsidRDefault="00BF6D03" w:rsidP="00122860">
      <w:pPr>
        <w:tabs>
          <w:tab w:val="left" w:pos="993"/>
        </w:tabs>
        <w:spacing w:after="0" w:line="240" w:lineRule="auto"/>
        <w:ind w:firstLine="709"/>
        <w:jc w:val="both"/>
        <w:rPr>
          <w:rFonts w:ascii="Times New Roman" w:hAnsi="Times New Roman" w:cs="Times New Roman"/>
          <w:b/>
          <w:sz w:val="24"/>
          <w:szCs w:val="24"/>
        </w:rPr>
      </w:pPr>
    </w:p>
    <w:p w:rsidR="00F56273" w:rsidRPr="00412761" w:rsidRDefault="00D2257B" w:rsidP="00412761">
      <w:pPr>
        <w:pStyle w:val="aa"/>
        <w:tabs>
          <w:tab w:val="left" w:pos="993"/>
        </w:tabs>
        <w:spacing w:after="0" w:line="240" w:lineRule="auto"/>
        <w:ind w:left="0" w:firstLine="709"/>
        <w:jc w:val="both"/>
        <w:rPr>
          <w:rFonts w:ascii="Times New Roman" w:hAnsi="Times New Roman" w:cs="Times New Roman"/>
          <w:b/>
          <w:sz w:val="24"/>
          <w:szCs w:val="24"/>
        </w:rPr>
      </w:pPr>
      <w:r w:rsidRPr="00863E51">
        <w:rPr>
          <w:rFonts w:ascii="Times New Roman" w:hAnsi="Times New Roman" w:cs="Times New Roman"/>
          <w:b/>
          <w:sz w:val="24"/>
          <w:szCs w:val="24"/>
        </w:rPr>
        <w:t xml:space="preserve">ГЛАВА </w:t>
      </w:r>
      <w:r w:rsidR="0002171F" w:rsidRPr="00863E51">
        <w:rPr>
          <w:rFonts w:ascii="Times New Roman" w:hAnsi="Times New Roman" w:cs="Times New Roman"/>
          <w:b/>
          <w:sz w:val="24"/>
          <w:szCs w:val="24"/>
          <w:lang w:val="en-US"/>
        </w:rPr>
        <w:t>VIII</w:t>
      </w:r>
      <w:r w:rsidR="00412761">
        <w:rPr>
          <w:rFonts w:ascii="Times New Roman" w:hAnsi="Times New Roman" w:cs="Times New Roman"/>
          <w:b/>
          <w:sz w:val="24"/>
          <w:szCs w:val="24"/>
        </w:rPr>
        <w:t xml:space="preserve">. СОСТАВЛЕНИЕ ПРОЕКТА БЮДЖЕТА </w:t>
      </w:r>
      <w:r w:rsidRPr="00412761">
        <w:rPr>
          <w:rFonts w:ascii="Times New Roman" w:hAnsi="Times New Roman" w:cs="Times New Roman"/>
          <w:b/>
          <w:sz w:val="24"/>
          <w:szCs w:val="24"/>
        </w:rPr>
        <w:t>МУНИЦИПАЛЬНОГО ОБРАЗОВАНИЯ</w:t>
      </w:r>
    </w:p>
    <w:p w:rsidR="00035A6B" w:rsidRPr="00863E51" w:rsidRDefault="00035A6B" w:rsidP="00122860">
      <w:pPr>
        <w:pStyle w:val="aa"/>
        <w:tabs>
          <w:tab w:val="left" w:pos="993"/>
        </w:tabs>
        <w:spacing w:after="0" w:line="240" w:lineRule="auto"/>
        <w:ind w:left="0" w:firstLine="709"/>
        <w:jc w:val="both"/>
        <w:rPr>
          <w:rFonts w:ascii="Times New Roman" w:hAnsi="Times New Roman" w:cs="Times New Roman"/>
          <w:b/>
          <w:sz w:val="24"/>
          <w:szCs w:val="24"/>
        </w:rPr>
      </w:pPr>
    </w:p>
    <w:p w:rsidR="00035A6B" w:rsidRPr="00863E51" w:rsidRDefault="00035A6B" w:rsidP="00122860">
      <w:pPr>
        <w:pStyle w:val="ConsPlusTitle"/>
        <w:spacing w:after="120"/>
        <w:ind w:firstLine="709"/>
        <w:jc w:val="both"/>
        <w:outlineLvl w:val="3"/>
      </w:pPr>
      <w:r w:rsidRPr="00863E51">
        <w:t>85. Общие положения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Проект бюджета муниципального образования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муниципального образования.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случае</w:t>
      </w:r>
      <w:proofErr w:type="gramStart"/>
      <w:r w:rsidRPr="00863E51">
        <w:rPr>
          <w:rFonts w:ascii="Times New Roman" w:hAnsi="Times New Roman"/>
          <w:sz w:val="24"/>
          <w:szCs w:val="24"/>
        </w:rPr>
        <w:t>,</w:t>
      </w:r>
      <w:proofErr w:type="gramEnd"/>
      <w:r w:rsidRPr="00863E51">
        <w:rPr>
          <w:rFonts w:ascii="Times New Roman" w:hAnsi="Times New Roman"/>
          <w:sz w:val="24"/>
          <w:szCs w:val="24"/>
        </w:rPr>
        <w:t xml:space="preserve"> если проект бюджета муниципального образования составляется и утверждается на очередной финансовый год, администрация муниципального образования разрабатывает и утверждает среднесрочный финансовый план муниципального образования.</w:t>
      </w:r>
    </w:p>
    <w:p w:rsidR="00035A6B" w:rsidRPr="00863E51" w:rsidRDefault="00035A6B" w:rsidP="00122860">
      <w:pPr>
        <w:pStyle w:val="ConsPlusNormal"/>
        <w:ind w:firstLine="709"/>
        <w:jc w:val="both"/>
        <w:rPr>
          <w:rFonts w:ascii="Times New Roman" w:hAnsi="Times New Roman"/>
          <w:sz w:val="24"/>
          <w:szCs w:val="24"/>
        </w:rPr>
      </w:pPr>
    </w:p>
    <w:p w:rsidR="00035A6B" w:rsidRPr="00863E51" w:rsidRDefault="00035A6B" w:rsidP="00122860">
      <w:pPr>
        <w:pStyle w:val="ConsPlusTitle"/>
        <w:spacing w:after="120"/>
        <w:ind w:firstLine="709"/>
        <w:jc w:val="both"/>
        <w:outlineLvl w:val="3"/>
      </w:pPr>
      <w:bookmarkStart w:id="63" w:name="Par4491"/>
      <w:bookmarkEnd w:id="63"/>
      <w:r w:rsidRPr="00863E51">
        <w:t>86. Долгосрочное бюджетное планирование</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 xml:space="preserve">2. Под бюджетным прогнозом на долгосрочный период понимается документ, содержащий прогноз основных характеристик бюджета муниципального образования, показатели финансового обеспечения муниципальных программ на период их действия, иные показатели, характеризующие бюджет муниципального образования, а также содержащий основные подходы к формированию бюджетной </w:t>
      </w:r>
      <w:proofErr w:type="gramStart"/>
      <w:r w:rsidRPr="00863E51">
        <w:rPr>
          <w:rFonts w:ascii="Times New Roman" w:hAnsi="Times New Roman"/>
          <w:sz w:val="24"/>
          <w:szCs w:val="24"/>
        </w:rPr>
        <w:t>политики на</w:t>
      </w:r>
      <w:proofErr w:type="gramEnd"/>
      <w:r w:rsidRPr="00863E51">
        <w:rPr>
          <w:rFonts w:ascii="Times New Roman" w:hAnsi="Times New Roman"/>
          <w:sz w:val="24"/>
          <w:szCs w:val="24"/>
        </w:rPr>
        <w:t xml:space="preserve"> долгосрочный период.</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муниципального образования без продления периода его действия.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w:t>
      </w:r>
      <w:r w:rsidR="001662D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с соблюдением требований </w:t>
      </w:r>
      <w:r w:rsidR="001662D4" w:rsidRPr="00863E51">
        <w:rPr>
          <w:rFonts w:ascii="Times New Roman" w:hAnsi="Times New Roman"/>
          <w:sz w:val="24"/>
          <w:szCs w:val="24"/>
        </w:rPr>
        <w:t>Бюджетного Кодекса</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представительный орган </w:t>
      </w:r>
      <w:r w:rsidR="001662D4" w:rsidRPr="00863E51">
        <w:rPr>
          <w:rFonts w:ascii="Times New Roman" w:hAnsi="Times New Roman"/>
          <w:sz w:val="24"/>
          <w:szCs w:val="24"/>
        </w:rPr>
        <w:t>муниципального образования одновременно с проектом решения</w:t>
      </w:r>
      <w:r w:rsidRPr="00863E51">
        <w:rPr>
          <w:rFonts w:ascii="Times New Roman" w:hAnsi="Times New Roman"/>
          <w:sz w:val="24"/>
          <w:szCs w:val="24"/>
        </w:rPr>
        <w:t xml:space="preserve"> о бюджете</w:t>
      </w:r>
      <w:r w:rsidR="001662D4"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6. Бюджетный прогноз (изменения бюджетного прогноза) муниципального образования на долгосрочный период утверждается (утверждаются) администрацией </w:t>
      </w:r>
      <w:r w:rsidR="0073084E"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 срок, не превышающий двух месяцев со дня официального решения о бюджете</w:t>
      </w:r>
      <w:r w:rsidR="0073084E"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p>
    <w:p w:rsidR="00035A6B" w:rsidRPr="00863E51" w:rsidRDefault="0035553F" w:rsidP="00122860">
      <w:pPr>
        <w:pStyle w:val="ConsPlusTitle"/>
        <w:spacing w:after="120"/>
        <w:ind w:firstLine="709"/>
        <w:jc w:val="both"/>
        <w:outlineLvl w:val="3"/>
      </w:pPr>
      <w:r w:rsidRPr="00863E51">
        <w:t>8</w:t>
      </w:r>
      <w:r w:rsidR="00035A6B" w:rsidRPr="00863E51">
        <w:t>7</w:t>
      </w:r>
      <w:r w:rsidRPr="00863E51">
        <w:t>. Орган</w:t>
      </w:r>
      <w:r w:rsidR="00035A6B" w:rsidRPr="00863E51">
        <w:t>, осуществляющи</w:t>
      </w:r>
      <w:r w:rsidRPr="00863E51">
        <w:t>й</w:t>
      </w:r>
      <w:r w:rsidR="00035A6B" w:rsidRPr="00863E51">
        <w:t xml:space="preserve"> составление проект</w:t>
      </w:r>
      <w:r w:rsidR="00272BF8" w:rsidRPr="00863E51">
        <w:t>а бюджета муниципального образования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Составление проект</w:t>
      </w:r>
      <w:r w:rsidR="0035553F" w:rsidRPr="00863E51">
        <w:rPr>
          <w:rFonts w:ascii="Times New Roman" w:hAnsi="Times New Roman"/>
          <w:sz w:val="24"/>
          <w:szCs w:val="24"/>
        </w:rPr>
        <w:t>а</w:t>
      </w:r>
      <w:r w:rsidRPr="00863E51">
        <w:rPr>
          <w:rFonts w:ascii="Times New Roman" w:hAnsi="Times New Roman"/>
          <w:sz w:val="24"/>
          <w:szCs w:val="24"/>
        </w:rPr>
        <w:t xml:space="preserve"> бюджет</w:t>
      </w:r>
      <w:r w:rsidR="0035553F" w:rsidRPr="00863E51">
        <w:rPr>
          <w:rFonts w:ascii="Times New Roman" w:hAnsi="Times New Roman"/>
          <w:sz w:val="24"/>
          <w:szCs w:val="24"/>
        </w:rPr>
        <w:t>а муниципального образования</w:t>
      </w:r>
      <w:r w:rsidRPr="00863E51">
        <w:rPr>
          <w:rFonts w:ascii="Times New Roman" w:hAnsi="Times New Roman"/>
          <w:sz w:val="24"/>
          <w:szCs w:val="24"/>
        </w:rPr>
        <w:t xml:space="preserve"> - исключительная прерогатива администраци</w:t>
      </w:r>
      <w:r w:rsidR="0035553F" w:rsidRPr="00863E51">
        <w:rPr>
          <w:rFonts w:ascii="Times New Roman" w:hAnsi="Times New Roman"/>
          <w:sz w:val="24"/>
          <w:szCs w:val="24"/>
        </w:rPr>
        <w:t>и</w:t>
      </w:r>
      <w:r w:rsidRPr="00863E51">
        <w:rPr>
          <w:rFonts w:ascii="Times New Roman" w:hAnsi="Times New Roman"/>
          <w:sz w:val="24"/>
          <w:szCs w:val="24"/>
        </w:rPr>
        <w:t xml:space="preserve"> </w:t>
      </w:r>
      <w:r w:rsidR="0035553F"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Непосредственное составление проект</w:t>
      </w:r>
      <w:r w:rsidR="0035553F" w:rsidRPr="00863E51">
        <w:rPr>
          <w:rFonts w:ascii="Times New Roman" w:hAnsi="Times New Roman"/>
          <w:sz w:val="24"/>
          <w:szCs w:val="24"/>
        </w:rPr>
        <w:t>а бюджета муниципального образования</w:t>
      </w:r>
      <w:r w:rsidRPr="00863E51">
        <w:rPr>
          <w:rFonts w:ascii="Times New Roman" w:hAnsi="Times New Roman"/>
          <w:sz w:val="24"/>
          <w:szCs w:val="24"/>
        </w:rPr>
        <w:t xml:space="preserve"> осуществля</w:t>
      </w:r>
      <w:r w:rsidR="0035553F" w:rsidRPr="00863E51">
        <w:rPr>
          <w:rFonts w:ascii="Times New Roman" w:hAnsi="Times New Roman"/>
          <w:sz w:val="24"/>
          <w:szCs w:val="24"/>
        </w:rPr>
        <w:t>е</w:t>
      </w:r>
      <w:r w:rsidRPr="00863E51">
        <w:rPr>
          <w:rFonts w:ascii="Times New Roman" w:hAnsi="Times New Roman"/>
          <w:sz w:val="24"/>
          <w:szCs w:val="24"/>
        </w:rPr>
        <w:t>т финансовы</w:t>
      </w:r>
      <w:r w:rsidR="0035553F" w:rsidRPr="00863E51">
        <w:rPr>
          <w:rFonts w:ascii="Times New Roman" w:hAnsi="Times New Roman"/>
          <w:sz w:val="24"/>
          <w:szCs w:val="24"/>
        </w:rPr>
        <w:t>й</w:t>
      </w:r>
      <w:r w:rsidRPr="00863E51">
        <w:rPr>
          <w:rFonts w:ascii="Times New Roman" w:hAnsi="Times New Roman"/>
          <w:sz w:val="24"/>
          <w:szCs w:val="24"/>
        </w:rPr>
        <w:t xml:space="preserve"> орган </w:t>
      </w:r>
      <w:r w:rsidR="0035553F"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p>
    <w:p w:rsidR="00035A6B" w:rsidRPr="00863E51" w:rsidRDefault="00C23461" w:rsidP="00122860">
      <w:pPr>
        <w:pStyle w:val="ConsPlusTitle"/>
        <w:spacing w:after="120"/>
        <w:ind w:firstLine="709"/>
        <w:jc w:val="both"/>
        <w:outlineLvl w:val="3"/>
      </w:pPr>
      <w:r w:rsidRPr="00863E51">
        <w:t>88</w:t>
      </w:r>
      <w:r w:rsidR="00035A6B" w:rsidRPr="00863E51">
        <w:t>. Сведения, необ</w:t>
      </w:r>
      <w:r w:rsidRPr="00863E51">
        <w:t xml:space="preserve">ходимые для составления проекта бюджета </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В целях своевременного и качественного составления проект</w:t>
      </w:r>
      <w:r w:rsidR="00C23461" w:rsidRPr="00863E51">
        <w:rPr>
          <w:rFonts w:ascii="Times New Roman" w:hAnsi="Times New Roman"/>
          <w:sz w:val="24"/>
          <w:szCs w:val="24"/>
        </w:rPr>
        <w:t>а</w:t>
      </w:r>
      <w:r w:rsidRPr="00863E51">
        <w:rPr>
          <w:rFonts w:ascii="Times New Roman" w:hAnsi="Times New Roman"/>
          <w:sz w:val="24"/>
          <w:szCs w:val="24"/>
        </w:rPr>
        <w:t xml:space="preserve"> бюджет</w:t>
      </w:r>
      <w:r w:rsidR="00C23461" w:rsidRPr="00863E51">
        <w:rPr>
          <w:rFonts w:ascii="Times New Roman" w:hAnsi="Times New Roman"/>
          <w:sz w:val="24"/>
          <w:szCs w:val="24"/>
        </w:rPr>
        <w:t>а</w:t>
      </w:r>
      <w:r w:rsidRPr="00863E51">
        <w:rPr>
          <w:rFonts w:ascii="Times New Roman" w:hAnsi="Times New Roman"/>
          <w:sz w:val="24"/>
          <w:szCs w:val="24"/>
        </w:rPr>
        <w:t xml:space="preserve"> </w:t>
      </w:r>
      <w:r w:rsidR="00C23461"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финансов</w:t>
      </w:r>
      <w:r w:rsidR="00C23461" w:rsidRPr="00863E51">
        <w:rPr>
          <w:rFonts w:ascii="Times New Roman" w:hAnsi="Times New Roman"/>
          <w:sz w:val="24"/>
          <w:szCs w:val="24"/>
        </w:rPr>
        <w:t>ый</w:t>
      </w:r>
      <w:r w:rsidRPr="00863E51">
        <w:rPr>
          <w:rFonts w:ascii="Times New Roman" w:hAnsi="Times New Roman"/>
          <w:sz w:val="24"/>
          <w:szCs w:val="24"/>
        </w:rPr>
        <w:t xml:space="preserve"> орган</w:t>
      </w:r>
      <w:r w:rsidR="00C23461"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име</w:t>
      </w:r>
      <w:r w:rsidR="00C23461" w:rsidRPr="00863E51">
        <w:rPr>
          <w:rFonts w:ascii="Times New Roman" w:hAnsi="Times New Roman"/>
          <w:sz w:val="24"/>
          <w:szCs w:val="24"/>
        </w:rPr>
        <w:t>е</w:t>
      </w:r>
      <w:r w:rsidRPr="00863E51">
        <w:rPr>
          <w:rFonts w:ascii="Times New Roman" w:hAnsi="Times New Roman"/>
          <w:sz w:val="24"/>
          <w:szCs w:val="24"/>
        </w:rPr>
        <w:t>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Составление проект</w:t>
      </w:r>
      <w:r w:rsidR="00C23461" w:rsidRPr="00863E51">
        <w:rPr>
          <w:rFonts w:ascii="Times New Roman" w:hAnsi="Times New Roman"/>
          <w:sz w:val="24"/>
          <w:szCs w:val="24"/>
        </w:rPr>
        <w:t>а</w:t>
      </w:r>
      <w:r w:rsidRPr="00863E51">
        <w:rPr>
          <w:rFonts w:ascii="Times New Roman" w:hAnsi="Times New Roman"/>
          <w:sz w:val="24"/>
          <w:szCs w:val="24"/>
        </w:rPr>
        <w:t xml:space="preserve"> бюджет</w:t>
      </w:r>
      <w:r w:rsidR="00C23461" w:rsidRPr="00863E51">
        <w:rPr>
          <w:rFonts w:ascii="Times New Roman" w:hAnsi="Times New Roman"/>
          <w:sz w:val="24"/>
          <w:szCs w:val="24"/>
        </w:rPr>
        <w:t>а муниципального образования</w:t>
      </w:r>
      <w:r w:rsidRPr="00863E51">
        <w:rPr>
          <w:rFonts w:ascii="Times New Roman" w:hAnsi="Times New Roman"/>
          <w:sz w:val="24"/>
          <w:szCs w:val="24"/>
        </w:rPr>
        <w:t xml:space="preserve"> основывается </w:t>
      </w:r>
      <w:proofErr w:type="gramStart"/>
      <w:r w:rsidRPr="00863E51">
        <w:rPr>
          <w:rFonts w:ascii="Times New Roman" w:hAnsi="Times New Roman"/>
          <w:sz w:val="24"/>
          <w:szCs w:val="24"/>
        </w:rPr>
        <w:t>на</w:t>
      </w:r>
      <w:proofErr w:type="gramEnd"/>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положениях</w:t>
      </w:r>
      <w:proofErr w:type="gramEnd"/>
      <w:r w:rsidRPr="00863E51">
        <w:rPr>
          <w:rFonts w:ascii="Times New Roman" w:hAnsi="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основных </w:t>
      </w:r>
      <w:proofErr w:type="gramStart"/>
      <w:r w:rsidRPr="00863E51">
        <w:rPr>
          <w:rFonts w:ascii="Times New Roman" w:hAnsi="Times New Roman"/>
          <w:sz w:val="24"/>
          <w:szCs w:val="24"/>
        </w:rPr>
        <w:t>направлениях</w:t>
      </w:r>
      <w:proofErr w:type="gramEnd"/>
      <w:r w:rsidRPr="00863E51">
        <w:rPr>
          <w:rFonts w:ascii="Times New Roman" w:hAnsi="Times New Roman"/>
          <w:sz w:val="24"/>
          <w:szCs w:val="24"/>
        </w:rPr>
        <w:t xml:space="preserve"> бюджетной и налоговой политики </w:t>
      </w:r>
      <w:r w:rsidR="00C23461"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прогнозе</w:t>
      </w:r>
      <w:proofErr w:type="gramEnd"/>
      <w:r w:rsidRPr="00863E51">
        <w:rPr>
          <w:rFonts w:ascii="Times New Roman" w:hAnsi="Times New Roman"/>
          <w:sz w:val="24"/>
          <w:szCs w:val="24"/>
        </w:rPr>
        <w:t xml:space="preserve"> социально-экономического развития;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бюджетном </w:t>
      </w:r>
      <w:proofErr w:type="gramStart"/>
      <w:r w:rsidRPr="00863E51">
        <w:rPr>
          <w:rFonts w:ascii="Times New Roman" w:hAnsi="Times New Roman"/>
          <w:sz w:val="24"/>
          <w:szCs w:val="24"/>
        </w:rPr>
        <w:t>прогнозе</w:t>
      </w:r>
      <w:proofErr w:type="gramEnd"/>
      <w:r w:rsidRPr="00863E51">
        <w:rPr>
          <w:rFonts w:ascii="Times New Roman" w:hAnsi="Times New Roman"/>
          <w:sz w:val="24"/>
          <w:szCs w:val="24"/>
        </w:rPr>
        <w:t xml:space="preserve"> (проекте бюджетного прогноза, проекте изменений бюджетного прогноза) на долгосрочный период;</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муниципальных </w:t>
      </w:r>
      <w:proofErr w:type="gramStart"/>
      <w:r w:rsidRPr="00863E51">
        <w:rPr>
          <w:rFonts w:ascii="Times New Roman" w:hAnsi="Times New Roman"/>
          <w:sz w:val="24"/>
          <w:szCs w:val="24"/>
        </w:rPr>
        <w:t>программах</w:t>
      </w:r>
      <w:proofErr w:type="gramEnd"/>
      <w:r w:rsidRPr="00863E51">
        <w:rPr>
          <w:rFonts w:ascii="Times New Roman" w:hAnsi="Times New Roman"/>
          <w:sz w:val="24"/>
          <w:szCs w:val="24"/>
        </w:rPr>
        <w:t xml:space="preserve"> (проектах муниципальных программ, проектах изменений программ).</w:t>
      </w:r>
    </w:p>
    <w:p w:rsidR="00035A6B" w:rsidRPr="00863E51" w:rsidRDefault="00035A6B" w:rsidP="00122860">
      <w:pPr>
        <w:pStyle w:val="ConsPlusNormal"/>
        <w:ind w:firstLine="709"/>
        <w:jc w:val="both"/>
        <w:rPr>
          <w:rFonts w:ascii="Times New Roman" w:hAnsi="Times New Roman"/>
          <w:sz w:val="24"/>
          <w:szCs w:val="24"/>
        </w:rPr>
      </w:pPr>
    </w:p>
    <w:p w:rsidR="00035A6B" w:rsidRPr="00863E51" w:rsidRDefault="005E482E" w:rsidP="00122860">
      <w:pPr>
        <w:pStyle w:val="ConsPlusTitle"/>
        <w:spacing w:after="120"/>
        <w:ind w:firstLine="709"/>
        <w:jc w:val="both"/>
        <w:outlineLvl w:val="3"/>
      </w:pPr>
      <w:r w:rsidRPr="00863E51">
        <w:lastRenderedPageBreak/>
        <w:t>89</w:t>
      </w:r>
      <w:r w:rsidR="00035A6B" w:rsidRPr="00863E51">
        <w:t>. Прогноз социально-экономического развития</w:t>
      </w:r>
      <w:r w:rsidRPr="00863E51">
        <w:t xml:space="preserve"> муниципального образования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Прогноз социально-экономического развития муниципального образования разрабатывается на период не менее трех лет.</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Прогноз социально-экономического развития муниципального образования ежегодно разрабатывается в порядке, установленном администрацией</w:t>
      </w:r>
      <w:r w:rsidR="005E482E"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Прогноз социально-экономического развития </w:t>
      </w:r>
      <w:r w:rsidR="005E482E"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может разрабатываться местной администрацией муниципального района в соответствии с соглашением между администрацией </w:t>
      </w:r>
      <w:r w:rsidR="005E482E"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и местной администрацией муниципального района за исключением случая, установленного абзацем вторым пункта 1 статьи 154 </w:t>
      </w:r>
      <w:r w:rsidR="005E482E" w:rsidRPr="00863E51">
        <w:rPr>
          <w:rFonts w:ascii="Times New Roman" w:hAnsi="Times New Roman"/>
          <w:sz w:val="24"/>
          <w:szCs w:val="24"/>
        </w:rPr>
        <w:t>Бюджетного Кодекса</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Прогноз социально-экономического развития муниципального образования одобряется администрацией</w:t>
      </w:r>
      <w:r w:rsidR="0016744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одновременно с принятием решения о внесении проекта бюджета в </w:t>
      </w:r>
      <w:r w:rsidR="00167448" w:rsidRPr="00863E51">
        <w:rPr>
          <w:rFonts w:ascii="Times New Roman" w:hAnsi="Times New Roman"/>
          <w:sz w:val="24"/>
          <w:szCs w:val="24"/>
        </w:rPr>
        <w:t>представительный</w:t>
      </w:r>
      <w:r w:rsidRPr="00863E51">
        <w:rPr>
          <w:rFonts w:ascii="Times New Roman" w:hAnsi="Times New Roman"/>
          <w:sz w:val="24"/>
          <w:szCs w:val="24"/>
        </w:rPr>
        <w:t xml:space="preserve"> орган.</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Изменение прогноза социально-экономического развития муниципального образования в ходе составления или рассмотрения проекта бюджета</w:t>
      </w:r>
      <w:r w:rsidR="0016744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влечет за собой изменение основных характеристик проекта бюджета.</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6. Разработка прогноза социально-экономического развития </w:t>
      </w:r>
      <w:r w:rsidR="006942E5"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осуществляется уполномоченным органом (должностным лицом) администрации</w:t>
      </w:r>
      <w:r w:rsidR="006942E5"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7. В целях формирования бюджетного прогноза муниципального образования на долгосрочный период в соответствии со статьей 170.1 </w:t>
      </w:r>
      <w:r w:rsidR="006942E5" w:rsidRPr="00863E51">
        <w:rPr>
          <w:rFonts w:ascii="Times New Roman" w:hAnsi="Times New Roman"/>
          <w:sz w:val="24"/>
          <w:szCs w:val="24"/>
        </w:rPr>
        <w:t xml:space="preserve">Бюджетного Кодекса </w:t>
      </w:r>
      <w:r w:rsidRPr="00863E51">
        <w:rPr>
          <w:rFonts w:ascii="Times New Roman" w:hAnsi="Times New Roman"/>
          <w:sz w:val="24"/>
          <w:szCs w:val="24"/>
        </w:rPr>
        <w:t>разрабатывается прогноз социально-экономического развития муниципального образования на долгосрочный период в порядке, установленном администрацией</w:t>
      </w:r>
      <w:r w:rsidR="006942E5"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Прогноз социально-экономического развития </w:t>
      </w:r>
      <w:r w:rsidR="006942E5"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на долгосрочный период может разрабатываться местной администрацией муниципального района в соответствии с соглашением между </w:t>
      </w:r>
      <w:r w:rsidR="006942E5" w:rsidRPr="00863E51">
        <w:rPr>
          <w:rFonts w:ascii="Times New Roman" w:hAnsi="Times New Roman"/>
          <w:sz w:val="24"/>
          <w:szCs w:val="24"/>
        </w:rPr>
        <w:t>а</w:t>
      </w:r>
      <w:r w:rsidRPr="00863E51">
        <w:rPr>
          <w:rFonts w:ascii="Times New Roman" w:hAnsi="Times New Roman"/>
          <w:sz w:val="24"/>
          <w:szCs w:val="24"/>
        </w:rPr>
        <w:t xml:space="preserve">дминистрацией </w:t>
      </w:r>
      <w:r w:rsidR="006942E5"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и местной админи</w:t>
      </w:r>
      <w:r w:rsidR="006942E5" w:rsidRPr="00863E51">
        <w:rPr>
          <w:rFonts w:ascii="Times New Roman" w:hAnsi="Times New Roman"/>
          <w:sz w:val="24"/>
          <w:szCs w:val="24"/>
        </w:rPr>
        <w:t>страцией муниципального района</w:t>
      </w:r>
      <w:r w:rsidRPr="00863E51">
        <w:rPr>
          <w:rFonts w:ascii="Times New Roman" w:hAnsi="Times New Roman"/>
          <w:sz w:val="24"/>
          <w:szCs w:val="24"/>
        </w:rPr>
        <w:t xml:space="preserve">, за исключением случая, установленного абзацем вторым пункта 1 статьи 154 </w:t>
      </w:r>
      <w:r w:rsidR="006942E5" w:rsidRPr="00863E51">
        <w:rPr>
          <w:rFonts w:ascii="Times New Roman" w:hAnsi="Times New Roman"/>
          <w:sz w:val="24"/>
          <w:szCs w:val="24"/>
        </w:rPr>
        <w:t>Бюджетного Кодекса</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p>
    <w:p w:rsidR="00035A6B" w:rsidRPr="00863E51" w:rsidRDefault="006942E5" w:rsidP="00122860">
      <w:pPr>
        <w:pStyle w:val="ConsPlusTitle"/>
        <w:spacing w:after="120"/>
        <w:ind w:firstLine="709"/>
        <w:jc w:val="both"/>
        <w:outlineLvl w:val="3"/>
      </w:pPr>
      <w:r w:rsidRPr="00863E51">
        <w:t>90</w:t>
      </w:r>
      <w:r w:rsidR="00035A6B" w:rsidRPr="00863E51">
        <w:t>. Среднесрочный финансовый план муниципального образования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Под среднесрочным финансовым планом муниципального образования понимается документ, содержащий основные параметры бюджета</w:t>
      </w:r>
      <w:r w:rsidR="00A9165F"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Среднесрочный финансовый план муниципального образования ежегодно разрабатывается по форме и в порядке, которые установлены администрацией муниципального образования, с соблюдением положений </w:t>
      </w:r>
      <w:r w:rsidR="00A9165F" w:rsidRPr="00863E51">
        <w:rPr>
          <w:rFonts w:ascii="Times New Roman" w:hAnsi="Times New Roman"/>
          <w:sz w:val="24"/>
          <w:szCs w:val="24"/>
        </w:rPr>
        <w:t>Бюджетного Кодекса</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Проект среднесрочного финансового плана муниципального образования утверждается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Значения показателей среднесрочного финансового плана муниципального </w:t>
      </w:r>
      <w:r w:rsidRPr="00863E51">
        <w:rPr>
          <w:rFonts w:ascii="Times New Roman" w:hAnsi="Times New Roman"/>
          <w:sz w:val="24"/>
          <w:szCs w:val="24"/>
        </w:rPr>
        <w:lastRenderedPageBreak/>
        <w:t>образования и основных показателей проекта бюджета</w:t>
      </w:r>
      <w:r w:rsidR="00A9165F"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должны соответствовать друг другу.</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Утвержденный среднесрочный финансовый план муниципального образования должен содержать следующие параметры:</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прогнозируемый общий объем доходов и расходов бюджета</w:t>
      </w:r>
      <w:r w:rsidR="00A9165F"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нормативы отчислений от налоговых доходов в бюджет </w:t>
      </w:r>
      <w:r w:rsidR="00A9165F" w:rsidRPr="00863E51">
        <w:rPr>
          <w:rFonts w:ascii="Times New Roman" w:hAnsi="Times New Roman"/>
          <w:sz w:val="24"/>
          <w:szCs w:val="24"/>
        </w:rPr>
        <w:t>муниципального образования</w:t>
      </w:r>
      <w:r w:rsidRPr="00863E51">
        <w:rPr>
          <w:rFonts w:ascii="Times New Roman" w:hAnsi="Times New Roman"/>
          <w:sz w:val="24"/>
          <w:szCs w:val="24"/>
        </w:rPr>
        <w:t>, устанавливаемые муниципальными правовыми актами представительн</w:t>
      </w:r>
      <w:r w:rsidR="00A9165F" w:rsidRPr="00863E51">
        <w:rPr>
          <w:rFonts w:ascii="Times New Roman" w:hAnsi="Times New Roman"/>
          <w:sz w:val="24"/>
          <w:szCs w:val="24"/>
        </w:rPr>
        <w:t>ого</w:t>
      </w:r>
      <w:r w:rsidRPr="00863E51">
        <w:rPr>
          <w:rFonts w:ascii="Times New Roman" w:hAnsi="Times New Roman"/>
          <w:sz w:val="24"/>
          <w:szCs w:val="24"/>
        </w:rPr>
        <w:t xml:space="preserve"> орган</w:t>
      </w:r>
      <w:r w:rsidR="00A9165F" w:rsidRPr="00863E51">
        <w:rPr>
          <w:rFonts w:ascii="Times New Roman" w:hAnsi="Times New Roman"/>
          <w:sz w:val="24"/>
          <w:szCs w:val="24"/>
        </w:rPr>
        <w:t>а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дефицит (профицит) бюджета</w:t>
      </w:r>
      <w:r w:rsidR="00A9165F"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35A6B" w:rsidRPr="00863E51" w:rsidRDefault="00A9165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А</w:t>
      </w:r>
      <w:r w:rsidR="00035A6B" w:rsidRPr="00863E51">
        <w:rPr>
          <w:rFonts w:ascii="Times New Roman" w:hAnsi="Times New Roman"/>
          <w:sz w:val="24"/>
          <w:szCs w:val="24"/>
        </w:rPr>
        <w:t>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35A6B" w:rsidRPr="00863E51" w:rsidRDefault="00035A6B" w:rsidP="00122860">
      <w:pPr>
        <w:pStyle w:val="ConsPlusNormal"/>
        <w:ind w:firstLine="709"/>
        <w:jc w:val="both"/>
        <w:rPr>
          <w:rFonts w:ascii="Times New Roman" w:hAnsi="Times New Roman"/>
          <w:sz w:val="24"/>
          <w:szCs w:val="24"/>
        </w:rPr>
      </w:pPr>
    </w:p>
    <w:p w:rsidR="00035A6B" w:rsidRPr="00863E51" w:rsidRDefault="00B13923" w:rsidP="00122860">
      <w:pPr>
        <w:pStyle w:val="ConsPlusTitle"/>
        <w:spacing w:after="120"/>
        <w:ind w:firstLine="709"/>
        <w:jc w:val="both"/>
        <w:outlineLvl w:val="3"/>
      </w:pPr>
      <w:r w:rsidRPr="00863E51">
        <w:t>9</w:t>
      </w:r>
      <w:r w:rsidR="00035A6B" w:rsidRPr="00863E51">
        <w:t>1. Прогнозирование доходов бюджета</w:t>
      </w:r>
      <w:r w:rsidRPr="00863E51">
        <w:t xml:space="preserve"> муниципального образования</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Доходы бюджета</w:t>
      </w:r>
      <w:r w:rsidR="00B13923"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прогнозируются на основе прогноза социально-экономического развития </w:t>
      </w:r>
      <w:r w:rsidR="00B13923" w:rsidRPr="00863E51">
        <w:rPr>
          <w:rFonts w:ascii="Times New Roman" w:hAnsi="Times New Roman"/>
          <w:sz w:val="24"/>
          <w:szCs w:val="24"/>
        </w:rPr>
        <w:t xml:space="preserve">муниципального </w:t>
      </w:r>
      <w:proofErr w:type="gramStart"/>
      <w:r w:rsidR="00B13923" w:rsidRPr="00863E51">
        <w:rPr>
          <w:rFonts w:ascii="Times New Roman" w:hAnsi="Times New Roman"/>
          <w:sz w:val="24"/>
          <w:szCs w:val="24"/>
        </w:rPr>
        <w:t>образования</w:t>
      </w:r>
      <w:proofErr w:type="gramEnd"/>
      <w:r w:rsidR="00B13923" w:rsidRPr="00863E51">
        <w:rPr>
          <w:rFonts w:ascii="Times New Roman" w:hAnsi="Times New Roman"/>
          <w:sz w:val="24"/>
          <w:szCs w:val="24"/>
        </w:rPr>
        <w:t xml:space="preserve"> </w:t>
      </w:r>
      <w:r w:rsidRPr="00863E51">
        <w:rPr>
          <w:rFonts w:ascii="Times New Roman" w:hAnsi="Times New Roman"/>
          <w:sz w:val="24"/>
          <w:szCs w:val="24"/>
        </w:rPr>
        <w:t>в условиях действующего на день внесения проекта решения о бюджете</w:t>
      </w:r>
      <w:r w:rsidR="00B13923"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в представительный орган </w:t>
      </w:r>
      <w:r w:rsidR="00B13923"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w:t>
      </w:r>
      <w:r w:rsidR="00B13923" w:rsidRPr="00863E51">
        <w:rPr>
          <w:rFonts w:ascii="Times New Roman" w:hAnsi="Times New Roman"/>
          <w:sz w:val="24"/>
          <w:szCs w:val="24"/>
        </w:rPr>
        <w:t>ого</w:t>
      </w:r>
      <w:r w:rsidRPr="00863E51">
        <w:rPr>
          <w:rFonts w:ascii="Times New Roman" w:hAnsi="Times New Roman"/>
          <w:sz w:val="24"/>
          <w:szCs w:val="24"/>
        </w:rPr>
        <w:t xml:space="preserve"> орган</w:t>
      </w:r>
      <w:r w:rsidR="00B13923" w:rsidRPr="00863E51">
        <w:rPr>
          <w:rFonts w:ascii="Times New Roman" w:hAnsi="Times New Roman"/>
          <w:sz w:val="24"/>
          <w:szCs w:val="24"/>
        </w:rPr>
        <w:t>а</w:t>
      </w:r>
      <w:r w:rsidRPr="00863E51">
        <w:rPr>
          <w:rFonts w:ascii="Times New Roman" w:hAnsi="Times New Roman"/>
          <w:sz w:val="24"/>
          <w:szCs w:val="24"/>
        </w:rPr>
        <w:t xml:space="preserve"> </w:t>
      </w:r>
      <w:r w:rsidR="00B13923" w:rsidRPr="00863E51">
        <w:rPr>
          <w:rFonts w:ascii="Times New Roman" w:hAnsi="Times New Roman"/>
          <w:sz w:val="24"/>
          <w:szCs w:val="24"/>
        </w:rPr>
        <w:t>муниципального образования</w:t>
      </w:r>
      <w:r w:rsidRPr="00863E51">
        <w:rPr>
          <w:rFonts w:ascii="Times New Roman" w:hAnsi="Times New Roman"/>
          <w:sz w:val="24"/>
          <w:szCs w:val="24"/>
        </w:rPr>
        <w:t>, устанавливающих неналоговые доходы бюджет</w:t>
      </w:r>
      <w:r w:rsidR="00B13923" w:rsidRPr="00863E51">
        <w:rPr>
          <w:rFonts w:ascii="Times New Roman" w:hAnsi="Times New Roman"/>
          <w:sz w:val="24"/>
          <w:szCs w:val="24"/>
        </w:rPr>
        <w:t>а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w:t>
      </w:r>
      <w:proofErr w:type="gramStart"/>
      <w:r w:rsidRPr="00863E51">
        <w:rPr>
          <w:rFonts w:ascii="Times New Roman" w:hAnsi="Times New Roman"/>
          <w:sz w:val="24"/>
          <w:szCs w:val="24"/>
        </w:rPr>
        <w:t xml:space="preserve">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бюджете </w:t>
      </w:r>
      <w:r w:rsidR="00B13923"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на очередной финансовый год (очередной финансовый год и плановый период), приводящие к изме</w:t>
      </w:r>
      <w:r w:rsidR="00B13923" w:rsidRPr="00863E51">
        <w:rPr>
          <w:rFonts w:ascii="Times New Roman" w:hAnsi="Times New Roman"/>
          <w:sz w:val="24"/>
          <w:szCs w:val="24"/>
        </w:rPr>
        <w:t>нению доходов (расходов) бюджета муниципального образования</w:t>
      </w:r>
      <w:r w:rsidRPr="00863E51">
        <w:rPr>
          <w:rFonts w:ascii="Times New Roman" w:hAnsi="Times New Roman"/>
          <w:sz w:val="24"/>
          <w:szCs w:val="24"/>
        </w:rPr>
        <w:t>, должны содержать положения о вступлении в силу</w:t>
      </w:r>
      <w:proofErr w:type="gramEnd"/>
      <w:r w:rsidRPr="00863E51">
        <w:rPr>
          <w:rFonts w:ascii="Times New Roman" w:hAnsi="Times New Roman"/>
          <w:sz w:val="24"/>
          <w:szCs w:val="24"/>
        </w:rPr>
        <w:t xml:space="preserve">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035A6B" w:rsidRPr="00863E51" w:rsidRDefault="00035A6B" w:rsidP="00122860">
      <w:pPr>
        <w:pStyle w:val="ConsPlusNormal"/>
        <w:ind w:firstLine="709"/>
        <w:jc w:val="both"/>
        <w:rPr>
          <w:rFonts w:ascii="Times New Roman" w:hAnsi="Times New Roman"/>
          <w:sz w:val="24"/>
          <w:szCs w:val="24"/>
        </w:rPr>
      </w:pPr>
    </w:p>
    <w:p w:rsidR="00035A6B" w:rsidRPr="00863E51" w:rsidRDefault="00E6768B" w:rsidP="00122860">
      <w:pPr>
        <w:pStyle w:val="ConsPlusTitle"/>
        <w:spacing w:after="120"/>
        <w:ind w:firstLine="709"/>
        <w:jc w:val="both"/>
        <w:outlineLvl w:val="3"/>
      </w:pPr>
      <w:r w:rsidRPr="00863E51">
        <w:t>9</w:t>
      </w:r>
      <w:r w:rsidR="00035A6B" w:rsidRPr="00863E51">
        <w:t>2. Планирование бюджетных ассигнований</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1. Планирование бюджетных ассигнований осуществляется в порядке и в соответствии с методикой, устанавливаемой финансовым органом</w:t>
      </w:r>
      <w:r w:rsidR="00E6768B"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35A6B" w:rsidRPr="00863E51" w:rsidRDefault="00035A6B"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863E51">
        <w:rPr>
          <w:rFonts w:ascii="Times New Roman" w:hAnsi="Times New Roman"/>
          <w:sz w:val="24"/>
          <w:szCs w:val="24"/>
        </w:rPr>
        <w:t xml:space="preserve">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035A6B" w:rsidRPr="00863E51" w:rsidRDefault="00035A6B"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w:t>
      </w:r>
      <w:proofErr w:type="gramEnd"/>
      <w:r w:rsidRPr="00863E51">
        <w:rPr>
          <w:rFonts w:ascii="Times New Roman" w:hAnsi="Times New Roman"/>
          <w:sz w:val="24"/>
          <w:szCs w:val="24"/>
        </w:rPr>
        <w:t xml:space="preserve"> и соглашения, подлежащие заключению получателями бюджетных средств во исполнение указанных муниципальных правовых актов.</w:t>
      </w:r>
    </w:p>
    <w:p w:rsidR="00035A6B" w:rsidRPr="00863E51" w:rsidRDefault="00035A6B"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w:t>
      </w:r>
      <w:r w:rsidR="00E6768B" w:rsidRPr="00863E51">
        <w:rPr>
          <w:rFonts w:ascii="Times New Roman" w:hAnsi="Times New Roman"/>
          <w:sz w:val="24"/>
          <w:szCs w:val="24"/>
        </w:rPr>
        <w:t>муниципального</w:t>
      </w:r>
      <w:r w:rsidRPr="00863E51">
        <w:rPr>
          <w:rFonts w:ascii="Times New Roman" w:hAnsi="Times New Roman"/>
          <w:sz w:val="24"/>
          <w:szCs w:val="24"/>
        </w:rPr>
        <w:t xml:space="preserve">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93B43" w:rsidRPr="00863E51" w:rsidRDefault="00C93B43" w:rsidP="00122860">
      <w:pPr>
        <w:pStyle w:val="ConsPlusTitle"/>
        <w:ind w:firstLine="709"/>
        <w:jc w:val="both"/>
        <w:outlineLvl w:val="3"/>
      </w:pPr>
    </w:p>
    <w:p w:rsidR="00C93B43" w:rsidRPr="00863E51" w:rsidRDefault="00C93B43" w:rsidP="00122860">
      <w:pPr>
        <w:pStyle w:val="ConsPlusTitle"/>
        <w:spacing w:after="120"/>
        <w:ind w:firstLine="709"/>
        <w:jc w:val="both"/>
        <w:outlineLvl w:val="3"/>
      </w:pPr>
      <w:r w:rsidRPr="00863E51">
        <w:t>93. Муниципальные программы</w:t>
      </w:r>
    </w:p>
    <w:p w:rsidR="00C93B43" w:rsidRPr="00863E51" w:rsidRDefault="00C93B4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Муниципальные программы утверждаются администрацией муниципального образования.</w:t>
      </w:r>
    </w:p>
    <w:p w:rsidR="00C93B43" w:rsidRPr="00863E51" w:rsidRDefault="00C93B4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Сроки реализации муниципальных программ определяются администрацией муниципального образования в устанавливаемом ими порядке.</w:t>
      </w:r>
    </w:p>
    <w:p w:rsidR="00C93B43" w:rsidRPr="00863E51" w:rsidRDefault="00C93B4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Порядок принятия решений о разработке муниципальных программ, формировании и реализации указанных программ устанавливается муниципальным правовым актом администрации муниципального образования.</w:t>
      </w:r>
    </w:p>
    <w:p w:rsidR="00C93B43" w:rsidRPr="00863E51" w:rsidRDefault="00C93B4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w:t>
      </w:r>
      <w:proofErr w:type="gramStart"/>
      <w:r w:rsidRPr="00863E51">
        <w:rPr>
          <w:rFonts w:ascii="Times New Roman" w:hAnsi="Times New Roman"/>
          <w:sz w:val="24"/>
          <w:szCs w:val="24"/>
        </w:rPr>
        <w:t>Объем бюджетных ассигнований на финансовое обеспечение реализации муниципальных программ утверждается решением о бюджете муниципального образования по соответствующей каждой программе целевой статье расходов бюджета муниципального образования в соответствии с утвердившим программу нормативным правовым актом администрации муниципального образования.</w:t>
      </w:r>
      <w:proofErr w:type="gramEnd"/>
    </w:p>
    <w:p w:rsidR="00C93B43" w:rsidRPr="00863E51" w:rsidRDefault="00C93B4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Представительный орган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C93B43" w:rsidRPr="00863E51" w:rsidRDefault="00C93B4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Муниципальные программы подлежат приведению в соответствие с решением о бюджете муниципального образования н е позднее трех месяцев со дня вступления его в </w:t>
      </w:r>
      <w:r w:rsidRPr="00863E51">
        <w:rPr>
          <w:rFonts w:ascii="Times New Roman" w:hAnsi="Times New Roman"/>
          <w:sz w:val="24"/>
          <w:szCs w:val="24"/>
        </w:rPr>
        <w:lastRenderedPageBreak/>
        <w:t>силу.</w:t>
      </w:r>
    </w:p>
    <w:p w:rsidR="00C93B43" w:rsidRPr="00863E51" w:rsidRDefault="00C93B4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C93B43" w:rsidRPr="00863E51" w:rsidRDefault="00C93B43"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 результатам указанной оценки администрацией муниципального образования </w:t>
      </w:r>
      <w:proofErr w:type="gramStart"/>
      <w:r w:rsidRPr="00863E51">
        <w:rPr>
          <w:rFonts w:ascii="Times New Roman" w:hAnsi="Times New Roman"/>
          <w:sz w:val="24"/>
          <w:szCs w:val="24"/>
        </w:rPr>
        <w:t>может быть принято решение о необходимости прекращения или об изменении начиная</w:t>
      </w:r>
      <w:proofErr w:type="gramEnd"/>
      <w:r w:rsidRPr="00863E51">
        <w:rPr>
          <w:rFonts w:ascii="Times New Roman" w:hAnsi="Times New Roman"/>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13780" w:rsidRPr="00863E51" w:rsidRDefault="00F13780" w:rsidP="00122860">
      <w:pPr>
        <w:pStyle w:val="ConsPlusNormal"/>
        <w:ind w:firstLine="709"/>
        <w:jc w:val="both"/>
        <w:rPr>
          <w:rFonts w:ascii="Times New Roman" w:hAnsi="Times New Roman"/>
          <w:sz w:val="24"/>
          <w:szCs w:val="24"/>
        </w:rPr>
      </w:pPr>
    </w:p>
    <w:p w:rsidR="00F13780" w:rsidRPr="00863E51" w:rsidRDefault="00F13780"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94. Муниципальный дорожный фонд</w:t>
      </w:r>
    </w:p>
    <w:p w:rsidR="00F13780" w:rsidRPr="00863E51" w:rsidRDefault="00F1378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F13780" w:rsidRPr="00863E51" w:rsidRDefault="00F1378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Объем бюджетных ассигнований муниципального дорожного фонда утверждается решением о бюджете муниципального образования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абзаце первом настоящего пункта, </w:t>
      </w:r>
      <w:proofErr w:type="gramStart"/>
      <w:r w:rsidRPr="00863E51">
        <w:rPr>
          <w:rFonts w:ascii="Times New Roman" w:hAnsi="Times New Roman"/>
          <w:sz w:val="24"/>
          <w:szCs w:val="24"/>
        </w:rPr>
        <w:t>от</w:t>
      </w:r>
      <w:proofErr w:type="gramEnd"/>
      <w:r w:rsidRPr="00863E51">
        <w:rPr>
          <w:rFonts w:ascii="Times New Roman" w:hAnsi="Times New Roman"/>
          <w:sz w:val="24"/>
          <w:szCs w:val="24"/>
        </w:rPr>
        <w:t>:</w:t>
      </w:r>
    </w:p>
    <w:p w:rsidR="00F13780" w:rsidRPr="00863E51" w:rsidRDefault="00F1378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863E51">
        <w:rPr>
          <w:rFonts w:ascii="Times New Roman" w:hAnsi="Times New Roman"/>
          <w:sz w:val="24"/>
          <w:szCs w:val="24"/>
        </w:rPr>
        <w:t>инжекторных</w:t>
      </w:r>
      <w:proofErr w:type="spellEnd"/>
      <w:r w:rsidRPr="00863E51">
        <w:rPr>
          <w:rFonts w:ascii="Times New Roman" w:hAnsi="Times New Roman"/>
          <w:sz w:val="24"/>
          <w:szCs w:val="24"/>
        </w:rPr>
        <w:t>) двигателей, производимые на территории Российской Федерации, подлежащих зачислению в местный бюджет;</w:t>
      </w:r>
    </w:p>
    <w:p w:rsidR="00F13780" w:rsidRPr="00863E51" w:rsidRDefault="00F1378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иных поступлений в бюджет муниципального образования, утвержденных решением представительного органа муниципального образования, предусматривающим создание муниципального дорожного фонда.</w:t>
      </w:r>
    </w:p>
    <w:p w:rsidR="00F13780" w:rsidRPr="00863E51" w:rsidRDefault="00F1378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F13780" w:rsidRPr="00863E51" w:rsidRDefault="00F13780"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C1167" w:rsidRPr="00863E51" w:rsidRDefault="000C1167" w:rsidP="00122860">
      <w:pPr>
        <w:pStyle w:val="ConsPlusTitle"/>
        <w:ind w:firstLine="709"/>
        <w:jc w:val="both"/>
        <w:outlineLvl w:val="3"/>
      </w:pPr>
    </w:p>
    <w:p w:rsidR="000C1167" w:rsidRPr="00863E51" w:rsidRDefault="000C1167" w:rsidP="00122860">
      <w:pPr>
        <w:pStyle w:val="ConsPlusTitle"/>
        <w:spacing w:after="120"/>
        <w:ind w:firstLine="709"/>
        <w:jc w:val="both"/>
        <w:outlineLvl w:val="3"/>
      </w:pPr>
      <w:r w:rsidRPr="00863E51">
        <w:t>95. Порядок и сроки составления проекта бюджета муниципального образования</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Порядок и сроки составления проекта бюджета муниципального образования устанавливаются администрацией муниципального образования с соблюдением требований, устанавливаемых Бюджетным Кодексом и муниципальными правовыми актами представительного органа муниципального образования.</w:t>
      </w:r>
    </w:p>
    <w:p w:rsidR="000C1167" w:rsidRPr="00863E51" w:rsidRDefault="000C1167" w:rsidP="00122860">
      <w:pPr>
        <w:pStyle w:val="ConsPlusNormal"/>
        <w:ind w:firstLine="709"/>
        <w:jc w:val="both"/>
        <w:rPr>
          <w:rFonts w:ascii="Times New Roman" w:hAnsi="Times New Roman"/>
          <w:sz w:val="24"/>
          <w:szCs w:val="24"/>
        </w:rPr>
      </w:pPr>
    </w:p>
    <w:p w:rsidR="00F13780" w:rsidRPr="00863E51" w:rsidRDefault="00F13780" w:rsidP="00122860">
      <w:pPr>
        <w:pStyle w:val="ConsPlusNormal"/>
        <w:ind w:firstLine="709"/>
        <w:jc w:val="both"/>
        <w:rPr>
          <w:rFonts w:ascii="Times New Roman" w:hAnsi="Times New Roman"/>
          <w:sz w:val="24"/>
          <w:szCs w:val="24"/>
        </w:rPr>
      </w:pPr>
    </w:p>
    <w:p w:rsidR="000C1167" w:rsidRPr="00863E51" w:rsidRDefault="000C1167" w:rsidP="00412761">
      <w:pPr>
        <w:pStyle w:val="ConsPlusNormal"/>
        <w:ind w:firstLine="709"/>
        <w:jc w:val="both"/>
        <w:rPr>
          <w:rFonts w:ascii="Times New Roman" w:hAnsi="Times New Roman"/>
          <w:b/>
          <w:sz w:val="24"/>
          <w:szCs w:val="24"/>
        </w:rPr>
      </w:pPr>
      <w:r w:rsidRPr="00863E51">
        <w:rPr>
          <w:rFonts w:ascii="Times New Roman" w:hAnsi="Times New Roman"/>
          <w:b/>
          <w:sz w:val="24"/>
          <w:szCs w:val="24"/>
        </w:rPr>
        <w:t xml:space="preserve">ГЛАВА </w:t>
      </w:r>
      <w:r w:rsidRPr="00863E51">
        <w:rPr>
          <w:rFonts w:ascii="Times New Roman" w:hAnsi="Times New Roman"/>
          <w:b/>
          <w:sz w:val="24"/>
          <w:szCs w:val="24"/>
          <w:lang w:val="en-US"/>
        </w:rPr>
        <w:t>IX</w:t>
      </w:r>
      <w:r w:rsidRPr="00863E51">
        <w:rPr>
          <w:rFonts w:ascii="Times New Roman" w:hAnsi="Times New Roman"/>
          <w:b/>
          <w:sz w:val="24"/>
          <w:szCs w:val="24"/>
        </w:rPr>
        <w:t>. РАС</w:t>
      </w:r>
      <w:r w:rsidR="00412761">
        <w:rPr>
          <w:rFonts w:ascii="Times New Roman" w:hAnsi="Times New Roman"/>
          <w:b/>
          <w:sz w:val="24"/>
          <w:szCs w:val="24"/>
        </w:rPr>
        <w:t xml:space="preserve">СМОТРЕНИЕ И УТВЕРЖДЕНИЕ БЮДЖЕТА </w:t>
      </w:r>
      <w:r w:rsidRPr="00863E51">
        <w:rPr>
          <w:rFonts w:ascii="Times New Roman" w:hAnsi="Times New Roman"/>
          <w:b/>
          <w:sz w:val="24"/>
          <w:szCs w:val="24"/>
        </w:rPr>
        <w:t>МУНИЦИПАЛЬНОГО ОБРАЗОВАНИЯ</w:t>
      </w:r>
    </w:p>
    <w:p w:rsidR="000C1167" w:rsidRPr="00863E51" w:rsidRDefault="000C1167" w:rsidP="00122860">
      <w:pPr>
        <w:pStyle w:val="ConsPlusNormal"/>
        <w:ind w:firstLine="709"/>
        <w:jc w:val="both"/>
        <w:rPr>
          <w:rFonts w:ascii="Times New Roman" w:hAnsi="Times New Roman"/>
          <w:b/>
          <w:sz w:val="24"/>
          <w:szCs w:val="24"/>
        </w:rPr>
      </w:pPr>
    </w:p>
    <w:p w:rsidR="000C1167" w:rsidRPr="00863E51" w:rsidRDefault="000C1167" w:rsidP="00122860">
      <w:pPr>
        <w:pStyle w:val="ConsPlusTitle"/>
        <w:spacing w:after="120"/>
        <w:ind w:firstLine="709"/>
        <w:jc w:val="both"/>
        <w:outlineLvl w:val="3"/>
      </w:pPr>
      <w:r w:rsidRPr="00863E51">
        <w:t>96. Общие положения</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В решении о бюджете муниципального образования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муниципальными правовыми актами представительных органов муниципальных образований (кроме решений о бюджете).</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Решением о бюджете муниципального образования утверждаются:</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перечень главных администраторов доходов бюджета;</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перечень главных </w:t>
      </w:r>
      <w:proofErr w:type="gramStart"/>
      <w:r w:rsidRPr="00863E51">
        <w:rPr>
          <w:rFonts w:ascii="Times New Roman" w:hAnsi="Times New Roman"/>
          <w:sz w:val="24"/>
          <w:szCs w:val="24"/>
        </w:rPr>
        <w:t>администраторов источников финансирования дефицита бюджета</w:t>
      </w:r>
      <w:proofErr w:type="gramEnd"/>
      <w:r w:rsidRPr="00863E51">
        <w:rPr>
          <w:rFonts w:ascii="Times New Roman" w:hAnsi="Times New Roman"/>
          <w:sz w:val="24"/>
          <w:szCs w:val="24"/>
        </w:rPr>
        <w:t>;</w:t>
      </w:r>
    </w:p>
    <w:p w:rsidR="000C1167" w:rsidRPr="00863E51" w:rsidRDefault="000C1167" w:rsidP="00122860">
      <w:pPr>
        <w:pStyle w:val="ConsPlusNormal"/>
        <w:ind w:firstLine="709"/>
        <w:jc w:val="both"/>
        <w:rPr>
          <w:rFonts w:ascii="Times New Roman" w:hAnsi="Times New Roman"/>
          <w:sz w:val="24"/>
          <w:szCs w:val="24"/>
        </w:rPr>
      </w:pPr>
      <w:bookmarkStart w:id="64" w:name="Par4758"/>
      <w:bookmarkEnd w:id="64"/>
      <w:proofErr w:type="gramStart"/>
      <w:r w:rsidRPr="00863E51">
        <w:rPr>
          <w:rFonts w:ascii="Times New Roman" w:hAnsi="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863E51">
        <w:rPr>
          <w:rFonts w:ascii="Times New Roman" w:hAnsi="Times New Roman"/>
          <w:sz w:val="24"/>
          <w:szCs w:val="24"/>
        </w:rPr>
        <w:t xml:space="preserve">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ведомственная структура расходов бюджета на очередной финансовый год (очередной фи</w:t>
      </w:r>
      <w:r w:rsidR="00A86F65" w:rsidRPr="00863E51">
        <w:rPr>
          <w:rFonts w:ascii="Times New Roman" w:hAnsi="Times New Roman"/>
          <w:sz w:val="24"/>
          <w:szCs w:val="24"/>
        </w:rPr>
        <w:t>нансовый год и плановый период)</w:t>
      </w:r>
      <w:r w:rsidRPr="00863E51">
        <w:rPr>
          <w:rFonts w:ascii="Times New Roman" w:hAnsi="Times New Roman"/>
          <w:sz w:val="24"/>
          <w:szCs w:val="24"/>
        </w:rPr>
        <w:t>;</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C1167" w:rsidRPr="00863E51" w:rsidRDefault="000C1167"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w:t>
      </w:r>
      <w:r w:rsidR="00A86F65"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w:t>
      </w:r>
      <w:proofErr w:type="gramEnd"/>
      <w:r w:rsidRPr="00863E51">
        <w:rPr>
          <w:rFonts w:ascii="Times New Roman" w:hAnsi="Times New Roman"/>
          <w:sz w:val="24"/>
          <w:szCs w:val="24"/>
        </w:rPr>
        <w:t xml:space="preserve"> не менее 5 процентов общего объема расходов бюджета </w:t>
      </w:r>
      <w:r w:rsidR="00A86F65"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источники финансирования дефицита бюджета на очередной финансовый год (очередной финансовый год и плановый период);</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верхний предел </w:t>
      </w:r>
      <w:r w:rsidR="00A86F65" w:rsidRPr="00863E51">
        <w:rPr>
          <w:rFonts w:ascii="Times New Roman" w:hAnsi="Times New Roman"/>
          <w:sz w:val="24"/>
          <w:szCs w:val="24"/>
        </w:rPr>
        <w:t>муниципального</w:t>
      </w:r>
      <w:r w:rsidRPr="00863E51">
        <w:rPr>
          <w:rFonts w:ascii="Times New Roman" w:hAnsi="Times New Roman"/>
          <w:sz w:val="24"/>
          <w:szCs w:val="24"/>
        </w:rPr>
        <w:t xml:space="preserve">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863E51">
        <w:rPr>
          <w:rFonts w:ascii="Times New Roman" w:hAnsi="Times New Roman"/>
          <w:sz w:val="24"/>
          <w:szCs w:val="24"/>
        </w:rPr>
        <w:t>указанием</w:t>
      </w:r>
      <w:proofErr w:type="gramEnd"/>
      <w:r w:rsidRPr="00863E51">
        <w:rPr>
          <w:rFonts w:ascii="Times New Roman" w:hAnsi="Times New Roman"/>
          <w:sz w:val="24"/>
          <w:szCs w:val="24"/>
        </w:rPr>
        <w:t xml:space="preserve"> в том числе верхнего предела долга по муниципальным гарантиям;</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иные показатели бюджета</w:t>
      </w:r>
      <w:r w:rsidR="00A86F65"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установленные муниципальным правовым актом представительного органа муниципального образования.</w:t>
      </w:r>
    </w:p>
    <w:p w:rsidR="000C1167" w:rsidRPr="00863E51" w:rsidRDefault="00A86F65"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w:t>
      </w:r>
      <w:r w:rsidR="000C1167" w:rsidRPr="00863E51">
        <w:rPr>
          <w:rFonts w:ascii="Times New Roman" w:hAnsi="Times New Roman"/>
          <w:sz w:val="24"/>
          <w:szCs w:val="24"/>
        </w:rPr>
        <w:t xml:space="preserve">. В случае утверждения бюджета на очередной финансовый год и плановый период проект решения о бюджете </w:t>
      </w:r>
      <w:r w:rsidRPr="00863E51">
        <w:rPr>
          <w:rFonts w:ascii="Times New Roman" w:hAnsi="Times New Roman"/>
          <w:sz w:val="24"/>
          <w:szCs w:val="24"/>
        </w:rPr>
        <w:t xml:space="preserve">муниципального образования </w:t>
      </w:r>
      <w:r w:rsidR="000C1167" w:rsidRPr="00863E51">
        <w:rPr>
          <w:rFonts w:ascii="Times New Roman" w:hAnsi="Times New Roman"/>
          <w:sz w:val="24"/>
          <w:szCs w:val="24"/>
        </w:rPr>
        <w:t>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C1167" w:rsidRPr="00863E51" w:rsidRDefault="00A86F65"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w:t>
      </w:r>
      <w:r w:rsidR="000C1167" w:rsidRPr="00863E51">
        <w:rPr>
          <w:rFonts w:ascii="Times New Roman" w:hAnsi="Times New Roman"/>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C1167" w:rsidRPr="00863E51" w:rsidRDefault="00A86F65"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Р</w:t>
      </w:r>
      <w:r w:rsidR="000C1167" w:rsidRPr="00863E51">
        <w:rPr>
          <w:rFonts w:ascii="Times New Roman" w:hAnsi="Times New Roman"/>
          <w:sz w:val="24"/>
          <w:szCs w:val="24"/>
        </w:rPr>
        <w:t>ешением о бюджете</w:t>
      </w:r>
      <w:r w:rsidRPr="00863E51">
        <w:rPr>
          <w:rFonts w:ascii="Times New Roman" w:hAnsi="Times New Roman"/>
          <w:sz w:val="24"/>
          <w:szCs w:val="24"/>
        </w:rPr>
        <w:t xml:space="preserve"> муниципального образования </w:t>
      </w:r>
      <w:r w:rsidR="000C1167" w:rsidRPr="00863E51">
        <w:rPr>
          <w:rFonts w:ascii="Times New Roman" w:hAnsi="Times New Roman"/>
          <w:sz w:val="24"/>
          <w:szCs w:val="24"/>
        </w:rPr>
        <w:t>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0C1167" w:rsidRPr="00863E51" w:rsidRDefault="000C1167" w:rsidP="00122860">
      <w:pPr>
        <w:pStyle w:val="ConsPlusNormal"/>
        <w:ind w:firstLine="709"/>
        <w:jc w:val="both"/>
        <w:rPr>
          <w:rFonts w:ascii="Times New Roman" w:hAnsi="Times New Roman"/>
          <w:sz w:val="24"/>
          <w:szCs w:val="24"/>
        </w:rPr>
      </w:pPr>
    </w:p>
    <w:p w:rsidR="000C1167" w:rsidRPr="00863E51" w:rsidRDefault="0042113D" w:rsidP="00122860">
      <w:pPr>
        <w:pStyle w:val="ConsPlusTitle"/>
        <w:spacing w:after="120"/>
        <w:ind w:firstLine="709"/>
        <w:jc w:val="both"/>
        <w:outlineLvl w:val="3"/>
      </w:pPr>
      <w:bookmarkStart w:id="65" w:name="Par4785"/>
      <w:bookmarkEnd w:id="65"/>
      <w:r w:rsidRPr="00863E51">
        <w:t>97</w:t>
      </w:r>
      <w:r w:rsidR="000C1167" w:rsidRPr="00863E51">
        <w:t>. Документы и материалы, представляемые одновременно с проектом бюджета</w:t>
      </w:r>
      <w:r w:rsidRPr="00863E51">
        <w:t xml:space="preserve"> муниципального образования</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Одновременно с проектом </w:t>
      </w:r>
      <w:r w:rsidR="0042113D" w:rsidRPr="00863E51">
        <w:rPr>
          <w:rFonts w:ascii="Times New Roman" w:hAnsi="Times New Roman"/>
          <w:sz w:val="24"/>
          <w:szCs w:val="24"/>
        </w:rPr>
        <w:t xml:space="preserve">решения </w:t>
      </w:r>
      <w:r w:rsidRPr="00863E51">
        <w:rPr>
          <w:rFonts w:ascii="Times New Roman" w:hAnsi="Times New Roman"/>
          <w:sz w:val="24"/>
          <w:szCs w:val="24"/>
        </w:rPr>
        <w:t>о бюджете</w:t>
      </w:r>
      <w:r w:rsidR="0042113D"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в </w:t>
      </w:r>
      <w:r w:rsidR="0042113D" w:rsidRPr="00863E51">
        <w:rPr>
          <w:rFonts w:ascii="Times New Roman" w:hAnsi="Times New Roman"/>
          <w:sz w:val="24"/>
          <w:szCs w:val="24"/>
        </w:rPr>
        <w:lastRenderedPageBreak/>
        <w:t>представительный</w:t>
      </w:r>
      <w:r w:rsidRPr="00863E51">
        <w:rPr>
          <w:rFonts w:ascii="Times New Roman" w:hAnsi="Times New Roman"/>
          <w:sz w:val="24"/>
          <w:szCs w:val="24"/>
        </w:rPr>
        <w:t xml:space="preserve"> орган </w:t>
      </w:r>
      <w:r w:rsidR="0042113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представляются:</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основные направления бюджетной и налоговой политики </w:t>
      </w:r>
      <w:r w:rsidR="0042113D"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предварительные итоги социально-экономического развития </w:t>
      </w:r>
      <w:r w:rsidR="0042113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за истекший период текущего финансового года и ожидаемые итоги социально-экономического развития </w:t>
      </w:r>
      <w:r w:rsidR="0042113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за текущий финансовый год;</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прогноз социально-экономического развития </w:t>
      </w:r>
      <w:r w:rsidR="0042113D"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прогноз основных характеристик (общий объем доходов, общий объем расходов, дефицита (профицита) бюджета) бюджета </w:t>
      </w:r>
      <w:r w:rsidR="0042113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на очередной финансовый год и плановый период</w:t>
      </w:r>
      <w:r w:rsidR="0042113D" w:rsidRPr="00863E51">
        <w:rPr>
          <w:rFonts w:ascii="Times New Roman" w:hAnsi="Times New Roman"/>
          <w:sz w:val="24"/>
          <w:szCs w:val="24"/>
        </w:rPr>
        <w:t>,</w:t>
      </w:r>
      <w:r w:rsidRPr="00863E51">
        <w:rPr>
          <w:rFonts w:ascii="Times New Roman" w:hAnsi="Times New Roman"/>
          <w:sz w:val="24"/>
          <w:szCs w:val="24"/>
        </w:rPr>
        <w:t xml:space="preserve"> либо утвержденный среднесрочный финансовый план;</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пояснительная записка к проекту бюджета</w:t>
      </w:r>
      <w:r w:rsidR="0042113D"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методики (проекты методик) и расчеты распределения межбюджетных трансфертов;</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w:t>
      </w:r>
      <w:r w:rsidR="0042113D" w:rsidRPr="00863E51">
        <w:rPr>
          <w:rFonts w:ascii="Times New Roman" w:hAnsi="Times New Roman"/>
          <w:sz w:val="24"/>
          <w:szCs w:val="24"/>
        </w:rPr>
        <w:t>го периода)</w:t>
      </w:r>
      <w:r w:rsidRPr="00863E51">
        <w:rPr>
          <w:rFonts w:ascii="Times New Roman" w:hAnsi="Times New Roman"/>
          <w:sz w:val="24"/>
          <w:szCs w:val="24"/>
        </w:rPr>
        <w:t>;</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оценка ожидаемого исполнения бюджета </w:t>
      </w:r>
      <w:r w:rsidR="0042113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на текущий финансовый год;</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предложенные </w:t>
      </w:r>
      <w:r w:rsidR="0042113D" w:rsidRPr="00863E51">
        <w:rPr>
          <w:rFonts w:ascii="Times New Roman" w:hAnsi="Times New Roman"/>
          <w:sz w:val="24"/>
          <w:szCs w:val="24"/>
        </w:rPr>
        <w:t xml:space="preserve">представительными </w:t>
      </w:r>
      <w:r w:rsidRPr="00863E51">
        <w:rPr>
          <w:rFonts w:ascii="Times New Roman" w:hAnsi="Times New Roman"/>
          <w:sz w:val="24"/>
          <w:szCs w:val="24"/>
        </w:rPr>
        <w:t xml:space="preserve">органами, органами внешнего </w:t>
      </w:r>
      <w:r w:rsidR="0042113D" w:rsidRPr="00863E51">
        <w:rPr>
          <w:rFonts w:ascii="Times New Roman" w:hAnsi="Times New Roman"/>
          <w:sz w:val="24"/>
          <w:szCs w:val="24"/>
        </w:rPr>
        <w:t>муниципального</w:t>
      </w:r>
      <w:r w:rsidRPr="00863E51">
        <w:rPr>
          <w:rFonts w:ascii="Times New Roman" w:hAnsi="Times New Roman"/>
          <w:sz w:val="24"/>
          <w:szCs w:val="24"/>
        </w:rPr>
        <w:t xml:space="preserve"> финансового контроля проекты бюджетных смет указанных органов, представляемые в случае возникновения разногласий с финансовым органом </w:t>
      </w:r>
      <w:r w:rsidR="0042113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 отношении указанных бюджетных смет;</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реестры источников доходов бюджет</w:t>
      </w:r>
      <w:r w:rsidR="0042113D" w:rsidRPr="00863E51">
        <w:rPr>
          <w:rFonts w:ascii="Times New Roman" w:hAnsi="Times New Roman"/>
          <w:sz w:val="24"/>
          <w:szCs w:val="24"/>
        </w:rPr>
        <w:t>а муниципального образования</w:t>
      </w:r>
      <w:r w:rsidRPr="00863E51">
        <w:rPr>
          <w:rFonts w:ascii="Times New Roman" w:hAnsi="Times New Roman"/>
          <w:sz w:val="24"/>
          <w:szCs w:val="24"/>
        </w:rPr>
        <w:t>;</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иные документы и материалы.</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В случае утверждения решением о бюджете </w:t>
      </w:r>
      <w:r w:rsidR="0042113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распределения бюджетных ассигнований по муниципальным программам и непрограммным направлениям деятельности к проекту решения о бюджете</w:t>
      </w:r>
      <w:r w:rsidR="0042113D"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представляются паспорта муниципальных программ (проекты изменений в указанные паспорта).</w:t>
      </w:r>
    </w:p>
    <w:p w:rsidR="000C1167" w:rsidRPr="00863E51" w:rsidRDefault="000C1167" w:rsidP="00122860">
      <w:pPr>
        <w:pStyle w:val="ConsPlusNormal"/>
        <w:ind w:firstLine="709"/>
        <w:jc w:val="both"/>
        <w:rPr>
          <w:rFonts w:ascii="Times New Roman" w:hAnsi="Times New Roman"/>
          <w:sz w:val="24"/>
          <w:szCs w:val="24"/>
        </w:rPr>
      </w:pPr>
    </w:p>
    <w:p w:rsidR="000C1167" w:rsidRPr="00863E51" w:rsidRDefault="0042113D" w:rsidP="00412761">
      <w:pPr>
        <w:pStyle w:val="ConsPlusTitle"/>
        <w:ind w:firstLine="709"/>
        <w:jc w:val="both"/>
        <w:outlineLvl w:val="3"/>
      </w:pPr>
      <w:r w:rsidRPr="00863E51">
        <w:t xml:space="preserve">98. Внесение проекта </w:t>
      </w:r>
      <w:r w:rsidR="000C1167" w:rsidRPr="00863E51">
        <w:t>решения о бюджете на рассмотрение представительного органа</w:t>
      </w:r>
      <w:r w:rsidRPr="00863E51">
        <w:t xml:space="preserve"> муниципального образования</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r w:rsidR="00171554" w:rsidRPr="00863E51">
        <w:rPr>
          <w:rFonts w:ascii="Times New Roman" w:hAnsi="Times New Roman"/>
          <w:sz w:val="24"/>
          <w:szCs w:val="24"/>
        </w:rPr>
        <w:t>А</w:t>
      </w:r>
      <w:r w:rsidRPr="00863E51">
        <w:rPr>
          <w:rFonts w:ascii="Times New Roman" w:hAnsi="Times New Roman"/>
          <w:sz w:val="24"/>
          <w:szCs w:val="24"/>
        </w:rPr>
        <w:t>дминистраци</w:t>
      </w:r>
      <w:r w:rsidR="00171554" w:rsidRPr="00863E51">
        <w:rPr>
          <w:rFonts w:ascii="Times New Roman" w:hAnsi="Times New Roman"/>
          <w:sz w:val="24"/>
          <w:szCs w:val="24"/>
        </w:rPr>
        <w:t>я</w:t>
      </w:r>
      <w:r w:rsidRPr="00863E51">
        <w:rPr>
          <w:rFonts w:ascii="Times New Roman" w:hAnsi="Times New Roman"/>
          <w:sz w:val="24"/>
          <w:szCs w:val="24"/>
        </w:rPr>
        <w:t xml:space="preserve"> </w:t>
      </w:r>
      <w:r w:rsidR="0017155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внос</w:t>
      </w:r>
      <w:r w:rsidR="00171554" w:rsidRPr="00863E51">
        <w:rPr>
          <w:rFonts w:ascii="Times New Roman" w:hAnsi="Times New Roman"/>
          <w:sz w:val="24"/>
          <w:szCs w:val="24"/>
        </w:rPr>
        <w:t>и</w:t>
      </w:r>
      <w:r w:rsidRPr="00863E51">
        <w:rPr>
          <w:rFonts w:ascii="Times New Roman" w:hAnsi="Times New Roman"/>
          <w:sz w:val="24"/>
          <w:szCs w:val="24"/>
        </w:rPr>
        <w:t xml:space="preserve">т на рассмотрение представительного органа </w:t>
      </w:r>
      <w:r w:rsidR="0017155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проект решения о бюджете </w:t>
      </w:r>
      <w:r w:rsidR="0017155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Одновременно с проектом бюджета в законодательный (представительный) орган представляются документы и материалы в соответствии со статьей 184.2 </w:t>
      </w:r>
      <w:r w:rsidR="00171554" w:rsidRPr="00863E51">
        <w:rPr>
          <w:rFonts w:ascii="Times New Roman" w:hAnsi="Times New Roman"/>
          <w:sz w:val="24"/>
          <w:szCs w:val="24"/>
        </w:rPr>
        <w:t>Бюджетного Кодекса</w:t>
      </w:r>
      <w:r w:rsidRPr="00863E51">
        <w:rPr>
          <w:rFonts w:ascii="Times New Roman" w:hAnsi="Times New Roman"/>
          <w:sz w:val="24"/>
          <w:szCs w:val="24"/>
        </w:rPr>
        <w:t>.</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3. Председатель представительного органа муниципального образования направляет проект решения о бюджете муниципального образования, соответствующие документы и материалы в определенную им постоянную комиссию по рассмотрению проекта бюджета (далее - комиссия по бюджету) для подготовки заключения о соответствии представленных документов и материалов требованиям Бюджетного Кодекса и настоящего Положения.</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4. </w:t>
      </w:r>
      <w:proofErr w:type="gramStart"/>
      <w:r w:rsidRPr="00863E51">
        <w:rPr>
          <w:rFonts w:ascii="Times New Roman" w:hAnsi="Times New Roman" w:cs="Times New Roman"/>
          <w:sz w:val="24"/>
          <w:szCs w:val="24"/>
        </w:rPr>
        <w:t xml:space="preserve">На основании заключения комиссии по бюджету председатель представительного органа муниципального образования принимает решение о том, что проект решения о бюджете муниципального образования, соответствующие документы и материалы принимаются к рассмотрению представительным органом муниципального </w:t>
      </w:r>
      <w:r w:rsidRPr="00863E51">
        <w:rPr>
          <w:rFonts w:ascii="Times New Roman" w:hAnsi="Times New Roman" w:cs="Times New Roman"/>
          <w:sz w:val="24"/>
          <w:szCs w:val="24"/>
        </w:rPr>
        <w:lastRenderedPageBreak/>
        <w:t>образования, либо подлежит возврату на доработку, если состав представленных документов и материалов не соответствует требованиям Бюджетного Кодекса и настоящего Положения.</w:t>
      </w:r>
      <w:proofErr w:type="gramEnd"/>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Доработанные проект решения о бюджете, соответствующие материалы и документы должны быть представлены в представительный орган муниципального образования в недельный срок.</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5. Проект решения о бюджете муниципального образования, соответствующие материалы и документы, внесенные с соблюдением требований Бюджетного Кодекса и настоящего Положения, в течение трех дней направляется председателем представительного органа муниципального образования во все постоянные комиссии представительного органа муниципального образования. </w:t>
      </w:r>
    </w:p>
    <w:p w:rsidR="000C1167" w:rsidRPr="00863E51" w:rsidRDefault="000C1167" w:rsidP="00122860">
      <w:pPr>
        <w:pStyle w:val="ConsPlusNormal"/>
        <w:ind w:firstLine="709"/>
        <w:jc w:val="both"/>
        <w:rPr>
          <w:rFonts w:ascii="Times New Roman" w:hAnsi="Times New Roman"/>
          <w:sz w:val="24"/>
          <w:szCs w:val="24"/>
        </w:rPr>
      </w:pPr>
    </w:p>
    <w:p w:rsidR="000C1167" w:rsidRPr="00863E51" w:rsidRDefault="00171554" w:rsidP="00863E51">
      <w:pPr>
        <w:pStyle w:val="ConsPlusTitle"/>
        <w:ind w:firstLine="709"/>
        <w:jc w:val="both"/>
        <w:outlineLvl w:val="3"/>
      </w:pPr>
      <w:r w:rsidRPr="00863E51">
        <w:t>99. Порядок рассмотрения проекта решения</w:t>
      </w:r>
      <w:r w:rsidR="000C1167" w:rsidRPr="00863E51">
        <w:t xml:space="preserve"> о бюджете</w:t>
      </w:r>
      <w:r w:rsidR="00863E51" w:rsidRPr="00863E51">
        <w:t xml:space="preserve"> муниципального образования </w:t>
      </w:r>
      <w:r w:rsidR="000C1167" w:rsidRPr="00863E51">
        <w:t xml:space="preserve">и </w:t>
      </w:r>
      <w:r w:rsidRPr="00863E51">
        <w:t xml:space="preserve">его </w:t>
      </w:r>
      <w:r w:rsidR="000C1167" w:rsidRPr="00863E51">
        <w:t>утверждения</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Порядок рассмотрения проекта решения о бюджете</w:t>
      </w:r>
      <w:r w:rsidR="009B1477"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 xml:space="preserve">и его утверждения определяется муниципальным правовым актом представительного органа муниципального образования в соответствии с требованиями </w:t>
      </w:r>
      <w:r w:rsidR="009B1477" w:rsidRPr="00863E51">
        <w:rPr>
          <w:rFonts w:ascii="Times New Roman" w:hAnsi="Times New Roman"/>
          <w:sz w:val="24"/>
          <w:szCs w:val="24"/>
        </w:rPr>
        <w:t>Бюджетного Кодекса</w:t>
      </w:r>
      <w:r w:rsidRPr="00863E51">
        <w:rPr>
          <w:rFonts w:ascii="Times New Roman" w:hAnsi="Times New Roman"/>
          <w:sz w:val="24"/>
          <w:szCs w:val="24"/>
        </w:rPr>
        <w:t>.</w:t>
      </w:r>
    </w:p>
    <w:p w:rsidR="008E5AD3" w:rsidRPr="00863E51" w:rsidRDefault="00F7101C"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2</w:t>
      </w:r>
      <w:r w:rsidR="008E5AD3" w:rsidRPr="00863E51">
        <w:rPr>
          <w:rFonts w:ascii="Times New Roman" w:hAnsi="Times New Roman" w:cs="Times New Roman"/>
          <w:sz w:val="24"/>
          <w:szCs w:val="24"/>
        </w:rPr>
        <w:t xml:space="preserve">. Заседание представительного органа муниципального образования для рассмотрения проекта решения о бюджете муниципального образования на очередной финансовый год </w:t>
      </w:r>
      <w:r w:rsidR="005C269D" w:rsidRPr="00863E51">
        <w:rPr>
          <w:rFonts w:ascii="Times New Roman" w:hAnsi="Times New Roman" w:cs="Times New Roman"/>
          <w:sz w:val="24"/>
          <w:szCs w:val="24"/>
        </w:rPr>
        <w:t xml:space="preserve">(очередной финансовый год и плановый период) </w:t>
      </w:r>
      <w:r w:rsidR="008E5AD3" w:rsidRPr="00863E51">
        <w:rPr>
          <w:rFonts w:ascii="Times New Roman" w:hAnsi="Times New Roman" w:cs="Times New Roman"/>
          <w:sz w:val="24"/>
          <w:szCs w:val="24"/>
        </w:rPr>
        <w:t>проводится в срок не позднее 15 рабочих дней после поступления проекта решения в представительный орган муниципального образования.</w:t>
      </w:r>
    </w:p>
    <w:p w:rsidR="008E5AD3" w:rsidRPr="00863E51" w:rsidRDefault="00F7101C"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3</w:t>
      </w:r>
      <w:r w:rsidR="008E5AD3" w:rsidRPr="00863E51">
        <w:rPr>
          <w:rFonts w:ascii="Times New Roman" w:hAnsi="Times New Roman" w:cs="Times New Roman"/>
          <w:sz w:val="24"/>
          <w:szCs w:val="24"/>
        </w:rPr>
        <w:t xml:space="preserve">. Обсуждение проекта решения о бюджете </w:t>
      </w:r>
      <w:r w:rsidR="005C269D" w:rsidRPr="00863E51">
        <w:rPr>
          <w:rFonts w:ascii="Times New Roman" w:hAnsi="Times New Roman" w:cs="Times New Roman"/>
          <w:sz w:val="24"/>
          <w:szCs w:val="24"/>
        </w:rPr>
        <w:t xml:space="preserve">муниципального образования </w:t>
      </w:r>
      <w:r w:rsidR="008E5AD3" w:rsidRPr="00863E51">
        <w:rPr>
          <w:rFonts w:ascii="Times New Roman" w:hAnsi="Times New Roman" w:cs="Times New Roman"/>
          <w:sz w:val="24"/>
          <w:szCs w:val="24"/>
        </w:rPr>
        <w:t xml:space="preserve">на очередной финансовый год (очередной финансовый год и плановый период) начинается с доклада главы </w:t>
      </w:r>
      <w:r w:rsidRPr="00863E51">
        <w:rPr>
          <w:rFonts w:ascii="Times New Roman" w:hAnsi="Times New Roman" w:cs="Times New Roman"/>
          <w:sz w:val="24"/>
          <w:szCs w:val="24"/>
        </w:rPr>
        <w:t xml:space="preserve">муниципального образования </w:t>
      </w:r>
      <w:r w:rsidR="008E5AD3" w:rsidRPr="00863E51">
        <w:rPr>
          <w:rFonts w:ascii="Times New Roman" w:hAnsi="Times New Roman" w:cs="Times New Roman"/>
          <w:sz w:val="24"/>
          <w:szCs w:val="24"/>
        </w:rPr>
        <w:t xml:space="preserve">либо, по его распоряжению, заместителя </w:t>
      </w:r>
      <w:r w:rsidRPr="00863E51">
        <w:rPr>
          <w:rFonts w:ascii="Times New Roman" w:hAnsi="Times New Roman" w:cs="Times New Roman"/>
          <w:sz w:val="24"/>
          <w:szCs w:val="24"/>
        </w:rPr>
        <w:t>г</w:t>
      </w:r>
      <w:r w:rsidR="008E5AD3" w:rsidRPr="00863E51">
        <w:rPr>
          <w:rFonts w:ascii="Times New Roman" w:hAnsi="Times New Roman" w:cs="Times New Roman"/>
          <w:sz w:val="24"/>
          <w:szCs w:val="24"/>
        </w:rPr>
        <w:t xml:space="preserve">лавы </w:t>
      </w:r>
      <w:r w:rsidRPr="00863E51">
        <w:rPr>
          <w:rFonts w:ascii="Times New Roman" w:hAnsi="Times New Roman" w:cs="Times New Roman"/>
          <w:sz w:val="24"/>
          <w:szCs w:val="24"/>
        </w:rPr>
        <w:t xml:space="preserve">муниципального образования </w:t>
      </w:r>
      <w:r w:rsidR="008E5AD3" w:rsidRPr="00863E51">
        <w:rPr>
          <w:rFonts w:ascii="Times New Roman" w:hAnsi="Times New Roman" w:cs="Times New Roman"/>
          <w:sz w:val="24"/>
          <w:szCs w:val="24"/>
        </w:rPr>
        <w:t xml:space="preserve">и содоклада председателя комиссии по бюджету </w:t>
      </w:r>
      <w:r w:rsidRPr="00863E51">
        <w:rPr>
          <w:rFonts w:ascii="Times New Roman" w:hAnsi="Times New Roman" w:cs="Times New Roman"/>
          <w:sz w:val="24"/>
          <w:szCs w:val="24"/>
        </w:rPr>
        <w:t>представительного органа муниципального образования</w:t>
      </w:r>
      <w:r w:rsidR="008E5AD3" w:rsidRPr="00863E51">
        <w:rPr>
          <w:rFonts w:ascii="Times New Roman" w:hAnsi="Times New Roman" w:cs="Times New Roman"/>
          <w:sz w:val="24"/>
          <w:szCs w:val="24"/>
        </w:rPr>
        <w:t>.</w:t>
      </w:r>
    </w:p>
    <w:p w:rsidR="008E5AD3" w:rsidRPr="00863E51" w:rsidRDefault="00F7101C"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4</w:t>
      </w:r>
      <w:r w:rsidR="008E5AD3" w:rsidRPr="00863E51">
        <w:rPr>
          <w:rFonts w:ascii="Times New Roman" w:hAnsi="Times New Roman" w:cs="Times New Roman"/>
          <w:sz w:val="24"/>
          <w:szCs w:val="24"/>
        </w:rPr>
        <w:t xml:space="preserve">. При рассмотрении проекта решения о бюджете </w:t>
      </w:r>
      <w:r w:rsidRPr="00863E51">
        <w:rPr>
          <w:rFonts w:ascii="Times New Roman" w:hAnsi="Times New Roman" w:cs="Times New Roman"/>
          <w:sz w:val="24"/>
          <w:szCs w:val="24"/>
        </w:rPr>
        <w:t xml:space="preserve">муниципального образования </w:t>
      </w:r>
      <w:r w:rsidR="008E5AD3" w:rsidRPr="00863E51">
        <w:rPr>
          <w:rFonts w:ascii="Times New Roman" w:hAnsi="Times New Roman" w:cs="Times New Roman"/>
          <w:sz w:val="24"/>
          <w:szCs w:val="24"/>
        </w:rPr>
        <w:t>производится:</w:t>
      </w:r>
    </w:p>
    <w:p w:rsidR="008E5AD3" w:rsidRPr="00863E51" w:rsidRDefault="008E5AD3" w:rsidP="00122860">
      <w:pPr>
        <w:pStyle w:val="ConsNormal"/>
        <w:widowControl/>
        <w:numPr>
          <w:ilvl w:val="0"/>
          <w:numId w:val="25"/>
        </w:numPr>
        <w:jc w:val="both"/>
        <w:rPr>
          <w:rFonts w:ascii="Times New Roman" w:hAnsi="Times New Roman" w:cs="Times New Roman"/>
          <w:sz w:val="24"/>
          <w:szCs w:val="24"/>
        </w:rPr>
      </w:pPr>
      <w:r w:rsidRPr="00863E51">
        <w:rPr>
          <w:rFonts w:ascii="Times New Roman" w:hAnsi="Times New Roman" w:cs="Times New Roman"/>
          <w:sz w:val="24"/>
          <w:szCs w:val="24"/>
        </w:rPr>
        <w:t>обсуждение прогноза социально-экономического развития на очередной финансовый год (очередной финансовый год и плановый период) и основных направлений бюджетной и налоговой политики;</w:t>
      </w:r>
    </w:p>
    <w:p w:rsidR="008E5AD3" w:rsidRPr="00863E51" w:rsidRDefault="008E5AD3" w:rsidP="00122860">
      <w:pPr>
        <w:pStyle w:val="ConsNormal"/>
        <w:widowControl/>
        <w:numPr>
          <w:ilvl w:val="0"/>
          <w:numId w:val="25"/>
        </w:numPr>
        <w:jc w:val="both"/>
        <w:rPr>
          <w:rFonts w:ascii="Times New Roman" w:hAnsi="Times New Roman" w:cs="Times New Roman"/>
          <w:sz w:val="24"/>
          <w:szCs w:val="24"/>
        </w:rPr>
      </w:pPr>
      <w:r w:rsidRPr="00863E51">
        <w:rPr>
          <w:rFonts w:ascii="Times New Roman" w:hAnsi="Times New Roman" w:cs="Times New Roman"/>
          <w:sz w:val="24"/>
          <w:szCs w:val="24"/>
        </w:rPr>
        <w:t xml:space="preserve">обсуждение и утверждение основных характеристик бюджета </w:t>
      </w:r>
      <w:r w:rsidR="00F7101C"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общего объема доходов и расходов бюджета </w:t>
      </w:r>
      <w:r w:rsidR="00F7101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в очередном финансовом году (очередном финансовом году и плановом периоде);</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верхнего предела муниципального долга муниципального образования на конец очередного финансового года (на конец очередного финансового года и каждого года планового периода);</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дефицита (профицита) бюджета </w:t>
      </w:r>
      <w:r w:rsidR="00F7101C" w:rsidRPr="00863E51">
        <w:rPr>
          <w:rFonts w:ascii="Times New Roman" w:hAnsi="Times New Roman" w:cs="Times New Roman"/>
          <w:sz w:val="24"/>
          <w:szCs w:val="24"/>
        </w:rPr>
        <w:t>муниципального образования</w:t>
      </w:r>
      <w:r w:rsidRPr="00863E51">
        <w:rPr>
          <w:rFonts w:ascii="Times New Roman" w:hAnsi="Times New Roman" w:cs="Times New Roman"/>
          <w:sz w:val="24"/>
          <w:szCs w:val="24"/>
        </w:rPr>
        <w:t>;</w:t>
      </w:r>
    </w:p>
    <w:p w:rsidR="008E5AD3" w:rsidRPr="00863E51" w:rsidRDefault="008E5AD3" w:rsidP="00122860">
      <w:pPr>
        <w:pStyle w:val="ConsNormal"/>
        <w:widowControl/>
        <w:numPr>
          <w:ilvl w:val="0"/>
          <w:numId w:val="26"/>
        </w:numPr>
        <w:jc w:val="both"/>
        <w:rPr>
          <w:rFonts w:ascii="Times New Roman" w:hAnsi="Times New Roman" w:cs="Times New Roman"/>
          <w:sz w:val="24"/>
          <w:szCs w:val="24"/>
        </w:rPr>
      </w:pPr>
      <w:r w:rsidRPr="00863E51">
        <w:rPr>
          <w:rFonts w:ascii="Times New Roman" w:hAnsi="Times New Roman" w:cs="Times New Roman"/>
          <w:sz w:val="24"/>
          <w:szCs w:val="24"/>
        </w:rPr>
        <w:t xml:space="preserve">утверждение доходов бюджета </w:t>
      </w:r>
      <w:r w:rsidR="00F7101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по группам, подгруппам, статьям и подстатьям классификации доходов бюджетов Российской Федерации;</w:t>
      </w:r>
    </w:p>
    <w:p w:rsidR="008E5AD3" w:rsidRPr="00863E51" w:rsidRDefault="008E5AD3" w:rsidP="00122860">
      <w:pPr>
        <w:pStyle w:val="ConsNormal"/>
        <w:widowControl/>
        <w:numPr>
          <w:ilvl w:val="0"/>
          <w:numId w:val="26"/>
        </w:numPr>
        <w:jc w:val="both"/>
        <w:rPr>
          <w:rFonts w:ascii="Times New Roman" w:hAnsi="Times New Roman" w:cs="Times New Roman"/>
          <w:sz w:val="24"/>
          <w:szCs w:val="24"/>
        </w:rPr>
      </w:pPr>
      <w:r w:rsidRPr="00863E51">
        <w:rPr>
          <w:rFonts w:ascii="Times New Roman" w:hAnsi="Times New Roman" w:cs="Times New Roman"/>
          <w:sz w:val="24"/>
          <w:szCs w:val="24"/>
        </w:rPr>
        <w:t xml:space="preserve">утверждение расходов бюджета </w:t>
      </w:r>
      <w:r w:rsidR="00F7101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 xml:space="preserve">в пределах общего объема расходов бюджета </w:t>
      </w:r>
      <w:proofErr w:type="gramStart"/>
      <w:r w:rsidRPr="00863E51">
        <w:rPr>
          <w:rFonts w:ascii="Times New Roman" w:hAnsi="Times New Roman" w:cs="Times New Roman"/>
          <w:sz w:val="24"/>
          <w:szCs w:val="24"/>
        </w:rPr>
        <w:t>по</w:t>
      </w:r>
      <w:proofErr w:type="gramEnd"/>
      <w:r w:rsidRPr="00863E51">
        <w:rPr>
          <w:rFonts w:ascii="Times New Roman" w:hAnsi="Times New Roman" w:cs="Times New Roman"/>
          <w:sz w:val="24"/>
          <w:szCs w:val="24"/>
        </w:rPr>
        <w:t>:</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разделам и подразделам функциональной классификации расходов бюджетов Российской Федерации;</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главным распорядителям и получателям средств бюджета;</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голосование по принятию проекта решения о бюджете </w:t>
      </w:r>
      <w:r w:rsidR="00F7101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на очередной финансовый год (очередной финансовый год и плановый период) за основу;</w:t>
      </w:r>
    </w:p>
    <w:p w:rsidR="008E5AD3" w:rsidRPr="00863E51" w:rsidRDefault="008E5AD3" w:rsidP="00122860">
      <w:pPr>
        <w:pStyle w:val="ConsNormal"/>
        <w:widowControl/>
        <w:numPr>
          <w:ilvl w:val="0"/>
          <w:numId w:val="27"/>
        </w:numPr>
        <w:jc w:val="both"/>
        <w:rPr>
          <w:rFonts w:ascii="Times New Roman" w:hAnsi="Times New Roman" w:cs="Times New Roman"/>
          <w:sz w:val="24"/>
          <w:szCs w:val="24"/>
        </w:rPr>
      </w:pPr>
      <w:r w:rsidRPr="00863E51">
        <w:rPr>
          <w:rFonts w:ascii="Times New Roman" w:hAnsi="Times New Roman" w:cs="Times New Roman"/>
          <w:sz w:val="24"/>
          <w:szCs w:val="24"/>
        </w:rPr>
        <w:lastRenderedPageBreak/>
        <w:t>голосование по поправкам;</w:t>
      </w:r>
    </w:p>
    <w:p w:rsidR="008E5AD3" w:rsidRPr="00863E51" w:rsidRDefault="008E5AD3" w:rsidP="00122860">
      <w:pPr>
        <w:pStyle w:val="ConsNormal"/>
        <w:widowControl/>
        <w:numPr>
          <w:ilvl w:val="0"/>
          <w:numId w:val="27"/>
        </w:numPr>
        <w:jc w:val="both"/>
        <w:rPr>
          <w:rFonts w:ascii="Times New Roman" w:hAnsi="Times New Roman" w:cs="Times New Roman"/>
          <w:sz w:val="24"/>
          <w:szCs w:val="24"/>
        </w:rPr>
      </w:pPr>
      <w:r w:rsidRPr="00863E51">
        <w:rPr>
          <w:rFonts w:ascii="Times New Roman" w:hAnsi="Times New Roman" w:cs="Times New Roman"/>
          <w:sz w:val="24"/>
          <w:szCs w:val="24"/>
        </w:rPr>
        <w:t>голосование по показателям;</w:t>
      </w:r>
    </w:p>
    <w:p w:rsidR="008E5AD3" w:rsidRPr="00863E51" w:rsidRDefault="008E5AD3" w:rsidP="00122860">
      <w:pPr>
        <w:pStyle w:val="ConsNormal"/>
        <w:widowControl/>
        <w:numPr>
          <w:ilvl w:val="0"/>
          <w:numId w:val="27"/>
        </w:numPr>
        <w:jc w:val="both"/>
        <w:rPr>
          <w:rFonts w:ascii="Times New Roman" w:hAnsi="Times New Roman" w:cs="Times New Roman"/>
          <w:sz w:val="24"/>
          <w:szCs w:val="24"/>
        </w:rPr>
      </w:pPr>
      <w:r w:rsidRPr="00863E51">
        <w:rPr>
          <w:rFonts w:ascii="Times New Roman" w:hAnsi="Times New Roman" w:cs="Times New Roman"/>
          <w:sz w:val="24"/>
          <w:szCs w:val="24"/>
        </w:rPr>
        <w:t xml:space="preserve">голосование по проекту решения о бюджете </w:t>
      </w:r>
      <w:r w:rsidR="00F7101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на очередной финансовый год (очередной финансовый год и плановый период) в целом.</w:t>
      </w:r>
    </w:p>
    <w:p w:rsidR="008E5AD3" w:rsidRPr="00863E51" w:rsidRDefault="00F7101C"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5</w:t>
      </w:r>
      <w:r w:rsidR="008E5AD3" w:rsidRPr="00863E51">
        <w:rPr>
          <w:rFonts w:ascii="Times New Roman" w:hAnsi="Times New Roman" w:cs="Times New Roman"/>
          <w:sz w:val="24"/>
          <w:szCs w:val="24"/>
        </w:rPr>
        <w:t>. В случае если голосование о принятии проекта решения о бюджете</w:t>
      </w:r>
      <w:r w:rsidRPr="00863E51">
        <w:rPr>
          <w:rFonts w:ascii="Times New Roman" w:hAnsi="Times New Roman" w:cs="Times New Roman"/>
          <w:sz w:val="24"/>
          <w:szCs w:val="24"/>
        </w:rPr>
        <w:t xml:space="preserve"> муниципального образования </w:t>
      </w:r>
      <w:r w:rsidR="008E5AD3" w:rsidRPr="00863E51">
        <w:rPr>
          <w:rFonts w:ascii="Times New Roman" w:hAnsi="Times New Roman" w:cs="Times New Roman"/>
          <w:sz w:val="24"/>
          <w:szCs w:val="24"/>
        </w:rPr>
        <w:t xml:space="preserve">на очередной финансовый год (очередной финансовый год и плановый период) за основу или в целом не набрало необходимого числа голосов, создается согласительная комиссия из числа депутатов и </w:t>
      </w:r>
      <w:r w:rsidRPr="00863E51">
        <w:rPr>
          <w:rFonts w:ascii="Times New Roman" w:hAnsi="Times New Roman" w:cs="Times New Roman"/>
          <w:sz w:val="24"/>
          <w:szCs w:val="24"/>
        </w:rPr>
        <w:t>представителей, уполномоченных г</w:t>
      </w:r>
      <w:r w:rsidR="008E5AD3" w:rsidRPr="00863E51">
        <w:rPr>
          <w:rFonts w:ascii="Times New Roman" w:hAnsi="Times New Roman" w:cs="Times New Roman"/>
          <w:sz w:val="24"/>
          <w:szCs w:val="24"/>
        </w:rPr>
        <w:t xml:space="preserve">лавой </w:t>
      </w:r>
      <w:r w:rsidRPr="00863E51">
        <w:rPr>
          <w:rFonts w:ascii="Times New Roman" w:hAnsi="Times New Roman" w:cs="Times New Roman"/>
          <w:sz w:val="24"/>
          <w:szCs w:val="24"/>
        </w:rPr>
        <w:t>муниципального образования</w:t>
      </w:r>
      <w:r w:rsidR="008E5AD3" w:rsidRPr="00863E51">
        <w:rPr>
          <w:rFonts w:ascii="Times New Roman" w:hAnsi="Times New Roman" w:cs="Times New Roman"/>
          <w:sz w:val="24"/>
          <w:szCs w:val="24"/>
        </w:rPr>
        <w:t>, на паритетных началах.</w:t>
      </w:r>
    </w:p>
    <w:p w:rsidR="008E5AD3" w:rsidRPr="00863E51" w:rsidRDefault="008E5AD3"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Согласительная комиссия вырабатывает согласованный вариант решения по проекту решения о бюджете </w:t>
      </w:r>
      <w:r w:rsidR="00F7101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на очередной финансовый год.</w:t>
      </w:r>
    </w:p>
    <w:p w:rsidR="008E5AD3" w:rsidRPr="00863E51" w:rsidRDefault="00F7101C"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6</w:t>
      </w:r>
      <w:r w:rsidR="008E5AD3" w:rsidRPr="00863E51">
        <w:rPr>
          <w:rFonts w:ascii="Times New Roman" w:hAnsi="Times New Roman" w:cs="Times New Roman"/>
          <w:sz w:val="24"/>
          <w:szCs w:val="24"/>
        </w:rPr>
        <w:t xml:space="preserve">. Решение согласительной комиссии принимается раздельным голосованием членов согласительной комиссии от </w:t>
      </w:r>
      <w:r w:rsidRPr="00863E51">
        <w:rPr>
          <w:rFonts w:ascii="Times New Roman" w:hAnsi="Times New Roman" w:cs="Times New Roman"/>
          <w:sz w:val="24"/>
          <w:szCs w:val="24"/>
        </w:rPr>
        <w:t xml:space="preserve">представительного органа муниципального образования </w:t>
      </w:r>
      <w:r w:rsidR="008E5AD3" w:rsidRPr="00863E51">
        <w:rPr>
          <w:rFonts w:ascii="Times New Roman" w:hAnsi="Times New Roman" w:cs="Times New Roman"/>
          <w:sz w:val="24"/>
          <w:szCs w:val="24"/>
        </w:rPr>
        <w:t xml:space="preserve">и представителей, уполномоченных </w:t>
      </w:r>
      <w:r w:rsidRPr="00863E51">
        <w:rPr>
          <w:rFonts w:ascii="Times New Roman" w:hAnsi="Times New Roman" w:cs="Times New Roman"/>
          <w:sz w:val="24"/>
          <w:szCs w:val="24"/>
        </w:rPr>
        <w:t>г</w:t>
      </w:r>
      <w:r w:rsidR="008E5AD3" w:rsidRPr="00863E51">
        <w:rPr>
          <w:rFonts w:ascii="Times New Roman" w:hAnsi="Times New Roman" w:cs="Times New Roman"/>
          <w:sz w:val="24"/>
          <w:szCs w:val="24"/>
        </w:rPr>
        <w:t xml:space="preserve">лавой </w:t>
      </w:r>
      <w:r w:rsidRPr="00863E51">
        <w:rPr>
          <w:rFonts w:ascii="Times New Roman" w:hAnsi="Times New Roman" w:cs="Times New Roman"/>
          <w:sz w:val="24"/>
          <w:szCs w:val="24"/>
        </w:rPr>
        <w:t xml:space="preserve">муниципального образования </w:t>
      </w:r>
      <w:r w:rsidR="008E5AD3" w:rsidRPr="00863E51">
        <w:rPr>
          <w:rFonts w:ascii="Times New Roman" w:hAnsi="Times New Roman" w:cs="Times New Roman"/>
          <w:sz w:val="24"/>
          <w:szCs w:val="24"/>
        </w:rPr>
        <w:t>(далее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8E5AD3" w:rsidRPr="00863E51" w:rsidRDefault="00F7101C"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7</w:t>
      </w:r>
      <w:r w:rsidR="008E5AD3" w:rsidRPr="00863E51">
        <w:rPr>
          <w:rFonts w:ascii="Times New Roman" w:hAnsi="Times New Roman" w:cs="Times New Roman"/>
          <w:sz w:val="24"/>
          <w:szCs w:val="24"/>
        </w:rPr>
        <w:t xml:space="preserve">. Решение согласительной комиссии выносится на очередное заседание </w:t>
      </w:r>
      <w:r w:rsidRPr="00863E51">
        <w:rPr>
          <w:rFonts w:ascii="Times New Roman" w:hAnsi="Times New Roman" w:cs="Times New Roman"/>
          <w:sz w:val="24"/>
          <w:szCs w:val="24"/>
        </w:rPr>
        <w:t>представительного органа муниципального образования</w:t>
      </w:r>
      <w:r w:rsidR="008E5AD3" w:rsidRPr="00863E51">
        <w:rPr>
          <w:rFonts w:ascii="Times New Roman" w:hAnsi="Times New Roman" w:cs="Times New Roman"/>
          <w:sz w:val="24"/>
          <w:szCs w:val="24"/>
        </w:rPr>
        <w:t>.</w:t>
      </w:r>
    </w:p>
    <w:p w:rsidR="008E5AD3" w:rsidRPr="00863E51" w:rsidRDefault="00F7101C"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8</w:t>
      </w:r>
      <w:r w:rsidR="008E5AD3" w:rsidRPr="00863E51">
        <w:rPr>
          <w:rFonts w:ascii="Times New Roman" w:hAnsi="Times New Roman" w:cs="Times New Roman"/>
          <w:sz w:val="24"/>
          <w:szCs w:val="24"/>
        </w:rPr>
        <w:t xml:space="preserve">. На очередном заседании </w:t>
      </w:r>
      <w:r w:rsidRPr="00863E51">
        <w:rPr>
          <w:rFonts w:ascii="Times New Roman" w:hAnsi="Times New Roman" w:cs="Times New Roman"/>
          <w:sz w:val="24"/>
          <w:szCs w:val="24"/>
        </w:rPr>
        <w:t>представительного органа муниципального образования</w:t>
      </w:r>
      <w:r w:rsidR="008E5AD3" w:rsidRPr="00863E51">
        <w:rPr>
          <w:rFonts w:ascii="Times New Roman" w:hAnsi="Times New Roman" w:cs="Times New Roman"/>
          <w:sz w:val="24"/>
          <w:szCs w:val="24"/>
        </w:rPr>
        <w:t xml:space="preserve">, которое проводится не позднее чем через 3 рабочих дня после заседания, указанного в пункте </w:t>
      </w:r>
      <w:r w:rsidRPr="00863E51">
        <w:rPr>
          <w:rFonts w:ascii="Times New Roman" w:hAnsi="Times New Roman" w:cs="Times New Roman"/>
          <w:sz w:val="24"/>
          <w:szCs w:val="24"/>
        </w:rPr>
        <w:t>2</w:t>
      </w:r>
      <w:r w:rsidR="008E5AD3" w:rsidRPr="00863E51">
        <w:rPr>
          <w:rFonts w:ascii="Times New Roman" w:hAnsi="Times New Roman" w:cs="Times New Roman"/>
          <w:sz w:val="24"/>
          <w:szCs w:val="24"/>
        </w:rPr>
        <w:t xml:space="preserve"> настоящей статьи, производится обсуждение и:</w:t>
      </w:r>
    </w:p>
    <w:p w:rsidR="008E5AD3" w:rsidRPr="00863E51" w:rsidRDefault="008E5AD3" w:rsidP="00122860">
      <w:pPr>
        <w:pStyle w:val="ConsNormal"/>
        <w:widowControl/>
        <w:numPr>
          <w:ilvl w:val="0"/>
          <w:numId w:val="28"/>
        </w:numPr>
        <w:jc w:val="both"/>
        <w:rPr>
          <w:rFonts w:ascii="Times New Roman" w:hAnsi="Times New Roman" w:cs="Times New Roman"/>
          <w:sz w:val="24"/>
          <w:szCs w:val="24"/>
        </w:rPr>
      </w:pPr>
      <w:r w:rsidRPr="00863E51">
        <w:rPr>
          <w:rFonts w:ascii="Times New Roman" w:hAnsi="Times New Roman" w:cs="Times New Roman"/>
          <w:sz w:val="24"/>
          <w:szCs w:val="24"/>
        </w:rPr>
        <w:t xml:space="preserve">голосование по принятию проекта решения о бюджете </w:t>
      </w:r>
      <w:r w:rsidR="00F7101C" w:rsidRPr="00863E51">
        <w:rPr>
          <w:rFonts w:ascii="Times New Roman" w:hAnsi="Times New Roman" w:cs="Times New Roman"/>
          <w:sz w:val="24"/>
          <w:szCs w:val="24"/>
        </w:rPr>
        <w:t xml:space="preserve">муниципального образования </w:t>
      </w:r>
      <w:r w:rsidRPr="00863E51">
        <w:rPr>
          <w:rFonts w:ascii="Times New Roman" w:hAnsi="Times New Roman" w:cs="Times New Roman"/>
          <w:sz w:val="24"/>
          <w:szCs w:val="24"/>
        </w:rPr>
        <w:t>на очередной финансовый год (очередной финансовый год и плановый период) за основу;</w:t>
      </w:r>
    </w:p>
    <w:p w:rsidR="008E5AD3" w:rsidRPr="00863E51" w:rsidRDefault="008E5AD3" w:rsidP="00122860">
      <w:pPr>
        <w:pStyle w:val="ConsNormal"/>
        <w:widowControl/>
        <w:numPr>
          <w:ilvl w:val="0"/>
          <w:numId w:val="28"/>
        </w:numPr>
        <w:jc w:val="both"/>
        <w:rPr>
          <w:rFonts w:ascii="Times New Roman" w:hAnsi="Times New Roman" w:cs="Times New Roman"/>
          <w:sz w:val="24"/>
          <w:szCs w:val="24"/>
        </w:rPr>
      </w:pPr>
      <w:r w:rsidRPr="00863E51">
        <w:rPr>
          <w:rFonts w:ascii="Times New Roman" w:hAnsi="Times New Roman" w:cs="Times New Roman"/>
          <w:sz w:val="24"/>
          <w:szCs w:val="24"/>
        </w:rPr>
        <w:t>голосование по поправкам, рекомендованным к принятию согласительной комиссией;</w:t>
      </w:r>
    </w:p>
    <w:p w:rsidR="008E5AD3" w:rsidRPr="00863E51" w:rsidRDefault="008E5AD3" w:rsidP="00122860">
      <w:pPr>
        <w:pStyle w:val="ConsNormal"/>
        <w:widowControl/>
        <w:numPr>
          <w:ilvl w:val="0"/>
          <w:numId w:val="28"/>
        </w:numPr>
        <w:jc w:val="both"/>
        <w:rPr>
          <w:rFonts w:ascii="Times New Roman" w:hAnsi="Times New Roman" w:cs="Times New Roman"/>
          <w:sz w:val="24"/>
          <w:szCs w:val="24"/>
        </w:rPr>
      </w:pPr>
      <w:r w:rsidRPr="00863E51">
        <w:rPr>
          <w:rFonts w:ascii="Times New Roman" w:hAnsi="Times New Roman" w:cs="Times New Roman"/>
          <w:sz w:val="24"/>
          <w:szCs w:val="24"/>
        </w:rPr>
        <w:t>рассмотрение и принятие решений по вопросам, решений по которым согласительной комиссией не принято;</w:t>
      </w:r>
    </w:p>
    <w:p w:rsidR="008E5AD3" w:rsidRPr="00863E51" w:rsidRDefault="008E5AD3" w:rsidP="00122860">
      <w:pPr>
        <w:pStyle w:val="ConsNormal"/>
        <w:widowControl/>
        <w:numPr>
          <w:ilvl w:val="0"/>
          <w:numId w:val="28"/>
        </w:numPr>
        <w:jc w:val="both"/>
        <w:rPr>
          <w:rFonts w:ascii="Times New Roman" w:hAnsi="Times New Roman" w:cs="Times New Roman"/>
          <w:sz w:val="24"/>
          <w:szCs w:val="24"/>
        </w:rPr>
      </w:pPr>
      <w:r w:rsidRPr="00863E51">
        <w:rPr>
          <w:rFonts w:ascii="Times New Roman" w:hAnsi="Times New Roman" w:cs="Times New Roman"/>
          <w:sz w:val="24"/>
          <w:szCs w:val="24"/>
        </w:rPr>
        <w:t>голосование по проекту решения о бюджете</w:t>
      </w:r>
      <w:r w:rsidR="00F7101C" w:rsidRPr="00863E51">
        <w:rPr>
          <w:rFonts w:ascii="Times New Roman" w:hAnsi="Times New Roman" w:cs="Times New Roman"/>
          <w:sz w:val="24"/>
          <w:szCs w:val="24"/>
        </w:rPr>
        <w:t xml:space="preserve"> муниципального образования </w:t>
      </w:r>
      <w:r w:rsidRPr="00863E51">
        <w:rPr>
          <w:rFonts w:ascii="Times New Roman" w:hAnsi="Times New Roman" w:cs="Times New Roman"/>
          <w:sz w:val="24"/>
          <w:szCs w:val="24"/>
        </w:rPr>
        <w:t xml:space="preserve">на очередной финансовый год </w:t>
      </w:r>
      <w:r w:rsidR="00F7101C" w:rsidRPr="00863E51">
        <w:rPr>
          <w:rFonts w:ascii="Times New Roman" w:hAnsi="Times New Roman" w:cs="Times New Roman"/>
          <w:sz w:val="24"/>
          <w:szCs w:val="24"/>
        </w:rPr>
        <w:t xml:space="preserve">(очередной финансовый год и плановый период) </w:t>
      </w:r>
      <w:r w:rsidRPr="00863E51">
        <w:rPr>
          <w:rFonts w:ascii="Times New Roman" w:hAnsi="Times New Roman" w:cs="Times New Roman"/>
          <w:sz w:val="24"/>
          <w:szCs w:val="24"/>
        </w:rPr>
        <w:t>в целом.</w:t>
      </w:r>
    </w:p>
    <w:p w:rsidR="008E5AD3" w:rsidRPr="00863E51" w:rsidRDefault="00F7101C"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9</w:t>
      </w:r>
      <w:r w:rsidR="008E5AD3" w:rsidRPr="00863E51">
        <w:rPr>
          <w:rFonts w:ascii="Times New Roman" w:hAnsi="Times New Roman" w:cs="Times New Roman"/>
          <w:sz w:val="24"/>
          <w:szCs w:val="24"/>
        </w:rPr>
        <w:t xml:space="preserve">. Принятое </w:t>
      </w:r>
      <w:r w:rsidRPr="00863E51">
        <w:rPr>
          <w:rFonts w:ascii="Times New Roman" w:hAnsi="Times New Roman" w:cs="Times New Roman"/>
          <w:sz w:val="24"/>
          <w:szCs w:val="24"/>
        </w:rPr>
        <w:t>представительным органом муниципального образования</w:t>
      </w:r>
      <w:r w:rsidR="008E5AD3" w:rsidRPr="00863E51">
        <w:rPr>
          <w:rFonts w:ascii="Times New Roman" w:hAnsi="Times New Roman" w:cs="Times New Roman"/>
          <w:sz w:val="24"/>
          <w:szCs w:val="24"/>
        </w:rPr>
        <w:t xml:space="preserve"> решение о бюджете </w:t>
      </w:r>
      <w:r w:rsidRPr="00863E51">
        <w:rPr>
          <w:rFonts w:ascii="Times New Roman" w:hAnsi="Times New Roman" w:cs="Times New Roman"/>
          <w:sz w:val="24"/>
          <w:szCs w:val="24"/>
        </w:rPr>
        <w:t xml:space="preserve">муниципального образования </w:t>
      </w:r>
      <w:r w:rsidR="008E5AD3" w:rsidRPr="00863E51">
        <w:rPr>
          <w:rFonts w:ascii="Times New Roman" w:hAnsi="Times New Roman" w:cs="Times New Roman"/>
          <w:sz w:val="24"/>
          <w:szCs w:val="24"/>
        </w:rPr>
        <w:t xml:space="preserve">на очередной финансовый год (очередной финансовый год и плановый период) в срок до 7 рабочих дней направляется </w:t>
      </w:r>
      <w:r w:rsidRPr="00863E51">
        <w:rPr>
          <w:rFonts w:ascii="Times New Roman" w:hAnsi="Times New Roman" w:cs="Times New Roman"/>
          <w:sz w:val="24"/>
          <w:szCs w:val="24"/>
        </w:rPr>
        <w:t>г</w:t>
      </w:r>
      <w:r w:rsidR="008E5AD3" w:rsidRPr="00863E51">
        <w:rPr>
          <w:rFonts w:ascii="Times New Roman" w:hAnsi="Times New Roman" w:cs="Times New Roman"/>
          <w:sz w:val="24"/>
          <w:szCs w:val="24"/>
        </w:rPr>
        <w:t xml:space="preserve">лаве </w:t>
      </w:r>
      <w:r w:rsidRPr="00863E51">
        <w:rPr>
          <w:rFonts w:ascii="Times New Roman" w:hAnsi="Times New Roman" w:cs="Times New Roman"/>
          <w:sz w:val="24"/>
          <w:szCs w:val="24"/>
        </w:rPr>
        <w:t xml:space="preserve">муниципального образования </w:t>
      </w:r>
      <w:r w:rsidR="008E5AD3" w:rsidRPr="00863E51">
        <w:rPr>
          <w:rFonts w:ascii="Times New Roman" w:hAnsi="Times New Roman" w:cs="Times New Roman"/>
          <w:sz w:val="24"/>
          <w:szCs w:val="24"/>
        </w:rPr>
        <w:t>для подписания и опубликования.</w:t>
      </w:r>
    </w:p>
    <w:p w:rsidR="008E5AD3" w:rsidRPr="00863E51" w:rsidRDefault="00F7101C" w:rsidP="00122860">
      <w:pPr>
        <w:autoSpaceDE w:val="0"/>
        <w:autoSpaceDN w:val="0"/>
        <w:adjustRightInd w:val="0"/>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10</w:t>
      </w:r>
      <w:r w:rsidR="008E5AD3" w:rsidRPr="00863E51">
        <w:rPr>
          <w:rFonts w:ascii="Times New Roman" w:hAnsi="Times New Roman" w:cs="Times New Roman"/>
          <w:sz w:val="24"/>
          <w:szCs w:val="24"/>
        </w:rPr>
        <w:t xml:space="preserve">. Решение о бюджете </w:t>
      </w:r>
      <w:r w:rsidRPr="00863E51">
        <w:rPr>
          <w:rFonts w:ascii="Times New Roman" w:hAnsi="Times New Roman" w:cs="Times New Roman"/>
          <w:sz w:val="24"/>
          <w:szCs w:val="24"/>
        </w:rPr>
        <w:t xml:space="preserve">муниципального образования </w:t>
      </w:r>
      <w:r w:rsidR="008E5AD3" w:rsidRPr="00863E51">
        <w:rPr>
          <w:rFonts w:ascii="Times New Roman" w:hAnsi="Times New Roman" w:cs="Times New Roman"/>
          <w:sz w:val="24"/>
          <w:szCs w:val="24"/>
        </w:rPr>
        <w:t>на очередной финансовый год (очередной финансовый год и плановый период) вступает в силу с 1 января очередного финансового года.</w:t>
      </w:r>
    </w:p>
    <w:p w:rsidR="000C1167" w:rsidRPr="00863E51" w:rsidRDefault="000C1167" w:rsidP="00122860">
      <w:pPr>
        <w:pStyle w:val="ConsPlusNormal"/>
        <w:ind w:firstLine="709"/>
        <w:jc w:val="both"/>
        <w:rPr>
          <w:rFonts w:ascii="Times New Roman" w:hAnsi="Times New Roman"/>
          <w:sz w:val="24"/>
          <w:szCs w:val="24"/>
        </w:rPr>
      </w:pPr>
    </w:p>
    <w:p w:rsidR="000C1167" w:rsidRPr="00863E51" w:rsidRDefault="000C1167" w:rsidP="00122860">
      <w:pPr>
        <w:pStyle w:val="ConsPlusTitle"/>
        <w:spacing w:after="120"/>
        <w:ind w:firstLine="709"/>
        <w:jc w:val="both"/>
        <w:outlineLvl w:val="3"/>
      </w:pPr>
      <w:bookmarkStart w:id="66" w:name="Par4837"/>
      <w:bookmarkEnd w:id="66"/>
      <w:r w:rsidRPr="00863E51">
        <w:t>1</w:t>
      </w:r>
      <w:r w:rsidR="00C44508" w:rsidRPr="00863E51">
        <w:t>0</w:t>
      </w:r>
      <w:r w:rsidRPr="00863E51">
        <w:t>0. Временное управление бюджетом</w:t>
      </w:r>
      <w:r w:rsidR="00C44508" w:rsidRPr="00863E51">
        <w:t xml:space="preserve"> муниципального образования</w:t>
      </w:r>
    </w:p>
    <w:p w:rsidR="000C1167" w:rsidRPr="00863E51" w:rsidRDefault="000C1167" w:rsidP="00122860">
      <w:pPr>
        <w:pStyle w:val="ConsPlusNormal"/>
        <w:ind w:firstLine="709"/>
        <w:jc w:val="both"/>
        <w:rPr>
          <w:rFonts w:ascii="Times New Roman" w:hAnsi="Times New Roman"/>
          <w:sz w:val="24"/>
          <w:szCs w:val="24"/>
        </w:rPr>
      </w:pPr>
      <w:bookmarkStart w:id="67" w:name="Par4839"/>
      <w:bookmarkEnd w:id="67"/>
      <w:r w:rsidRPr="00863E51">
        <w:rPr>
          <w:rFonts w:ascii="Times New Roman" w:hAnsi="Times New Roman"/>
          <w:sz w:val="24"/>
          <w:szCs w:val="24"/>
        </w:rPr>
        <w:t xml:space="preserve">1. В случае если </w:t>
      </w:r>
      <w:r w:rsidR="00C44508" w:rsidRPr="00863E51">
        <w:rPr>
          <w:rFonts w:ascii="Times New Roman" w:hAnsi="Times New Roman"/>
          <w:sz w:val="24"/>
          <w:szCs w:val="24"/>
        </w:rPr>
        <w:t>решение</w:t>
      </w:r>
      <w:r w:rsidRPr="00863E51">
        <w:rPr>
          <w:rFonts w:ascii="Times New Roman" w:hAnsi="Times New Roman"/>
          <w:sz w:val="24"/>
          <w:szCs w:val="24"/>
        </w:rPr>
        <w:t xml:space="preserve"> о бюджете </w:t>
      </w:r>
      <w:r w:rsidR="00C4450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не вступил</w:t>
      </w:r>
      <w:r w:rsidR="00C44508" w:rsidRPr="00863E51">
        <w:rPr>
          <w:rFonts w:ascii="Times New Roman" w:hAnsi="Times New Roman"/>
          <w:sz w:val="24"/>
          <w:szCs w:val="24"/>
        </w:rPr>
        <w:t>о</w:t>
      </w:r>
      <w:r w:rsidRPr="00863E51">
        <w:rPr>
          <w:rFonts w:ascii="Times New Roman" w:hAnsi="Times New Roman"/>
          <w:sz w:val="24"/>
          <w:szCs w:val="24"/>
        </w:rPr>
        <w:t xml:space="preserve"> в силу с начала текущего финансового года:</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иные показатели, определяемые решением о бюджете</w:t>
      </w:r>
      <w:r w:rsidR="00C4450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применяются в размерах (нормативах) и порядке, которые были установлены решением о бюджете </w:t>
      </w:r>
      <w:r w:rsidR="00C4450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на отчетный финансовый год;</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w:t>
      </w:r>
      <w:r w:rsidRPr="00863E51">
        <w:rPr>
          <w:rFonts w:ascii="Times New Roman" w:hAnsi="Times New Roman"/>
          <w:sz w:val="24"/>
          <w:szCs w:val="24"/>
        </w:rPr>
        <w:lastRenderedPageBreak/>
        <w:t>определенном на отчетный финансовый год.</w:t>
      </w:r>
    </w:p>
    <w:p w:rsidR="000C1167" w:rsidRPr="00863E51" w:rsidRDefault="000C1167" w:rsidP="00122860">
      <w:pPr>
        <w:pStyle w:val="ConsPlusNormal"/>
        <w:ind w:firstLine="709"/>
        <w:jc w:val="both"/>
        <w:rPr>
          <w:rFonts w:ascii="Times New Roman" w:hAnsi="Times New Roman"/>
          <w:sz w:val="24"/>
          <w:szCs w:val="24"/>
        </w:rPr>
      </w:pPr>
      <w:bookmarkStart w:id="68" w:name="Par4844"/>
      <w:bookmarkEnd w:id="68"/>
      <w:r w:rsidRPr="00863E51">
        <w:rPr>
          <w:rFonts w:ascii="Times New Roman" w:hAnsi="Times New Roman"/>
          <w:sz w:val="24"/>
          <w:szCs w:val="24"/>
        </w:rPr>
        <w:t xml:space="preserve">2. Если решение о бюджете </w:t>
      </w:r>
      <w:r w:rsidR="00C4450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не вступил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При этом финансовый орган </w:t>
      </w:r>
      <w:r w:rsidR="00C4450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не имеет права:</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доводить лимиты бюджетных обязательств и бюджетные ассигнования на бюджетные инвестиции и </w:t>
      </w:r>
      <w:proofErr w:type="gramStart"/>
      <w:r w:rsidRPr="00863E51">
        <w:rPr>
          <w:rFonts w:ascii="Times New Roman" w:hAnsi="Times New Roman"/>
          <w:sz w:val="24"/>
          <w:szCs w:val="24"/>
        </w:rPr>
        <w:t>субсидии</w:t>
      </w:r>
      <w:proofErr w:type="gramEnd"/>
      <w:r w:rsidRPr="00863E51">
        <w:rPr>
          <w:rFonts w:ascii="Times New Roman" w:hAnsi="Times New Roman"/>
          <w:sz w:val="24"/>
          <w:szCs w:val="24"/>
        </w:rPr>
        <w:t xml:space="preserve"> юридическим и физическим лицам, установленные </w:t>
      </w:r>
      <w:r w:rsidR="00C44508" w:rsidRPr="00863E51">
        <w:rPr>
          <w:rFonts w:ascii="Times New Roman" w:hAnsi="Times New Roman"/>
          <w:sz w:val="24"/>
          <w:szCs w:val="24"/>
        </w:rPr>
        <w:t>Бюджетным Кодексом</w:t>
      </w:r>
      <w:r w:rsidRPr="00863E51">
        <w:rPr>
          <w:rFonts w:ascii="Times New Roman" w:hAnsi="Times New Roman"/>
          <w:sz w:val="24"/>
          <w:szCs w:val="24"/>
        </w:rPr>
        <w:t>;</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предоставлять бюджетные кредиты;</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формировать резервные фонды.</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55060" w:rsidRPr="00863E51" w:rsidRDefault="00155060" w:rsidP="00122860">
      <w:pPr>
        <w:pStyle w:val="ConsPlusNormal"/>
        <w:ind w:firstLine="709"/>
        <w:jc w:val="both"/>
        <w:rPr>
          <w:rFonts w:ascii="Times New Roman" w:hAnsi="Times New Roman"/>
          <w:sz w:val="24"/>
          <w:szCs w:val="24"/>
        </w:rPr>
      </w:pPr>
    </w:p>
    <w:p w:rsidR="000C1167" w:rsidRPr="00863E51" w:rsidRDefault="00155060" w:rsidP="00122860">
      <w:pPr>
        <w:pStyle w:val="ConsPlusNormal"/>
        <w:ind w:firstLine="709"/>
        <w:jc w:val="both"/>
        <w:rPr>
          <w:rFonts w:ascii="Times New Roman" w:hAnsi="Times New Roman"/>
          <w:b/>
          <w:sz w:val="24"/>
          <w:szCs w:val="24"/>
        </w:rPr>
      </w:pPr>
      <w:r w:rsidRPr="00863E51">
        <w:rPr>
          <w:rFonts w:ascii="Times New Roman" w:hAnsi="Times New Roman"/>
          <w:b/>
          <w:sz w:val="24"/>
          <w:szCs w:val="24"/>
        </w:rPr>
        <w:t xml:space="preserve">ГЛАВА </w:t>
      </w:r>
      <w:r w:rsidR="006F617F" w:rsidRPr="00863E51">
        <w:rPr>
          <w:rFonts w:ascii="Times New Roman" w:hAnsi="Times New Roman"/>
          <w:b/>
          <w:sz w:val="24"/>
          <w:szCs w:val="24"/>
          <w:lang w:val="en-US"/>
        </w:rPr>
        <w:t>X</w:t>
      </w:r>
      <w:r w:rsidRPr="00863E51">
        <w:rPr>
          <w:rFonts w:ascii="Times New Roman" w:hAnsi="Times New Roman"/>
          <w:b/>
          <w:sz w:val="24"/>
          <w:szCs w:val="24"/>
        </w:rPr>
        <w:t>. ВНЕСЕНИЕ ИЗМЕНЕНИЙ В РЕШЕНИЕ О БЮДЖЕТЕ МУНИЦИПАЛЬНОГО ОБРАЗОВАНИЯ</w:t>
      </w:r>
    </w:p>
    <w:p w:rsidR="00155060" w:rsidRPr="00863E51" w:rsidRDefault="00155060" w:rsidP="00122860">
      <w:pPr>
        <w:pStyle w:val="ConsPlusNormal"/>
        <w:ind w:firstLine="709"/>
        <w:jc w:val="both"/>
        <w:rPr>
          <w:rFonts w:ascii="Times New Roman" w:hAnsi="Times New Roman"/>
          <w:b/>
          <w:sz w:val="24"/>
          <w:szCs w:val="24"/>
        </w:rPr>
      </w:pPr>
    </w:p>
    <w:p w:rsidR="00155060" w:rsidRPr="00863E51" w:rsidRDefault="00155060" w:rsidP="00122860">
      <w:pPr>
        <w:pStyle w:val="ConsPlusNormal"/>
        <w:spacing w:after="120"/>
        <w:ind w:firstLine="709"/>
        <w:jc w:val="both"/>
        <w:rPr>
          <w:rFonts w:ascii="Times New Roman" w:hAnsi="Times New Roman"/>
          <w:b/>
          <w:sz w:val="24"/>
          <w:szCs w:val="24"/>
        </w:rPr>
      </w:pPr>
      <w:r w:rsidRPr="00863E51">
        <w:rPr>
          <w:rFonts w:ascii="Times New Roman" w:hAnsi="Times New Roman"/>
          <w:b/>
          <w:sz w:val="24"/>
          <w:szCs w:val="24"/>
        </w:rPr>
        <w:t>101. Внесение изменений в решение о бюджете муниципального образования</w:t>
      </w:r>
    </w:p>
    <w:p w:rsidR="00933A3E" w:rsidRPr="00863E51" w:rsidRDefault="00933A3E" w:rsidP="00122860">
      <w:pPr>
        <w:pStyle w:val="ConsNormal"/>
        <w:widowControl/>
        <w:numPr>
          <w:ilvl w:val="0"/>
          <w:numId w:val="29"/>
        </w:numPr>
        <w:jc w:val="both"/>
        <w:rPr>
          <w:rFonts w:ascii="Times New Roman" w:hAnsi="Times New Roman" w:cs="Times New Roman"/>
          <w:sz w:val="24"/>
          <w:szCs w:val="24"/>
        </w:rPr>
      </w:pPr>
      <w:r w:rsidRPr="00863E51">
        <w:rPr>
          <w:rFonts w:ascii="Times New Roman" w:hAnsi="Times New Roman" w:cs="Times New Roman"/>
          <w:sz w:val="24"/>
          <w:szCs w:val="24"/>
        </w:rPr>
        <w:t xml:space="preserve">Финансовый орган муниципального образования вносит </w:t>
      </w:r>
      <w:proofErr w:type="gramStart"/>
      <w:r w:rsidRPr="00863E51">
        <w:rPr>
          <w:rFonts w:ascii="Times New Roman" w:hAnsi="Times New Roman" w:cs="Times New Roman"/>
          <w:sz w:val="24"/>
          <w:szCs w:val="24"/>
        </w:rPr>
        <w:t>в представительный орган муниципального образования проекты решений о внесении изменений в решения о бюджете муниципального образования по всем вопросам</w:t>
      </w:r>
      <w:proofErr w:type="gramEnd"/>
      <w:r w:rsidRPr="00863E51">
        <w:rPr>
          <w:rFonts w:ascii="Times New Roman" w:hAnsi="Times New Roman" w:cs="Times New Roman"/>
          <w:sz w:val="24"/>
          <w:szCs w:val="24"/>
        </w:rPr>
        <w:t>, являющимся предметом правового регулирования указанного решения.</w:t>
      </w:r>
    </w:p>
    <w:p w:rsidR="00933A3E" w:rsidRPr="00863E51" w:rsidRDefault="00933A3E" w:rsidP="00122860">
      <w:pPr>
        <w:autoSpaceDE w:val="0"/>
        <w:autoSpaceDN w:val="0"/>
        <w:adjustRightInd w:val="0"/>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Одновременно с проектом указанного решения представляются следующие документы и материалы:</w:t>
      </w:r>
    </w:p>
    <w:p w:rsidR="00933A3E" w:rsidRPr="00863E51" w:rsidRDefault="00933A3E" w:rsidP="00122860">
      <w:pPr>
        <w:autoSpaceDE w:val="0"/>
        <w:autoSpaceDN w:val="0"/>
        <w:adjustRightInd w:val="0"/>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ожидаемые итоги социально-экономического развития в текущем финансовом году и уточненный прогноз социально-экономического развития поселения в плановом периоде;</w:t>
      </w:r>
    </w:p>
    <w:p w:rsidR="00933A3E" w:rsidRPr="00863E51" w:rsidRDefault="00933A3E" w:rsidP="00122860">
      <w:pPr>
        <w:autoSpaceDE w:val="0"/>
        <w:autoSpaceDN w:val="0"/>
        <w:adjustRightInd w:val="0"/>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 xml:space="preserve">сведения об исполнении бюджета муниципального образования за истекший отчетный период текущего финансового </w:t>
      </w:r>
      <w:proofErr w:type="gramStart"/>
      <w:r w:rsidRPr="00863E51">
        <w:rPr>
          <w:rFonts w:ascii="Times New Roman" w:hAnsi="Times New Roman" w:cs="Times New Roman"/>
          <w:sz w:val="24"/>
          <w:szCs w:val="24"/>
        </w:rPr>
        <w:t>года</w:t>
      </w:r>
      <w:proofErr w:type="gramEnd"/>
      <w:r w:rsidRPr="00863E51">
        <w:rPr>
          <w:rFonts w:ascii="Times New Roman" w:hAnsi="Times New Roman" w:cs="Times New Roman"/>
          <w:sz w:val="24"/>
          <w:szCs w:val="24"/>
        </w:rPr>
        <w:t xml:space="preserve"> в том числе по разделам, подразделам, целевым статьям (муниципальным программам и непрограммным направлениям деятельности), группам видов расходов;</w:t>
      </w:r>
    </w:p>
    <w:p w:rsidR="00933A3E" w:rsidRPr="00863E51" w:rsidRDefault="00933A3E" w:rsidP="00122860">
      <w:pPr>
        <w:autoSpaceDE w:val="0"/>
        <w:autoSpaceDN w:val="0"/>
        <w:adjustRightInd w:val="0"/>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оценка ожидаемого исполнения бюджета муниципального образования в текущем финансовом году;</w:t>
      </w:r>
    </w:p>
    <w:p w:rsidR="002908D4" w:rsidRPr="00863E51" w:rsidRDefault="002908D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 и непрограммным направлениям деятельности), группам </w:t>
      </w:r>
      <w:proofErr w:type="gramStart"/>
      <w:r w:rsidRPr="00863E51">
        <w:rPr>
          <w:rFonts w:ascii="Times New Roman" w:hAnsi="Times New Roman"/>
          <w:sz w:val="24"/>
          <w:szCs w:val="24"/>
        </w:rPr>
        <w:t>видов расходов классификации расходов бюджета</w:t>
      </w:r>
      <w:proofErr w:type="gramEnd"/>
      <w:r w:rsidRPr="00863E51">
        <w:rPr>
          <w:rFonts w:ascii="Times New Roman" w:hAnsi="Times New Roman"/>
          <w:sz w:val="24"/>
          <w:szCs w:val="24"/>
        </w:rPr>
        <w:t xml:space="preserve"> за истекший отчетный период текущего финансового года;</w:t>
      </w:r>
    </w:p>
    <w:p w:rsidR="002908D4" w:rsidRPr="00863E51" w:rsidRDefault="002908D4"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(муниципальным программам и непрограммным направлениям деятельности), группам </w:t>
      </w:r>
      <w:proofErr w:type="gramStart"/>
      <w:r w:rsidRPr="00863E51">
        <w:rPr>
          <w:rFonts w:ascii="Times New Roman" w:hAnsi="Times New Roman"/>
          <w:sz w:val="24"/>
          <w:szCs w:val="24"/>
        </w:rPr>
        <w:t>видов расходов классификации расходов бюджета</w:t>
      </w:r>
      <w:proofErr w:type="gramEnd"/>
      <w:r w:rsidRPr="00863E51">
        <w:rPr>
          <w:rFonts w:ascii="Times New Roman" w:hAnsi="Times New Roman"/>
          <w:sz w:val="24"/>
          <w:szCs w:val="24"/>
        </w:rPr>
        <w:t xml:space="preserve"> за истекший отчетный период текущего финансового года;</w:t>
      </w:r>
    </w:p>
    <w:p w:rsidR="00933A3E" w:rsidRPr="00863E51" w:rsidRDefault="00933A3E" w:rsidP="00122860">
      <w:pPr>
        <w:autoSpaceDE w:val="0"/>
        <w:autoSpaceDN w:val="0"/>
        <w:adjustRightInd w:val="0"/>
        <w:spacing w:after="0" w:line="240" w:lineRule="auto"/>
        <w:ind w:firstLine="709"/>
        <w:jc w:val="both"/>
        <w:rPr>
          <w:rFonts w:ascii="Times New Roman" w:hAnsi="Times New Roman" w:cs="Times New Roman"/>
          <w:sz w:val="24"/>
          <w:szCs w:val="24"/>
        </w:rPr>
      </w:pPr>
      <w:r w:rsidRPr="00863E51">
        <w:rPr>
          <w:rFonts w:ascii="Times New Roman" w:hAnsi="Times New Roman" w:cs="Times New Roman"/>
          <w:sz w:val="24"/>
          <w:szCs w:val="24"/>
        </w:rPr>
        <w:t>пояснительная записка с обоснованием предлагаемых изменений в решение о бюджете на текущий финансовый год и плановый период.</w:t>
      </w:r>
    </w:p>
    <w:p w:rsidR="006F617F" w:rsidRPr="00863E51" w:rsidRDefault="006F617F" w:rsidP="00122860">
      <w:pPr>
        <w:pStyle w:val="ConsPlusTitle"/>
        <w:spacing w:after="120"/>
        <w:ind w:firstLine="709"/>
        <w:jc w:val="both"/>
        <w:outlineLvl w:val="3"/>
      </w:pPr>
      <w:bookmarkStart w:id="69" w:name="Par4859"/>
      <w:bookmarkEnd w:id="69"/>
    </w:p>
    <w:p w:rsidR="000C1167" w:rsidRPr="00863E51" w:rsidRDefault="000C1167" w:rsidP="00122860">
      <w:pPr>
        <w:pStyle w:val="ConsPlusTitle"/>
        <w:spacing w:after="120"/>
        <w:ind w:firstLine="709"/>
        <w:jc w:val="both"/>
        <w:outlineLvl w:val="3"/>
      </w:pPr>
      <w:r w:rsidRPr="00863E51">
        <w:t>1</w:t>
      </w:r>
      <w:r w:rsidR="00C44508" w:rsidRPr="00863E51">
        <w:t>0</w:t>
      </w:r>
      <w:r w:rsidR="00155060" w:rsidRPr="00863E51">
        <w:t>2</w:t>
      </w:r>
      <w:r w:rsidRPr="00863E51">
        <w:t>. Внесение изменений в решение о бюджете</w:t>
      </w:r>
      <w:r w:rsidR="00C44508" w:rsidRPr="00863E51">
        <w:t xml:space="preserve"> муниципального образования </w:t>
      </w:r>
      <w:r w:rsidRPr="00863E51">
        <w:t>по окончании периода временного управления бюджетом</w:t>
      </w:r>
      <w:r w:rsidR="00C44508" w:rsidRPr="00863E51">
        <w:t xml:space="preserve"> муниципального образования</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 xml:space="preserve">1. </w:t>
      </w:r>
      <w:proofErr w:type="gramStart"/>
      <w:r w:rsidRPr="00863E51">
        <w:rPr>
          <w:rFonts w:ascii="Times New Roman" w:hAnsi="Times New Roman"/>
          <w:sz w:val="24"/>
          <w:szCs w:val="24"/>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w:t>
      </w:r>
      <w:r w:rsidR="00C44508" w:rsidRPr="00863E51">
        <w:rPr>
          <w:rFonts w:ascii="Times New Roman" w:hAnsi="Times New Roman"/>
          <w:sz w:val="24"/>
          <w:szCs w:val="24"/>
        </w:rPr>
        <w:t>Бюджетного Кодекса</w:t>
      </w:r>
      <w:r w:rsidRPr="00863E51">
        <w:rPr>
          <w:rFonts w:ascii="Times New Roman" w:hAnsi="Times New Roman"/>
          <w:sz w:val="24"/>
          <w:szCs w:val="24"/>
        </w:rPr>
        <w:t>, в течение одного месяца со дня вступления в силу указанного решения орган исполнительной власти (администрация</w:t>
      </w:r>
      <w:r w:rsidR="00C4450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представляет на р</w:t>
      </w:r>
      <w:r w:rsidR="00C44508" w:rsidRPr="00863E51">
        <w:rPr>
          <w:rFonts w:ascii="Times New Roman" w:hAnsi="Times New Roman"/>
          <w:sz w:val="24"/>
          <w:szCs w:val="24"/>
        </w:rPr>
        <w:t xml:space="preserve">ассмотрение и утверждение </w:t>
      </w:r>
      <w:r w:rsidRPr="00863E51">
        <w:rPr>
          <w:rFonts w:ascii="Times New Roman" w:hAnsi="Times New Roman"/>
          <w:sz w:val="24"/>
          <w:szCs w:val="24"/>
        </w:rPr>
        <w:t>представительного органа</w:t>
      </w:r>
      <w:r w:rsidR="00C44508"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проект решения о внесении</w:t>
      </w:r>
      <w:proofErr w:type="gramEnd"/>
      <w:r w:rsidRPr="00863E51">
        <w:rPr>
          <w:rFonts w:ascii="Times New Roman" w:hAnsi="Times New Roman"/>
          <w:sz w:val="24"/>
          <w:szCs w:val="24"/>
        </w:rPr>
        <w:t xml:space="preserve"> изменений в решение о бюджете</w:t>
      </w:r>
      <w:r w:rsidR="00C4450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уточняющего показатели бюджета с учетом исполнения бюджета за период временного управления бюджетом</w:t>
      </w:r>
      <w:r w:rsidR="00C4450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0C1167" w:rsidRPr="00863E51" w:rsidRDefault="000C1167"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Указанны</w:t>
      </w:r>
      <w:r w:rsidR="00C44508" w:rsidRPr="00863E51">
        <w:rPr>
          <w:rFonts w:ascii="Times New Roman" w:hAnsi="Times New Roman"/>
          <w:sz w:val="24"/>
          <w:szCs w:val="24"/>
        </w:rPr>
        <w:t xml:space="preserve">й проект </w:t>
      </w:r>
      <w:r w:rsidRPr="00863E51">
        <w:rPr>
          <w:rFonts w:ascii="Times New Roman" w:hAnsi="Times New Roman"/>
          <w:sz w:val="24"/>
          <w:szCs w:val="24"/>
        </w:rPr>
        <w:t>решения рассматривается и утверждается представительным органом</w:t>
      </w:r>
      <w:r w:rsidR="00C44508"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в срок, не превышающий 15 дней со дня его представления.</w:t>
      </w:r>
    </w:p>
    <w:p w:rsidR="000C1167" w:rsidRPr="00863E51" w:rsidRDefault="000C1167" w:rsidP="00122860">
      <w:pPr>
        <w:pStyle w:val="ConsPlusNormal"/>
        <w:ind w:firstLine="709"/>
        <w:jc w:val="both"/>
        <w:rPr>
          <w:rFonts w:ascii="Times New Roman" w:hAnsi="Times New Roman"/>
          <w:b/>
          <w:sz w:val="24"/>
          <w:szCs w:val="24"/>
        </w:rPr>
      </w:pPr>
    </w:p>
    <w:p w:rsidR="006F617F" w:rsidRPr="00863E51" w:rsidRDefault="006F617F" w:rsidP="00122860">
      <w:pPr>
        <w:pStyle w:val="ConsPlusNormal"/>
        <w:ind w:firstLine="709"/>
        <w:jc w:val="both"/>
        <w:rPr>
          <w:rFonts w:ascii="Times New Roman" w:hAnsi="Times New Roman"/>
          <w:b/>
          <w:sz w:val="24"/>
          <w:szCs w:val="24"/>
        </w:rPr>
      </w:pPr>
      <w:r w:rsidRPr="00863E51">
        <w:rPr>
          <w:rFonts w:ascii="Times New Roman" w:hAnsi="Times New Roman"/>
          <w:b/>
          <w:sz w:val="24"/>
          <w:szCs w:val="24"/>
        </w:rPr>
        <w:t xml:space="preserve">ГЛАВА </w:t>
      </w:r>
      <w:r w:rsidRPr="00863E51">
        <w:rPr>
          <w:rFonts w:ascii="Times New Roman" w:hAnsi="Times New Roman"/>
          <w:b/>
          <w:sz w:val="24"/>
          <w:szCs w:val="24"/>
          <w:lang w:val="en-US"/>
        </w:rPr>
        <w:t>XI</w:t>
      </w:r>
      <w:r w:rsidRPr="00863E51">
        <w:rPr>
          <w:rFonts w:ascii="Times New Roman" w:hAnsi="Times New Roman"/>
          <w:b/>
          <w:sz w:val="24"/>
          <w:szCs w:val="24"/>
        </w:rPr>
        <w:t>. ИСПОЛНЕНИЕ БЮДЖЕТА МУНИЦИПАЛЬНОГО ОБРАЗОВАНИЯ</w:t>
      </w:r>
    </w:p>
    <w:p w:rsidR="006F617F" w:rsidRPr="00863E51" w:rsidRDefault="006F617F" w:rsidP="00122860">
      <w:pPr>
        <w:pStyle w:val="ConsPlusNormal"/>
        <w:ind w:firstLine="709"/>
        <w:jc w:val="both"/>
        <w:rPr>
          <w:rFonts w:ascii="Times New Roman" w:hAnsi="Times New Roman"/>
          <w:b/>
          <w:sz w:val="24"/>
          <w:szCs w:val="24"/>
        </w:rPr>
      </w:pPr>
    </w:p>
    <w:p w:rsidR="006F617F" w:rsidRPr="00863E51" w:rsidRDefault="00431528" w:rsidP="00122860">
      <w:pPr>
        <w:pStyle w:val="ConsPlusTitle"/>
        <w:spacing w:after="120"/>
        <w:ind w:firstLine="709"/>
        <w:jc w:val="both"/>
        <w:outlineLvl w:val="3"/>
      </w:pPr>
      <w:r w:rsidRPr="00863E51">
        <w:t xml:space="preserve">103. </w:t>
      </w:r>
      <w:r w:rsidR="006F617F" w:rsidRPr="00863E51">
        <w:t>Основы исполнения бюджета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Исполнение бюджета</w:t>
      </w:r>
      <w:r w:rsidR="00431528"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обеспечивается администрацией муниципального образования.</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Организация исполнения бюджета возлагается на </w:t>
      </w:r>
      <w:r w:rsidR="00431528" w:rsidRPr="00863E51">
        <w:rPr>
          <w:rFonts w:ascii="Times New Roman" w:hAnsi="Times New Roman"/>
          <w:sz w:val="24"/>
          <w:szCs w:val="24"/>
        </w:rPr>
        <w:t>финансовый орган муниципального образования</w:t>
      </w:r>
      <w:r w:rsidRPr="00863E51">
        <w:rPr>
          <w:rFonts w:ascii="Times New Roman" w:hAnsi="Times New Roman"/>
          <w:sz w:val="24"/>
          <w:szCs w:val="24"/>
        </w:rPr>
        <w:t>. Исполнение бюджета организуется на основе сводной бюджетной росписи и кассового плана.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Бюджет исполняется на основе единства кассы и подведомственности расходов.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Кассовое обслуживание исполнения бюджет</w:t>
      </w:r>
      <w:r w:rsidR="00431528" w:rsidRPr="00863E51">
        <w:rPr>
          <w:rFonts w:ascii="Times New Roman" w:hAnsi="Times New Roman"/>
          <w:sz w:val="24"/>
          <w:szCs w:val="24"/>
        </w:rPr>
        <w:t xml:space="preserve">а муниципального </w:t>
      </w:r>
      <w:r w:rsidRPr="00863E51">
        <w:rPr>
          <w:rFonts w:ascii="Times New Roman" w:hAnsi="Times New Roman"/>
          <w:sz w:val="24"/>
          <w:szCs w:val="24"/>
        </w:rPr>
        <w:t>осуществляется Федеральным казначейством.</w:t>
      </w:r>
    </w:p>
    <w:p w:rsidR="006F617F" w:rsidRPr="00863E51" w:rsidRDefault="006F617F" w:rsidP="00122860">
      <w:pPr>
        <w:pStyle w:val="ConsPlusNormal"/>
        <w:ind w:firstLine="709"/>
        <w:jc w:val="both"/>
        <w:rPr>
          <w:rFonts w:ascii="Times New Roman" w:hAnsi="Times New Roman"/>
          <w:sz w:val="24"/>
          <w:szCs w:val="24"/>
        </w:rPr>
      </w:pPr>
      <w:bookmarkStart w:id="70" w:name="Par5207"/>
      <w:bookmarkEnd w:id="70"/>
      <w:r w:rsidRPr="00863E51">
        <w:rPr>
          <w:rFonts w:ascii="Times New Roman" w:hAnsi="Times New Roman"/>
          <w:sz w:val="24"/>
          <w:szCs w:val="24"/>
        </w:rPr>
        <w:t>Для кассового</w:t>
      </w:r>
      <w:r w:rsidR="00431528" w:rsidRPr="00863E51">
        <w:rPr>
          <w:rFonts w:ascii="Times New Roman" w:hAnsi="Times New Roman"/>
          <w:sz w:val="24"/>
          <w:szCs w:val="24"/>
        </w:rPr>
        <w:t xml:space="preserve"> обслуживания исполнения бюджета муниципального образования Федеральное</w:t>
      </w:r>
      <w:r w:rsidRPr="00863E51">
        <w:rPr>
          <w:rFonts w:ascii="Times New Roman" w:hAnsi="Times New Roman"/>
          <w:sz w:val="24"/>
          <w:szCs w:val="24"/>
        </w:rPr>
        <w:t xml:space="preserve"> казначейство открывает в Центральном банке Российской Федерации с учетом положений статей 38.2 и 156 </w:t>
      </w:r>
      <w:r w:rsidR="00431528" w:rsidRPr="00863E51">
        <w:rPr>
          <w:rFonts w:ascii="Times New Roman" w:hAnsi="Times New Roman"/>
          <w:sz w:val="24"/>
          <w:szCs w:val="24"/>
        </w:rPr>
        <w:t>Бюдж</w:t>
      </w:r>
      <w:r w:rsidRPr="00863E51">
        <w:rPr>
          <w:rFonts w:ascii="Times New Roman" w:hAnsi="Times New Roman"/>
          <w:sz w:val="24"/>
          <w:szCs w:val="24"/>
        </w:rPr>
        <w:t>е</w:t>
      </w:r>
      <w:r w:rsidR="00431528" w:rsidRPr="00863E51">
        <w:rPr>
          <w:rFonts w:ascii="Times New Roman" w:hAnsi="Times New Roman"/>
          <w:sz w:val="24"/>
          <w:szCs w:val="24"/>
        </w:rPr>
        <w:t>тно</w:t>
      </w:r>
      <w:r w:rsidRPr="00863E51">
        <w:rPr>
          <w:rFonts w:ascii="Times New Roman" w:hAnsi="Times New Roman"/>
          <w:sz w:val="24"/>
          <w:szCs w:val="24"/>
        </w:rPr>
        <w:t>го Кодекса счета, через которые все кассовые операции по исполнению бюджет</w:t>
      </w:r>
      <w:r w:rsidR="00431528" w:rsidRPr="00863E51">
        <w:rPr>
          <w:rFonts w:ascii="Times New Roman" w:hAnsi="Times New Roman"/>
          <w:sz w:val="24"/>
          <w:szCs w:val="24"/>
        </w:rPr>
        <w:t>а</w:t>
      </w:r>
      <w:r w:rsidRPr="00863E51">
        <w:rPr>
          <w:rFonts w:ascii="Times New Roman" w:hAnsi="Times New Roman"/>
          <w:sz w:val="24"/>
          <w:szCs w:val="24"/>
        </w:rPr>
        <w:t xml:space="preserve"> осуществляются Федеральным казначейством.</w:t>
      </w:r>
    </w:p>
    <w:p w:rsidR="00431528" w:rsidRPr="00863E51" w:rsidRDefault="00431528" w:rsidP="00122860">
      <w:pPr>
        <w:pStyle w:val="ConsPlusTitle"/>
        <w:ind w:firstLine="709"/>
        <w:jc w:val="both"/>
        <w:outlineLvl w:val="3"/>
      </w:pPr>
    </w:p>
    <w:p w:rsidR="006F617F" w:rsidRPr="00863E51" w:rsidRDefault="00431528" w:rsidP="00122860">
      <w:pPr>
        <w:pStyle w:val="ConsPlusTitle"/>
        <w:spacing w:after="120"/>
        <w:ind w:firstLine="709"/>
        <w:jc w:val="both"/>
        <w:outlineLvl w:val="3"/>
      </w:pPr>
      <w:r w:rsidRPr="00863E51">
        <w:t>104</w:t>
      </w:r>
      <w:r w:rsidR="006F617F" w:rsidRPr="00863E51">
        <w:t>. Сводная бюджетная роспись</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Порядок составления и ведения сводной бюджетной росписи устанавливается </w:t>
      </w:r>
      <w:r w:rsidR="00431528" w:rsidRPr="00863E51">
        <w:rPr>
          <w:rFonts w:ascii="Times New Roman" w:hAnsi="Times New Roman"/>
          <w:sz w:val="24"/>
          <w:szCs w:val="24"/>
        </w:rPr>
        <w:t>администрацией муниципального образования</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Утверждение сводной бюджетной росписи и внесение изменений в нее осуществляется руководителем финансового органа.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Утвержденные показатели сводной бюджетной росписи должны соответствовать решению о бюджете</w:t>
      </w:r>
      <w:r w:rsidR="0043152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6F617F" w:rsidRPr="00863E51" w:rsidRDefault="00431528"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случае принятия решения</w:t>
      </w:r>
      <w:r w:rsidR="006F617F" w:rsidRPr="00863E51">
        <w:rPr>
          <w:rFonts w:ascii="Times New Roman" w:hAnsi="Times New Roman"/>
          <w:sz w:val="24"/>
          <w:szCs w:val="24"/>
        </w:rPr>
        <w:t xml:space="preserve"> о внесении изменений в </w:t>
      </w:r>
      <w:r w:rsidRPr="00863E51">
        <w:rPr>
          <w:rFonts w:ascii="Times New Roman" w:hAnsi="Times New Roman"/>
          <w:sz w:val="24"/>
          <w:szCs w:val="24"/>
        </w:rPr>
        <w:t>решение</w:t>
      </w:r>
      <w:r w:rsidR="006F617F" w:rsidRPr="00863E51">
        <w:rPr>
          <w:rFonts w:ascii="Times New Roman" w:hAnsi="Times New Roman"/>
          <w:sz w:val="24"/>
          <w:szCs w:val="24"/>
        </w:rPr>
        <w:t xml:space="preserve"> о бюджете </w:t>
      </w:r>
      <w:r w:rsidRPr="00863E51">
        <w:rPr>
          <w:rFonts w:ascii="Times New Roman" w:hAnsi="Times New Roman"/>
          <w:sz w:val="24"/>
          <w:szCs w:val="24"/>
        </w:rPr>
        <w:t xml:space="preserve">муниципального образования </w:t>
      </w:r>
      <w:r w:rsidR="006F617F" w:rsidRPr="00863E51">
        <w:rPr>
          <w:rFonts w:ascii="Times New Roman" w:hAnsi="Times New Roman"/>
          <w:sz w:val="24"/>
          <w:szCs w:val="24"/>
        </w:rPr>
        <w:t>руководитель финансового органа утверждает соответствующие изменения в сводную бюджетную роспись.</w:t>
      </w:r>
    </w:p>
    <w:p w:rsidR="006F617F" w:rsidRPr="00863E51" w:rsidRDefault="006F617F" w:rsidP="00122860">
      <w:pPr>
        <w:pStyle w:val="ConsPlusNormal"/>
        <w:ind w:firstLine="709"/>
        <w:jc w:val="both"/>
        <w:rPr>
          <w:rFonts w:ascii="Times New Roman" w:hAnsi="Times New Roman"/>
          <w:sz w:val="24"/>
          <w:szCs w:val="24"/>
        </w:rPr>
      </w:pPr>
      <w:bookmarkStart w:id="71" w:name="Par5224"/>
      <w:bookmarkEnd w:id="71"/>
      <w:r w:rsidRPr="00863E51">
        <w:rPr>
          <w:rFonts w:ascii="Times New Roman" w:hAnsi="Times New Roman"/>
          <w:sz w:val="24"/>
          <w:szCs w:val="24"/>
        </w:rPr>
        <w:t xml:space="preserve">3. В сводную бюджетную роспись могут быть внесены изменения </w:t>
      </w:r>
      <w:proofErr w:type="gramStart"/>
      <w:r w:rsidRPr="00863E51">
        <w:rPr>
          <w:rFonts w:ascii="Times New Roman" w:hAnsi="Times New Roman"/>
          <w:sz w:val="24"/>
          <w:szCs w:val="24"/>
        </w:rPr>
        <w:t xml:space="preserve">в соответствии с решениями руководителя финансового органа </w:t>
      </w:r>
      <w:r w:rsidR="008335FB" w:rsidRPr="00863E51">
        <w:rPr>
          <w:rFonts w:ascii="Times New Roman" w:hAnsi="Times New Roman"/>
          <w:sz w:val="24"/>
          <w:szCs w:val="24"/>
        </w:rPr>
        <w:t>без внесения изменений в решение</w:t>
      </w:r>
      <w:r w:rsidRPr="00863E51">
        <w:rPr>
          <w:rFonts w:ascii="Times New Roman" w:hAnsi="Times New Roman"/>
          <w:sz w:val="24"/>
          <w:szCs w:val="24"/>
        </w:rPr>
        <w:t xml:space="preserve"> о бюджете</w:t>
      </w:r>
      <w:proofErr w:type="gramEnd"/>
      <w:r w:rsidR="008335FB"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w:t>
      </w:r>
      <w:r w:rsidR="008335FB" w:rsidRPr="00863E51">
        <w:rPr>
          <w:rFonts w:ascii="Times New Roman" w:hAnsi="Times New Roman"/>
          <w:sz w:val="24"/>
          <w:szCs w:val="24"/>
        </w:rPr>
        <w:t xml:space="preserve">ассигнований, утвержденных </w:t>
      </w:r>
      <w:r w:rsidRPr="00863E51">
        <w:rPr>
          <w:rFonts w:ascii="Times New Roman" w:hAnsi="Times New Roman"/>
          <w:sz w:val="24"/>
          <w:szCs w:val="24"/>
        </w:rPr>
        <w:t xml:space="preserve">решением о бюджете </w:t>
      </w:r>
      <w:r w:rsidR="008335FB"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в случае изменения функций и полномочий главных распорядителей </w:t>
      </w:r>
      <w:r w:rsidRPr="00863E51">
        <w:rPr>
          <w:rFonts w:ascii="Times New Roman" w:hAnsi="Times New Roman"/>
          <w:sz w:val="24"/>
          <w:szCs w:val="24"/>
        </w:rPr>
        <w:lastRenderedPageBreak/>
        <w:t>(распорядителей),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w:t>
      </w:r>
      <w:r w:rsidR="008335FB" w:rsidRPr="00863E51">
        <w:rPr>
          <w:rFonts w:ascii="Times New Roman" w:hAnsi="Times New Roman"/>
          <w:sz w:val="24"/>
          <w:szCs w:val="24"/>
        </w:rPr>
        <w:t>о</w:t>
      </w:r>
      <w:r w:rsidRPr="00863E51">
        <w:rPr>
          <w:rFonts w:ascii="Times New Roman" w:hAnsi="Times New Roman"/>
          <w:sz w:val="24"/>
          <w:szCs w:val="24"/>
        </w:rPr>
        <w:t xml:space="preserve">м местного самоуправления бюджетных полномочий, предусмотренных пунктом 5 статьи 154 </w:t>
      </w:r>
      <w:r w:rsidR="00C43326" w:rsidRPr="00863E51">
        <w:rPr>
          <w:rFonts w:ascii="Times New Roman" w:hAnsi="Times New Roman"/>
          <w:sz w:val="24"/>
          <w:szCs w:val="24"/>
        </w:rPr>
        <w:t>Бюджетного Кодекса</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случае исполнения судебных актов, предусматривающих обращение взыскания на средства бюджет</w:t>
      </w:r>
      <w:r w:rsidR="00C43326" w:rsidRPr="00863E51">
        <w:rPr>
          <w:rFonts w:ascii="Times New Roman" w:hAnsi="Times New Roman"/>
          <w:sz w:val="24"/>
          <w:szCs w:val="24"/>
        </w:rPr>
        <w:t xml:space="preserve">а муниципального образования </w:t>
      </w:r>
      <w:r w:rsidRPr="00863E51">
        <w:rPr>
          <w:rFonts w:ascii="Times New Roman" w:hAnsi="Times New Roman"/>
          <w:sz w:val="24"/>
          <w:szCs w:val="24"/>
        </w:rPr>
        <w:t>и (или) предусматривающих перечисление этих сре</w:t>
      </w:r>
      <w:proofErr w:type="gramStart"/>
      <w:r w:rsidRPr="00863E51">
        <w:rPr>
          <w:rFonts w:ascii="Times New Roman" w:hAnsi="Times New Roman"/>
          <w:sz w:val="24"/>
          <w:szCs w:val="24"/>
        </w:rPr>
        <w:t>дств в сч</w:t>
      </w:r>
      <w:proofErr w:type="gramEnd"/>
      <w:r w:rsidRPr="00863E51">
        <w:rPr>
          <w:rFonts w:ascii="Times New Roman" w:hAnsi="Times New Roman"/>
          <w:sz w:val="24"/>
          <w:szCs w:val="24"/>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6F617F" w:rsidRPr="00863E51" w:rsidRDefault="006F617F" w:rsidP="00122860">
      <w:pPr>
        <w:pStyle w:val="ConsPlusNormal"/>
        <w:ind w:firstLine="709"/>
        <w:jc w:val="both"/>
        <w:rPr>
          <w:rFonts w:ascii="Times New Roman" w:hAnsi="Times New Roman"/>
          <w:sz w:val="24"/>
          <w:szCs w:val="24"/>
        </w:rPr>
      </w:pPr>
      <w:bookmarkStart w:id="72" w:name="Par5230"/>
      <w:bookmarkEnd w:id="72"/>
      <w:r w:rsidRPr="00863E51">
        <w:rPr>
          <w:rFonts w:ascii="Times New Roman" w:hAnsi="Times New Roman"/>
          <w:sz w:val="24"/>
          <w:szCs w:val="24"/>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w:t>
      </w:r>
      <w:r w:rsidR="00C43326" w:rsidRPr="00863E51">
        <w:rPr>
          <w:rFonts w:ascii="Times New Roman" w:hAnsi="Times New Roman"/>
          <w:sz w:val="24"/>
          <w:szCs w:val="24"/>
        </w:rPr>
        <w:t>гнований, с указанием в решении</w:t>
      </w:r>
      <w:r w:rsidRPr="00863E51">
        <w:rPr>
          <w:rFonts w:ascii="Times New Roman" w:hAnsi="Times New Roman"/>
          <w:sz w:val="24"/>
          <w:szCs w:val="24"/>
        </w:rPr>
        <w:t xml:space="preserve"> о бюджете</w:t>
      </w:r>
      <w:r w:rsidR="00C43326"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объема и направлений их использования;</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случае перераспределения бюджетных ассигнований, предоставляемых на конкурсной основе;</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в случае перераспределения бюджетных ассигнований между текущим финансовым годом и плановым периодом - в пределах предусмотренного решением о бюджете </w:t>
      </w:r>
      <w:r w:rsidR="00C4332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6F617F" w:rsidRPr="00863E51" w:rsidRDefault="006F617F" w:rsidP="00122860">
      <w:pPr>
        <w:pStyle w:val="ConsPlusNormal"/>
        <w:ind w:firstLine="709"/>
        <w:jc w:val="both"/>
        <w:rPr>
          <w:rFonts w:ascii="Times New Roman" w:hAnsi="Times New Roman"/>
          <w:sz w:val="24"/>
          <w:szCs w:val="24"/>
        </w:rPr>
      </w:pPr>
      <w:bookmarkStart w:id="73" w:name="Par5233"/>
      <w:bookmarkEnd w:id="73"/>
      <w:r w:rsidRPr="00863E51">
        <w:rPr>
          <w:rFonts w:ascii="Times New Roman" w:hAnsi="Times New Roman"/>
          <w:sz w:val="24"/>
          <w:szCs w:val="24"/>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w:t>
      </w:r>
      <w:r w:rsidR="00C43326"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а также в случае сокращения (возврата при отсутствии потребности) указанных межбюджетных трансфертов;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6F617F" w:rsidRPr="00863E51" w:rsidRDefault="006F617F" w:rsidP="00122860">
      <w:pPr>
        <w:pStyle w:val="ConsPlusNormal"/>
        <w:ind w:firstLine="709"/>
        <w:jc w:val="both"/>
        <w:rPr>
          <w:rFonts w:ascii="Times New Roman" w:hAnsi="Times New Roman"/>
          <w:sz w:val="24"/>
          <w:szCs w:val="24"/>
        </w:rPr>
      </w:pPr>
      <w:bookmarkStart w:id="74" w:name="Par5237"/>
      <w:bookmarkEnd w:id="74"/>
      <w:r w:rsidRPr="00863E51">
        <w:rPr>
          <w:rFonts w:ascii="Times New Roman" w:hAnsi="Times New Roman"/>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863E51">
        <w:rPr>
          <w:rFonts w:ascii="Times New Roman" w:hAnsi="Times New Roman"/>
          <w:sz w:val="24"/>
          <w:szCs w:val="24"/>
        </w:rPr>
        <w:t>ассигнований</w:t>
      </w:r>
      <w:proofErr w:type="gramEnd"/>
      <w:r w:rsidRPr="00863E51">
        <w:rPr>
          <w:rFonts w:ascii="Times New Roman" w:hAnsi="Times New Roman"/>
          <w:sz w:val="24"/>
          <w:szCs w:val="24"/>
        </w:rPr>
        <w:t xml:space="preserve"> на исполнение указанных муниципальных контрактов в соответствии с требованиями, установленными </w:t>
      </w:r>
      <w:r w:rsidR="00C43326" w:rsidRPr="00863E51">
        <w:rPr>
          <w:rFonts w:ascii="Times New Roman" w:hAnsi="Times New Roman"/>
          <w:sz w:val="24"/>
          <w:szCs w:val="24"/>
        </w:rPr>
        <w:t>Бюджетным</w:t>
      </w:r>
      <w:r w:rsidRPr="00863E51">
        <w:rPr>
          <w:rFonts w:ascii="Times New Roman" w:hAnsi="Times New Roman"/>
          <w:sz w:val="24"/>
          <w:szCs w:val="24"/>
        </w:rPr>
        <w:t xml:space="preserve"> Кодексом;</w:t>
      </w:r>
    </w:p>
    <w:p w:rsidR="006F617F" w:rsidRPr="00863E51" w:rsidRDefault="006F617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w:t>
      </w:r>
      <w:r w:rsidR="005D12E8" w:rsidRPr="00863E51">
        <w:rPr>
          <w:rFonts w:ascii="Times New Roman" w:hAnsi="Times New Roman"/>
          <w:sz w:val="24"/>
          <w:szCs w:val="24"/>
        </w:rPr>
        <w:t>Бюджетного Кодекса</w:t>
      </w:r>
      <w:r w:rsidRPr="00863E51">
        <w:rPr>
          <w:rFonts w:ascii="Times New Roman" w:hAnsi="Times New Roman"/>
          <w:sz w:val="24"/>
          <w:szCs w:val="24"/>
        </w:rPr>
        <w:t>, муниципальные контракты или</w:t>
      </w:r>
      <w:proofErr w:type="gramEnd"/>
      <w:r w:rsidRPr="00863E51">
        <w:rPr>
          <w:rFonts w:ascii="Times New Roman" w:hAnsi="Times New Roman"/>
          <w:sz w:val="24"/>
          <w:szCs w:val="24"/>
        </w:rPr>
        <w:t xml:space="preserve"> соглашения о предоставлении субсидий на осуществление капитальных вложений.</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Средства бюджета </w:t>
      </w:r>
      <w:r w:rsidR="005D12E8"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указанные в абзаце пятом настоящего пункта, предусматриваются финансовому органу </w:t>
      </w:r>
      <w:r w:rsidR="005D12E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либо в случаях, установленных муниципальным правовым актом представительного органа муниципального образования, регулирующими бюджетные правоотношения (за исключением решения о бюджете</w:t>
      </w:r>
      <w:r w:rsidR="005D12E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главному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администрацией</w:t>
      </w:r>
      <w:r w:rsidR="005D12E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за </w:t>
      </w:r>
      <w:r w:rsidRPr="00863E51">
        <w:rPr>
          <w:rFonts w:ascii="Times New Roman" w:hAnsi="Times New Roman"/>
          <w:sz w:val="24"/>
          <w:szCs w:val="24"/>
        </w:rPr>
        <w:lastRenderedPageBreak/>
        <w:t xml:space="preserve">исключением случаев, установленных </w:t>
      </w:r>
      <w:r w:rsidR="005D12E8" w:rsidRPr="00863E51">
        <w:rPr>
          <w:rFonts w:ascii="Times New Roman" w:hAnsi="Times New Roman"/>
          <w:sz w:val="24"/>
          <w:szCs w:val="24"/>
        </w:rPr>
        <w:t>Бюджетным</w:t>
      </w:r>
      <w:r w:rsidRPr="00863E51">
        <w:rPr>
          <w:rFonts w:ascii="Times New Roman" w:hAnsi="Times New Roman"/>
          <w:sz w:val="24"/>
          <w:szCs w:val="24"/>
        </w:rPr>
        <w:t xml:space="preserve"> Кодексом.</w:t>
      </w:r>
    </w:p>
    <w:p w:rsidR="006F617F" w:rsidRPr="00863E51" w:rsidRDefault="006F617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w:t>
      </w:r>
      <w:r w:rsidR="005D12E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r w:rsidR="005D12E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roofErr w:type="gramEnd"/>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005D12E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не допускается.</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w:t>
      </w:r>
      <w:proofErr w:type="gramStart"/>
      <w:r w:rsidRPr="00863E51">
        <w:rPr>
          <w:rFonts w:ascii="Times New Roman" w:hAnsi="Times New Roman"/>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w:t>
      </w:r>
      <w:r w:rsidR="005D12E8" w:rsidRPr="00863E51">
        <w:rPr>
          <w:rFonts w:ascii="Times New Roman" w:hAnsi="Times New Roman"/>
          <w:sz w:val="24"/>
          <w:szCs w:val="24"/>
        </w:rPr>
        <w:t>Бюджетного Кодекса</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6F617F" w:rsidRPr="00863E51" w:rsidRDefault="006F617F" w:rsidP="00122860">
      <w:pPr>
        <w:pStyle w:val="ConsPlusNormal"/>
        <w:ind w:firstLine="709"/>
        <w:jc w:val="both"/>
        <w:rPr>
          <w:rFonts w:ascii="Times New Roman" w:hAnsi="Times New Roman"/>
          <w:sz w:val="24"/>
          <w:szCs w:val="24"/>
        </w:rPr>
      </w:pPr>
      <w:bookmarkStart w:id="75" w:name="Par5256"/>
      <w:bookmarkEnd w:id="75"/>
      <w:r w:rsidRPr="00863E51">
        <w:rPr>
          <w:rFonts w:ascii="Times New Roman" w:hAnsi="Times New Roman"/>
          <w:sz w:val="24"/>
          <w:szCs w:val="24"/>
        </w:rPr>
        <w:t xml:space="preserve">7. </w:t>
      </w:r>
      <w:bookmarkStart w:id="76" w:name="Par5295"/>
      <w:bookmarkEnd w:id="76"/>
      <w:proofErr w:type="gramStart"/>
      <w:r w:rsidR="005D12E8" w:rsidRPr="00863E51">
        <w:rPr>
          <w:rFonts w:ascii="Times New Roman" w:hAnsi="Times New Roman"/>
          <w:sz w:val="24"/>
          <w:szCs w:val="24"/>
        </w:rPr>
        <w:t>М</w:t>
      </w:r>
      <w:r w:rsidRPr="00863E51">
        <w:rPr>
          <w:rFonts w:ascii="Times New Roman" w:hAnsi="Times New Roman"/>
          <w:sz w:val="24"/>
          <w:szCs w:val="24"/>
        </w:rPr>
        <w:t>униципальными правовыми актами представительн</w:t>
      </w:r>
      <w:r w:rsidR="005D12E8" w:rsidRPr="00863E51">
        <w:rPr>
          <w:rFonts w:ascii="Times New Roman" w:hAnsi="Times New Roman"/>
          <w:sz w:val="24"/>
          <w:szCs w:val="24"/>
        </w:rPr>
        <w:t>ого</w:t>
      </w:r>
      <w:r w:rsidRPr="00863E51">
        <w:rPr>
          <w:rFonts w:ascii="Times New Roman" w:hAnsi="Times New Roman"/>
          <w:sz w:val="24"/>
          <w:szCs w:val="24"/>
        </w:rPr>
        <w:t xml:space="preserve"> орган</w:t>
      </w:r>
      <w:r w:rsidR="005D12E8" w:rsidRPr="00863E51">
        <w:rPr>
          <w:rFonts w:ascii="Times New Roman" w:hAnsi="Times New Roman"/>
          <w:sz w:val="24"/>
          <w:szCs w:val="24"/>
        </w:rPr>
        <w:t>а</w:t>
      </w:r>
      <w:r w:rsidRPr="00863E51">
        <w:rPr>
          <w:rFonts w:ascii="Times New Roman" w:hAnsi="Times New Roman"/>
          <w:sz w:val="24"/>
          <w:szCs w:val="24"/>
        </w:rPr>
        <w:t xml:space="preserve"> </w:t>
      </w:r>
      <w:r w:rsidR="005D12E8"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регулирующими бюджетные правоотношения (за исключением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w:t>
      </w:r>
      <w:r w:rsidR="005D12E8"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w:t>
      </w:r>
      <w:proofErr w:type="gramEnd"/>
      <w:r w:rsidRPr="00863E51">
        <w:rPr>
          <w:rFonts w:ascii="Times New Roman" w:hAnsi="Times New Roman"/>
          <w:sz w:val="24"/>
          <w:szCs w:val="24"/>
        </w:rPr>
        <w:t xml:space="preserve"> </w:t>
      </w:r>
      <w:proofErr w:type="gramStart"/>
      <w:r w:rsidRPr="00863E51">
        <w:rPr>
          <w:rFonts w:ascii="Times New Roman" w:hAnsi="Times New Roman"/>
          <w:sz w:val="24"/>
          <w:szCs w:val="24"/>
        </w:rPr>
        <w:t>решении</w:t>
      </w:r>
      <w:proofErr w:type="gramEnd"/>
      <w:r w:rsidRPr="00863E51">
        <w:rPr>
          <w:rFonts w:ascii="Times New Roman" w:hAnsi="Times New Roman"/>
          <w:sz w:val="24"/>
          <w:szCs w:val="24"/>
        </w:rPr>
        <w:t xml:space="preserve"> о бюджете</w:t>
      </w:r>
      <w:r w:rsidR="005D12E8"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p>
    <w:p w:rsidR="006F617F" w:rsidRPr="00863E51" w:rsidRDefault="00341D9D" w:rsidP="00122860">
      <w:pPr>
        <w:pStyle w:val="ConsPlusTitle"/>
        <w:spacing w:after="120"/>
        <w:ind w:firstLine="709"/>
        <w:jc w:val="both"/>
        <w:outlineLvl w:val="3"/>
      </w:pPr>
      <w:r w:rsidRPr="00863E51">
        <w:t>105</w:t>
      </w:r>
      <w:r w:rsidR="006F617F" w:rsidRPr="00863E51">
        <w:t>. Кассовый план</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Под кассовым планом понимается прогноз кассовых поступлений в бюджет </w:t>
      </w:r>
      <w:r w:rsidR="00341D9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и кассовых выплат из бюджета </w:t>
      </w:r>
      <w:r w:rsidR="00341D9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 текущем финансовом году.</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Финансовый орган </w:t>
      </w:r>
      <w:r w:rsidR="00341D9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Прогноз кассовых выплат из бюджета </w:t>
      </w:r>
      <w:r w:rsidR="00341D9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по оплате </w:t>
      </w:r>
      <w:r w:rsidRPr="00863E51">
        <w:rPr>
          <w:rFonts w:ascii="Times New Roman" w:hAnsi="Times New Roman"/>
          <w:sz w:val="24"/>
          <w:szCs w:val="24"/>
        </w:rPr>
        <w:lastRenderedPageBreak/>
        <w:t>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муниципальным контрактам, иным договорам.</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Составление и ведение кассового плана осуществляется финансовым органом </w:t>
      </w:r>
      <w:r w:rsidR="00341D9D"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или уполномоченным органом исполнительной власти (местной администрации</w:t>
      </w:r>
      <w:r w:rsidR="00341D9D" w:rsidRPr="00863E51">
        <w:rPr>
          <w:rFonts w:ascii="Times New Roman" w:hAnsi="Times New Roman"/>
          <w:sz w:val="24"/>
          <w:szCs w:val="24"/>
        </w:rPr>
        <w:t xml:space="preserve"> муниципального района</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p>
    <w:p w:rsidR="006F617F" w:rsidRPr="00863E51" w:rsidRDefault="00341D9D" w:rsidP="00122860">
      <w:pPr>
        <w:pStyle w:val="ConsPlusTitle"/>
        <w:spacing w:after="120"/>
        <w:ind w:firstLine="709"/>
        <w:jc w:val="both"/>
        <w:outlineLvl w:val="3"/>
      </w:pPr>
      <w:bookmarkStart w:id="77" w:name="Par5317"/>
      <w:bookmarkEnd w:id="77"/>
      <w:r w:rsidRPr="00863E51">
        <w:t>106</w:t>
      </w:r>
      <w:r w:rsidR="006F617F" w:rsidRPr="00863E51">
        <w:t>. Исполнение бюджет</w:t>
      </w:r>
      <w:r w:rsidR="0066467C" w:rsidRPr="00863E51">
        <w:t>а муниципального образования</w:t>
      </w:r>
      <w:r w:rsidR="006F617F" w:rsidRPr="00863E51">
        <w:t xml:space="preserve"> по доходам</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Исполнение бюджет</w:t>
      </w:r>
      <w:r w:rsidR="00341D9D" w:rsidRPr="00863E51">
        <w:rPr>
          <w:rFonts w:ascii="Times New Roman" w:hAnsi="Times New Roman"/>
          <w:sz w:val="24"/>
          <w:szCs w:val="24"/>
        </w:rPr>
        <w:t>а муниципального образования</w:t>
      </w:r>
      <w:r w:rsidRPr="00863E51">
        <w:rPr>
          <w:rFonts w:ascii="Times New Roman" w:hAnsi="Times New Roman"/>
          <w:sz w:val="24"/>
          <w:szCs w:val="24"/>
        </w:rPr>
        <w:t xml:space="preserve"> по доходам предусматривает:</w:t>
      </w:r>
    </w:p>
    <w:p w:rsidR="006F617F" w:rsidRPr="00863E51" w:rsidRDefault="006F617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зачисление на единый счет бюджета доходов от распределения налогов, сборов и иных поступлений в бюджет</w:t>
      </w:r>
      <w:r w:rsidR="00341D9D"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распределяемых по нормативам, действующим в текущем финансовом году, установленным </w:t>
      </w:r>
      <w:r w:rsidR="0066467C" w:rsidRPr="00863E51">
        <w:rPr>
          <w:rFonts w:ascii="Times New Roman" w:hAnsi="Times New Roman"/>
          <w:sz w:val="24"/>
          <w:szCs w:val="24"/>
        </w:rPr>
        <w:t>Бюджетным</w:t>
      </w:r>
      <w:r w:rsidRPr="00863E51">
        <w:rPr>
          <w:rFonts w:ascii="Times New Roman" w:hAnsi="Times New Roman"/>
          <w:sz w:val="24"/>
          <w:szCs w:val="24"/>
        </w:rPr>
        <w:t xml:space="preserve"> Кодексом, решением о бюджете </w:t>
      </w:r>
      <w:r w:rsidR="0066467C"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иными законами субъектов Российской Федерации и муниципальными правовыми актами, принятыми в соответствии с положениями </w:t>
      </w:r>
      <w:r w:rsidR="0066467C" w:rsidRPr="00863E51">
        <w:rPr>
          <w:rFonts w:ascii="Times New Roman" w:hAnsi="Times New Roman"/>
          <w:sz w:val="24"/>
          <w:szCs w:val="24"/>
        </w:rPr>
        <w:t>Бюджетного</w:t>
      </w:r>
      <w:r w:rsidRPr="00863E51">
        <w:rPr>
          <w:rFonts w:ascii="Times New Roman" w:hAnsi="Times New Roman"/>
          <w:sz w:val="24"/>
          <w:szCs w:val="24"/>
        </w:rPr>
        <w:t xml:space="preserve"> Кодекса, со счетов органов Федерального казначейства и иных поступлений в бюджет</w:t>
      </w:r>
      <w:r w:rsidR="0066467C" w:rsidRPr="00863E51">
        <w:rPr>
          <w:rFonts w:ascii="Times New Roman" w:hAnsi="Times New Roman"/>
          <w:sz w:val="24"/>
          <w:szCs w:val="24"/>
        </w:rPr>
        <w:t xml:space="preserve"> муниципального</w:t>
      </w:r>
      <w:proofErr w:type="gramEnd"/>
      <w:r w:rsidR="0066467C" w:rsidRPr="00863E51">
        <w:rPr>
          <w:rFonts w:ascii="Times New Roman" w:hAnsi="Times New Roman"/>
          <w:sz w:val="24"/>
          <w:szCs w:val="24"/>
        </w:rPr>
        <w:t xml:space="preserve"> образования</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зачет излишне уплаченных или излишне взысканных сумм в соответствии с законодательством Российской Федерации;</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уточнение администратором доходов бюджета платежей в бюджеты бюджетной системы Российской Федерации;</w:t>
      </w:r>
    </w:p>
    <w:p w:rsidR="006F617F" w:rsidRPr="00863E51" w:rsidRDefault="006F617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863E51">
        <w:rPr>
          <w:rFonts w:ascii="Times New Roman" w:hAnsi="Times New Roman"/>
          <w:sz w:val="24"/>
          <w:szCs w:val="24"/>
        </w:rPr>
        <w:t xml:space="preserve"> системы Российской Федерации, в порядке, установленном Министерством финансов Российской Федерации.</w:t>
      </w:r>
    </w:p>
    <w:p w:rsidR="006F617F" w:rsidRPr="00863E51" w:rsidRDefault="006F617F" w:rsidP="00122860">
      <w:pPr>
        <w:pStyle w:val="ConsPlusNormal"/>
        <w:ind w:firstLine="709"/>
        <w:jc w:val="both"/>
        <w:rPr>
          <w:rFonts w:ascii="Times New Roman" w:hAnsi="Times New Roman"/>
          <w:sz w:val="24"/>
          <w:szCs w:val="24"/>
        </w:rPr>
      </w:pPr>
    </w:p>
    <w:p w:rsidR="006F617F" w:rsidRPr="00863E51" w:rsidRDefault="0066467C" w:rsidP="00122860">
      <w:pPr>
        <w:pStyle w:val="ConsPlusTitle"/>
        <w:spacing w:after="120"/>
        <w:ind w:firstLine="709"/>
        <w:jc w:val="both"/>
        <w:outlineLvl w:val="3"/>
      </w:pPr>
      <w:r w:rsidRPr="00863E51">
        <w:t>107</w:t>
      </w:r>
      <w:r w:rsidR="006F617F" w:rsidRPr="00863E51">
        <w:t xml:space="preserve">. Исполнение бюджета </w:t>
      </w:r>
      <w:r w:rsidRPr="00863E51">
        <w:t xml:space="preserve">муниципального образования </w:t>
      </w:r>
      <w:r w:rsidR="006F617F" w:rsidRPr="00863E51">
        <w:t>по расходам</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Исполнение бюджета </w:t>
      </w:r>
      <w:r w:rsidR="0066467C"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по расходам осуществляется в порядке, установленном соответствующим финансовым органом с соблюдением требований </w:t>
      </w:r>
      <w:r w:rsidR="0066467C" w:rsidRPr="00863E51">
        <w:rPr>
          <w:rFonts w:ascii="Times New Roman" w:hAnsi="Times New Roman"/>
          <w:sz w:val="24"/>
          <w:szCs w:val="24"/>
        </w:rPr>
        <w:t>Бюджетного</w:t>
      </w:r>
      <w:r w:rsidRPr="00863E51">
        <w:rPr>
          <w:rFonts w:ascii="Times New Roman" w:hAnsi="Times New Roman"/>
          <w:sz w:val="24"/>
          <w:szCs w:val="24"/>
        </w:rPr>
        <w:t xml:space="preserve"> Кодекса.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Исполнение бюджета </w:t>
      </w:r>
      <w:r w:rsidR="0066467C"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по расходам предусматривает:</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принятие и учет бюджетных и денежных обязательств;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подтверждение денежных обязательств;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санкционирование оплаты денежных обязательств;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подтверждение исполнения денежных обязательств.</w:t>
      </w:r>
    </w:p>
    <w:p w:rsidR="006F617F" w:rsidRPr="00863E51" w:rsidRDefault="0066467C"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w:t>
      </w:r>
      <w:r w:rsidR="006F617F" w:rsidRPr="00863E51">
        <w:rPr>
          <w:rFonts w:ascii="Times New Roman" w:hAnsi="Times New Roman"/>
          <w:sz w:val="24"/>
          <w:szCs w:val="24"/>
        </w:rPr>
        <w:t xml:space="preserve">. Финансовый орган </w:t>
      </w:r>
      <w:r w:rsidRPr="00863E51">
        <w:rPr>
          <w:rFonts w:ascii="Times New Roman" w:hAnsi="Times New Roman"/>
          <w:sz w:val="24"/>
          <w:szCs w:val="24"/>
        </w:rPr>
        <w:t>муниципального образования</w:t>
      </w:r>
      <w:r w:rsidR="006F617F" w:rsidRPr="00863E51">
        <w:rPr>
          <w:rFonts w:ascii="Times New Roman" w:hAnsi="Times New Roman"/>
          <w:sz w:val="24"/>
          <w:szCs w:val="24"/>
        </w:rPr>
        <w:t xml:space="preserve"> в установленном им порядке направляет финансовому органу</w:t>
      </w:r>
      <w:r w:rsidRPr="00863E51">
        <w:rPr>
          <w:rFonts w:ascii="Times New Roman" w:hAnsi="Times New Roman"/>
          <w:sz w:val="24"/>
          <w:szCs w:val="24"/>
        </w:rPr>
        <w:t xml:space="preserve"> муниципального района</w:t>
      </w:r>
      <w:r w:rsidR="006F617F" w:rsidRPr="00863E51">
        <w:rPr>
          <w:rFonts w:ascii="Times New Roman" w:hAnsi="Times New Roman"/>
          <w:sz w:val="24"/>
          <w:szCs w:val="24"/>
        </w:rPr>
        <w:t>,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6F617F" w:rsidRPr="00863E51" w:rsidRDefault="0066467C"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w:t>
      </w:r>
      <w:r w:rsidR="006F617F" w:rsidRPr="00863E51">
        <w:rPr>
          <w:rFonts w:ascii="Times New Roman" w:hAnsi="Times New Roman"/>
          <w:sz w:val="24"/>
          <w:szCs w:val="24"/>
        </w:rPr>
        <w:t xml:space="preserve">. Получатель бюджетных средств принимает бюджетные обязательства в </w:t>
      </w:r>
      <w:proofErr w:type="gramStart"/>
      <w:r w:rsidR="006F617F" w:rsidRPr="00863E51">
        <w:rPr>
          <w:rFonts w:ascii="Times New Roman" w:hAnsi="Times New Roman"/>
          <w:sz w:val="24"/>
          <w:szCs w:val="24"/>
        </w:rPr>
        <w:t>пределах</w:t>
      </w:r>
      <w:proofErr w:type="gramEnd"/>
      <w:r w:rsidR="006F617F" w:rsidRPr="00863E51">
        <w:rPr>
          <w:rFonts w:ascii="Times New Roman" w:hAnsi="Times New Roman"/>
          <w:sz w:val="24"/>
          <w:szCs w:val="24"/>
        </w:rPr>
        <w:t xml:space="preserve"> доведенных до него лимитов бюджетных обязательств.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Получатель бюджетных сре</w:t>
      </w:r>
      <w:proofErr w:type="gramStart"/>
      <w:r w:rsidRPr="00863E51">
        <w:rPr>
          <w:rFonts w:ascii="Times New Roman" w:hAnsi="Times New Roman"/>
          <w:sz w:val="24"/>
          <w:szCs w:val="24"/>
        </w:rPr>
        <w:t>дств пр</w:t>
      </w:r>
      <w:proofErr w:type="gramEnd"/>
      <w:r w:rsidRPr="00863E51">
        <w:rPr>
          <w:rFonts w:ascii="Times New Roman" w:hAnsi="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F617F" w:rsidRPr="00863E51" w:rsidRDefault="0066467C"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w:t>
      </w:r>
      <w:r w:rsidR="006F617F" w:rsidRPr="00863E51">
        <w:rPr>
          <w:rFonts w:ascii="Times New Roman" w:hAnsi="Times New Roman"/>
          <w:sz w:val="24"/>
          <w:szCs w:val="24"/>
        </w:rPr>
        <w:t>.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6F617F" w:rsidRPr="00863E51" w:rsidRDefault="0066467C" w:rsidP="00122860">
      <w:pPr>
        <w:pStyle w:val="ConsPlusNormal"/>
        <w:ind w:firstLine="709"/>
        <w:jc w:val="both"/>
        <w:rPr>
          <w:rFonts w:ascii="Times New Roman" w:hAnsi="Times New Roman"/>
          <w:sz w:val="24"/>
          <w:szCs w:val="24"/>
        </w:rPr>
      </w:pPr>
      <w:r w:rsidRPr="00863E51">
        <w:rPr>
          <w:rFonts w:ascii="Times New Roman" w:hAnsi="Times New Roman"/>
          <w:sz w:val="24"/>
          <w:szCs w:val="24"/>
        </w:rPr>
        <w:t>6</w:t>
      </w:r>
      <w:r w:rsidR="006F617F" w:rsidRPr="00863E51">
        <w:rPr>
          <w:rFonts w:ascii="Times New Roman" w:hAnsi="Times New Roman"/>
          <w:sz w:val="24"/>
          <w:szCs w:val="24"/>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w:t>
      </w:r>
      <w:r w:rsidRPr="00863E51">
        <w:rPr>
          <w:rFonts w:ascii="Times New Roman" w:hAnsi="Times New Roman"/>
          <w:sz w:val="24"/>
          <w:szCs w:val="24"/>
        </w:rPr>
        <w:t xml:space="preserve">муниципального образования </w:t>
      </w:r>
      <w:r w:rsidR="006F617F" w:rsidRPr="00863E51">
        <w:rPr>
          <w:rFonts w:ascii="Times New Roman" w:hAnsi="Times New Roman"/>
          <w:sz w:val="24"/>
          <w:szCs w:val="24"/>
        </w:rPr>
        <w:t xml:space="preserve">в соответствии с положениями </w:t>
      </w:r>
      <w:r w:rsidRPr="00863E51">
        <w:rPr>
          <w:rFonts w:ascii="Times New Roman" w:hAnsi="Times New Roman"/>
          <w:sz w:val="24"/>
          <w:szCs w:val="24"/>
        </w:rPr>
        <w:t>Бюджетного</w:t>
      </w:r>
      <w:r w:rsidR="006F617F" w:rsidRPr="00863E51">
        <w:rPr>
          <w:rFonts w:ascii="Times New Roman" w:hAnsi="Times New Roman"/>
          <w:sz w:val="24"/>
          <w:szCs w:val="24"/>
        </w:rPr>
        <w:t xml:space="preserve"> Кодекса.</w:t>
      </w:r>
    </w:p>
    <w:p w:rsidR="006F617F" w:rsidRPr="00863E51" w:rsidRDefault="006F617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w:t>
      </w:r>
      <w:r w:rsidR="005F7D21" w:rsidRPr="00863E51">
        <w:rPr>
          <w:rFonts w:ascii="Times New Roman" w:hAnsi="Times New Roman"/>
          <w:sz w:val="24"/>
          <w:szCs w:val="24"/>
        </w:rPr>
        <w:t xml:space="preserve">муниципальном </w:t>
      </w:r>
      <w:r w:rsidRPr="00863E51">
        <w:rPr>
          <w:rFonts w:ascii="Times New Roman" w:hAnsi="Times New Roman"/>
          <w:sz w:val="24"/>
          <w:szCs w:val="24"/>
        </w:rPr>
        <w:t xml:space="preserve">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w:t>
      </w:r>
      <w:r w:rsidR="005F7D21" w:rsidRPr="00863E51">
        <w:rPr>
          <w:rFonts w:ascii="Times New Roman" w:hAnsi="Times New Roman"/>
          <w:sz w:val="24"/>
          <w:szCs w:val="24"/>
        </w:rPr>
        <w:t xml:space="preserve">муниципальному </w:t>
      </w:r>
      <w:r w:rsidRPr="00863E51">
        <w:rPr>
          <w:rFonts w:ascii="Times New Roman" w:hAnsi="Times New Roman"/>
          <w:sz w:val="24"/>
          <w:szCs w:val="24"/>
        </w:rPr>
        <w:t>контракту условиям данного муниципального контракта.</w:t>
      </w:r>
      <w:proofErr w:type="gramEnd"/>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863E51">
        <w:rPr>
          <w:rFonts w:ascii="Times New Roman" w:hAnsi="Times New Roman"/>
          <w:sz w:val="24"/>
          <w:szCs w:val="24"/>
        </w:rPr>
        <w:t>пределах</w:t>
      </w:r>
      <w:proofErr w:type="gramEnd"/>
      <w:r w:rsidRPr="00863E51">
        <w:rPr>
          <w:rFonts w:ascii="Times New Roman" w:hAnsi="Times New Roman"/>
          <w:sz w:val="24"/>
          <w:szCs w:val="24"/>
        </w:rPr>
        <w:t xml:space="preserve"> доведенных до получателя бюджетных средств лимитов бюджетных обязательств.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Оплата денежных обязательств по публичным нормативным обязательствам может осуществляться в </w:t>
      </w:r>
      <w:proofErr w:type="gramStart"/>
      <w:r w:rsidRPr="00863E51">
        <w:rPr>
          <w:rFonts w:ascii="Times New Roman" w:hAnsi="Times New Roman"/>
          <w:sz w:val="24"/>
          <w:szCs w:val="24"/>
        </w:rPr>
        <w:t>пределах</w:t>
      </w:r>
      <w:proofErr w:type="gramEnd"/>
      <w:r w:rsidRPr="00863E51">
        <w:rPr>
          <w:rFonts w:ascii="Times New Roman" w:hAnsi="Times New Roman"/>
          <w:sz w:val="24"/>
          <w:szCs w:val="24"/>
        </w:rPr>
        <w:t xml:space="preserve"> доведенных до получателя бюджетных средств бюджетных ассигнований.</w:t>
      </w:r>
    </w:p>
    <w:p w:rsidR="006F617F" w:rsidRPr="00863E51" w:rsidRDefault="00B84205" w:rsidP="00122860">
      <w:pPr>
        <w:pStyle w:val="ConsPlusNormal"/>
        <w:ind w:firstLine="709"/>
        <w:jc w:val="both"/>
        <w:rPr>
          <w:rFonts w:ascii="Times New Roman" w:hAnsi="Times New Roman"/>
          <w:sz w:val="24"/>
          <w:szCs w:val="24"/>
        </w:rPr>
      </w:pPr>
      <w:r w:rsidRPr="00863E51">
        <w:rPr>
          <w:rFonts w:ascii="Times New Roman" w:hAnsi="Times New Roman"/>
          <w:sz w:val="24"/>
          <w:szCs w:val="24"/>
        </w:rPr>
        <w:t>7</w:t>
      </w:r>
      <w:r w:rsidR="006F617F" w:rsidRPr="00863E51">
        <w:rPr>
          <w:rFonts w:ascii="Times New Roman" w:hAnsi="Times New Roman"/>
          <w:sz w:val="24"/>
          <w:szCs w:val="24"/>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w:t>
      </w:r>
      <w:proofErr w:type="spellStart"/>
      <w:r w:rsidR="006F617F" w:rsidRPr="00863E51">
        <w:rPr>
          <w:rFonts w:ascii="Times New Roman" w:hAnsi="Times New Roman"/>
          <w:sz w:val="24"/>
          <w:szCs w:val="24"/>
        </w:rPr>
        <w:t>неденежных</w:t>
      </w:r>
      <w:proofErr w:type="spellEnd"/>
      <w:r w:rsidR="006F617F" w:rsidRPr="00863E51">
        <w:rPr>
          <w:rFonts w:ascii="Times New Roman" w:hAnsi="Times New Roman"/>
          <w:sz w:val="24"/>
          <w:szCs w:val="24"/>
        </w:rPr>
        <w:t xml:space="preserve"> операций по исполнению денежных обязательств получателей бюджетных средств.</w:t>
      </w:r>
    </w:p>
    <w:p w:rsidR="006F617F" w:rsidRPr="00863E51" w:rsidRDefault="006F617F" w:rsidP="00122860">
      <w:pPr>
        <w:pStyle w:val="ConsPlusNormal"/>
        <w:ind w:firstLine="709"/>
        <w:jc w:val="both"/>
        <w:rPr>
          <w:rFonts w:ascii="Times New Roman" w:hAnsi="Times New Roman"/>
          <w:sz w:val="24"/>
          <w:szCs w:val="24"/>
        </w:rPr>
      </w:pPr>
    </w:p>
    <w:p w:rsidR="006F617F" w:rsidRPr="00863E51" w:rsidRDefault="00B84205" w:rsidP="00122860">
      <w:pPr>
        <w:pStyle w:val="ConsPlusTitle"/>
        <w:spacing w:after="120"/>
        <w:ind w:firstLine="709"/>
        <w:jc w:val="both"/>
        <w:outlineLvl w:val="3"/>
      </w:pPr>
      <w:r w:rsidRPr="00863E51">
        <w:t>108</w:t>
      </w:r>
      <w:r w:rsidR="006F617F" w:rsidRPr="00863E51">
        <w:t>. Бюджетная роспись</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r w:rsidR="00E60491"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w:t>
      </w:r>
      <w:r w:rsidR="00E60491" w:rsidRPr="00863E51">
        <w:rPr>
          <w:rFonts w:ascii="Times New Roman" w:hAnsi="Times New Roman"/>
          <w:sz w:val="24"/>
          <w:szCs w:val="24"/>
        </w:rPr>
        <w:t xml:space="preserve">Бюджетного </w:t>
      </w:r>
      <w:r w:rsidRPr="00863E51">
        <w:rPr>
          <w:rFonts w:ascii="Times New Roman" w:hAnsi="Times New Roman"/>
          <w:sz w:val="24"/>
          <w:szCs w:val="24"/>
        </w:rPr>
        <w:t>Кодекса.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Изменение показателей, утвержденных бюджетной росписью по расходам </w:t>
      </w:r>
      <w:r w:rsidRPr="00863E51">
        <w:rPr>
          <w:rFonts w:ascii="Times New Roman" w:hAnsi="Times New Roman"/>
          <w:sz w:val="24"/>
          <w:szCs w:val="24"/>
        </w:rPr>
        <w:lastRenderedPageBreak/>
        <w:t>главного распорядителя бюджетных сре</w:t>
      </w:r>
      <w:proofErr w:type="gramStart"/>
      <w:r w:rsidRPr="00863E51">
        <w:rPr>
          <w:rFonts w:ascii="Times New Roman" w:hAnsi="Times New Roman"/>
          <w:sz w:val="24"/>
          <w:szCs w:val="24"/>
        </w:rPr>
        <w:t>дств в с</w:t>
      </w:r>
      <w:proofErr w:type="gramEnd"/>
      <w:r w:rsidRPr="00863E51">
        <w:rPr>
          <w:rFonts w:ascii="Times New Roman" w:hAnsi="Times New Roman"/>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Изменение показателей, утвержденных бюджетной росписью по расходам распорядителя бюджетных сре</w:t>
      </w:r>
      <w:proofErr w:type="gramStart"/>
      <w:r w:rsidRPr="00863E51">
        <w:rPr>
          <w:rFonts w:ascii="Times New Roman" w:hAnsi="Times New Roman"/>
          <w:sz w:val="24"/>
          <w:szCs w:val="24"/>
        </w:rPr>
        <w:t>дств в с</w:t>
      </w:r>
      <w:proofErr w:type="gramEnd"/>
      <w:r w:rsidRPr="00863E51">
        <w:rPr>
          <w:rFonts w:ascii="Times New Roman" w:hAnsi="Times New Roman"/>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6F617F" w:rsidRPr="00863E51" w:rsidRDefault="006F617F" w:rsidP="00122860">
      <w:pPr>
        <w:pStyle w:val="ConsPlusNormal"/>
        <w:ind w:firstLine="709"/>
        <w:jc w:val="both"/>
        <w:rPr>
          <w:rFonts w:ascii="Times New Roman" w:hAnsi="Times New Roman"/>
          <w:sz w:val="24"/>
          <w:szCs w:val="24"/>
        </w:rPr>
      </w:pPr>
    </w:p>
    <w:p w:rsidR="0002171F" w:rsidRPr="00863E51" w:rsidRDefault="0002171F" w:rsidP="00122860">
      <w:pPr>
        <w:pStyle w:val="ConsPlusNormal"/>
        <w:ind w:firstLine="709"/>
        <w:jc w:val="both"/>
        <w:rPr>
          <w:rFonts w:ascii="Times New Roman" w:hAnsi="Times New Roman"/>
          <w:sz w:val="24"/>
          <w:szCs w:val="24"/>
        </w:rPr>
      </w:pPr>
    </w:p>
    <w:p w:rsidR="006F617F" w:rsidRPr="00863E51" w:rsidRDefault="00E60491" w:rsidP="00122860">
      <w:pPr>
        <w:pStyle w:val="ConsPlusTitle"/>
        <w:spacing w:after="120"/>
        <w:ind w:firstLine="709"/>
        <w:jc w:val="both"/>
        <w:outlineLvl w:val="3"/>
      </w:pPr>
      <w:r w:rsidRPr="00863E51">
        <w:t>109</w:t>
      </w:r>
      <w:r w:rsidR="006F617F" w:rsidRPr="00863E51">
        <w:t>. Исполнение бюджета по источникам финансирования дефицита бюджета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Исполнение бюджета </w:t>
      </w:r>
      <w:r w:rsidR="00E60491"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w:t>
      </w:r>
      <w:r w:rsidR="00964FE1"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в соответствии с положениями </w:t>
      </w:r>
      <w:r w:rsidR="00964FE1" w:rsidRPr="00863E51">
        <w:rPr>
          <w:rFonts w:ascii="Times New Roman" w:hAnsi="Times New Roman"/>
          <w:sz w:val="24"/>
          <w:szCs w:val="24"/>
        </w:rPr>
        <w:t>Бюджетного</w:t>
      </w:r>
      <w:r w:rsidRPr="00863E51">
        <w:rPr>
          <w:rFonts w:ascii="Times New Roman" w:hAnsi="Times New Roman"/>
          <w:sz w:val="24"/>
          <w:szCs w:val="24"/>
        </w:rPr>
        <w:t xml:space="preserve"> Кодекса.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w:t>
      </w:r>
      <w:r w:rsidR="00964FE1"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p>
    <w:p w:rsidR="006F617F" w:rsidRPr="00863E51" w:rsidRDefault="00964FE1" w:rsidP="00863E51">
      <w:pPr>
        <w:pStyle w:val="ConsPlusTitle"/>
        <w:ind w:firstLine="709"/>
        <w:jc w:val="both"/>
        <w:outlineLvl w:val="3"/>
      </w:pPr>
      <w:bookmarkStart w:id="78" w:name="Par5380"/>
      <w:bookmarkEnd w:id="78"/>
      <w:r w:rsidRPr="00863E51">
        <w:t>110</w:t>
      </w:r>
      <w:r w:rsidR="006F617F" w:rsidRPr="00863E51">
        <w:t>. Лицевые счета для учета операций по исполнению бюджета</w:t>
      </w:r>
      <w:r w:rsidRPr="00863E51">
        <w:t xml:space="preserve"> муниципального образования</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Учет операций по исполнению бюджета</w:t>
      </w:r>
      <w:r w:rsidR="00964FE1"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sidR="00964FE1" w:rsidRPr="00863E51">
        <w:rPr>
          <w:rFonts w:ascii="Times New Roman" w:hAnsi="Times New Roman"/>
          <w:sz w:val="24"/>
          <w:szCs w:val="24"/>
        </w:rPr>
        <w:t xml:space="preserve">Бюджетного </w:t>
      </w:r>
      <w:r w:rsidRPr="00863E51">
        <w:rPr>
          <w:rFonts w:ascii="Times New Roman" w:hAnsi="Times New Roman"/>
          <w:sz w:val="24"/>
          <w:szCs w:val="24"/>
        </w:rPr>
        <w:t>Кодекса в Федеральном казначействе</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Лицевые счета, открываемые в Федеральном казначействе, открываются и ведутся в порядке, установленном Федеральным казначейством.</w:t>
      </w:r>
    </w:p>
    <w:p w:rsidR="006F617F" w:rsidRPr="00863E51" w:rsidRDefault="006F617F" w:rsidP="00122860">
      <w:pPr>
        <w:pStyle w:val="ConsPlusNormal"/>
        <w:ind w:firstLine="709"/>
        <w:jc w:val="both"/>
        <w:rPr>
          <w:rFonts w:ascii="Times New Roman" w:hAnsi="Times New Roman"/>
          <w:sz w:val="24"/>
          <w:szCs w:val="24"/>
        </w:rPr>
      </w:pPr>
    </w:p>
    <w:p w:rsidR="006F617F" w:rsidRPr="00863E51" w:rsidRDefault="00964FE1" w:rsidP="00122860">
      <w:pPr>
        <w:pStyle w:val="ConsPlusTitle"/>
        <w:spacing w:after="120"/>
        <w:ind w:firstLine="709"/>
        <w:jc w:val="both"/>
        <w:outlineLvl w:val="3"/>
      </w:pPr>
      <w:r w:rsidRPr="00863E51">
        <w:t>111</w:t>
      </w:r>
      <w:r w:rsidR="006F617F" w:rsidRPr="00863E51">
        <w:t>. Бюджетная смета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F617F" w:rsidRPr="00863E51" w:rsidRDefault="006F617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w:t>
      </w:r>
      <w:r w:rsidRPr="00863E51">
        <w:rPr>
          <w:rFonts w:ascii="Times New Roman" w:hAnsi="Times New Roman"/>
          <w:sz w:val="24"/>
          <w:szCs w:val="24"/>
        </w:rPr>
        <w:lastRenderedPageBreak/>
        <w:t>казенного учреждения.</w:t>
      </w:r>
    </w:p>
    <w:p w:rsidR="006F617F" w:rsidRPr="00863E51" w:rsidRDefault="006F617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964FE1" w:rsidRPr="00863E51" w:rsidRDefault="00964FE1" w:rsidP="00122860">
      <w:pPr>
        <w:pStyle w:val="ConsPlusTitle"/>
        <w:ind w:firstLine="709"/>
        <w:jc w:val="both"/>
        <w:outlineLvl w:val="3"/>
      </w:pPr>
    </w:p>
    <w:p w:rsidR="006F617F" w:rsidRPr="00863E51" w:rsidRDefault="005F6F81" w:rsidP="00122860">
      <w:pPr>
        <w:pStyle w:val="ConsPlusTitle"/>
        <w:spacing w:after="120"/>
        <w:ind w:firstLine="709"/>
        <w:jc w:val="both"/>
        <w:outlineLvl w:val="3"/>
      </w:pPr>
      <w:r w:rsidRPr="00863E51">
        <w:t>1</w:t>
      </w:r>
      <w:r w:rsidR="006F617F" w:rsidRPr="00863E51">
        <w:t>1</w:t>
      </w:r>
      <w:r w:rsidRPr="00863E51">
        <w:t>2</w:t>
      </w:r>
      <w:r w:rsidR="006F617F" w:rsidRPr="00863E51">
        <w:t>. Предельные объемы финансирования</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proofErr w:type="gramStart"/>
      <w:r w:rsidRPr="00863E51">
        <w:rPr>
          <w:rFonts w:ascii="Times New Roman" w:hAnsi="Times New Roman"/>
          <w:sz w:val="24"/>
          <w:szCs w:val="24"/>
        </w:rPr>
        <w:t>В случае и порядке, установленных финансовым органом (</w:t>
      </w:r>
      <w:r w:rsidR="005F6F81" w:rsidRPr="00863E51">
        <w:rPr>
          <w:rFonts w:ascii="Times New Roman" w:hAnsi="Times New Roman"/>
          <w:sz w:val="24"/>
          <w:szCs w:val="24"/>
        </w:rPr>
        <w:t>муниципального образования</w:t>
      </w:r>
      <w:r w:rsidRPr="00863E51">
        <w:rPr>
          <w:rFonts w:ascii="Times New Roman" w:hAnsi="Times New Roman"/>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roofErr w:type="gramEnd"/>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6F617F" w:rsidRPr="00863E51" w:rsidRDefault="006F617F" w:rsidP="00122860">
      <w:pPr>
        <w:pStyle w:val="ConsPlusNormal"/>
        <w:ind w:firstLine="709"/>
        <w:jc w:val="both"/>
        <w:rPr>
          <w:rFonts w:ascii="Times New Roman" w:hAnsi="Times New Roman"/>
          <w:sz w:val="24"/>
          <w:szCs w:val="24"/>
        </w:rPr>
      </w:pPr>
    </w:p>
    <w:p w:rsidR="006F617F" w:rsidRPr="00863E51" w:rsidRDefault="00280C07" w:rsidP="00863E51">
      <w:pPr>
        <w:pStyle w:val="ConsPlusTitle"/>
        <w:ind w:firstLine="709"/>
        <w:jc w:val="both"/>
        <w:outlineLvl w:val="3"/>
      </w:pPr>
      <w:r w:rsidRPr="00863E51">
        <w:t>113</w:t>
      </w:r>
      <w:r w:rsidR="006F617F" w:rsidRPr="00863E51">
        <w:t xml:space="preserve">. </w:t>
      </w:r>
      <w:proofErr w:type="gramStart"/>
      <w:r w:rsidR="006F617F" w:rsidRPr="00863E51">
        <w:t xml:space="preserve">Использование доходов, фактически полученных при исполнении бюджета </w:t>
      </w:r>
      <w:r w:rsidR="005F6F81" w:rsidRPr="00863E51">
        <w:t xml:space="preserve">муниципального образования </w:t>
      </w:r>
      <w:r w:rsidR="006F617F" w:rsidRPr="00863E51">
        <w:t>сверх утвержденных решением о бюджете</w:t>
      </w:r>
      <w:r w:rsidRPr="00863E51">
        <w:t xml:space="preserve"> муниципального образования</w:t>
      </w:r>
      <w:proofErr w:type="gramEnd"/>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proofErr w:type="gramStart"/>
      <w:r w:rsidRPr="00863E51">
        <w:rPr>
          <w:rFonts w:ascii="Times New Roman" w:hAnsi="Times New Roman"/>
          <w:sz w:val="24"/>
          <w:szCs w:val="24"/>
        </w:rPr>
        <w:t xml:space="preserve">Доходы, фактически полученные при исполнении бюджета </w:t>
      </w:r>
      <w:r w:rsidR="00280C0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сверх утвержденного </w:t>
      </w:r>
      <w:r w:rsidR="00280C07" w:rsidRPr="00863E51">
        <w:rPr>
          <w:rFonts w:ascii="Times New Roman" w:hAnsi="Times New Roman"/>
          <w:sz w:val="24"/>
          <w:szCs w:val="24"/>
        </w:rPr>
        <w:t>решением</w:t>
      </w:r>
      <w:r w:rsidRPr="00863E51">
        <w:rPr>
          <w:rFonts w:ascii="Times New Roman" w:hAnsi="Times New Roman"/>
          <w:sz w:val="24"/>
          <w:szCs w:val="24"/>
        </w:rPr>
        <w:t xml:space="preserve"> о бюджете </w:t>
      </w:r>
      <w:r w:rsidR="00280C0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на текущий финансовый год и плановый период общего объема доходов, могут направляться финансов</w:t>
      </w:r>
      <w:r w:rsidR="00280C07" w:rsidRPr="00863E51">
        <w:rPr>
          <w:rFonts w:ascii="Times New Roman" w:hAnsi="Times New Roman"/>
          <w:sz w:val="24"/>
          <w:szCs w:val="24"/>
        </w:rPr>
        <w:t>ым органом муниципального образования</w:t>
      </w:r>
      <w:r w:rsidRPr="00863E51">
        <w:rPr>
          <w:rFonts w:ascii="Times New Roman" w:hAnsi="Times New Roman"/>
          <w:sz w:val="24"/>
          <w:szCs w:val="24"/>
        </w:rPr>
        <w:t xml:space="preserve"> без внесения изменений в федеральный </w:t>
      </w:r>
      <w:r w:rsidR="00280C07" w:rsidRPr="00863E51">
        <w:rPr>
          <w:rFonts w:ascii="Times New Roman" w:hAnsi="Times New Roman"/>
          <w:sz w:val="24"/>
          <w:szCs w:val="24"/>
        </w:rPr>
        <w:t>решение</w:t>
      </w:r>
      <w:r w:rsidRPr="00863E51">
        <w:rPr>
          <w:rFonts w:ascii="Times New Roman" w:hAnsi="Times New Roman"/>
          <w:sz w:val="24"/>
          <w:szCs w:val="24"/>
        </w:rPr>
        <w:t xml:space="preserve"> о бюджете </w:t>
      </w:r>
      <w:r w:rsidR="00280C0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на текущий финансовый год и плановый период на замещение </w:t>
      </w:r>
      <w:r w:rsidR="00280C07" w:rsidRPr="00863E51">
        <w:rPr>
          <w:rFonts w:ascii="Times New Roman" w:hAnsi="Times New Roman"/>
          <w:sz w:val="24"/>
          <w:szCs w:val="24"/>
        </w:rPr>
        <w:t>муниципаль</w:t>
      </w:r>
      <w:r w:rsidRPr="00863E51">
        <w:rPr>
          <w:rFonts w:ascii="Times New Roman" w:hAnsi="Times New Roman"/>
          <w:sz w:val="24"/>
          <w:szCs w:val="24"/>
        </w:rPr>
        <w:t xml:space="preserve">ных заимствований, погашение </w:t>
      </w:r>
      <w:r w:rsidR="00280C07" w:rsidRPr="00863E51">
        <w:rPr>
          <w:rFonts w:ascii="Times New Roman" w:hAnsi="Times New Roman"/>
          <w:sz w:val="24"/>
          <w:szCs w:val="24"/>
        </w:rPr>
        <w:t>муниципаль</w:t>
      </w:r>
      <w:r w:rsidRPr="00863E51">
        <w:rPr>
          <w:rFonts w:ascii="Times New Roman" w:hAnsi="Times New Roman"/>
          <w:sz w:val="24"/>
          <w:szCs w:val="24"/>
        </w:rPr>
        <w:t>ного долга, а также на исполнение публичных</w:t>
      </w:r>
      <w:proofErr w:type="gramEnd"/>
      <w:r w:rsidRPr="00863E51">
        <w:rPr>
          <w:rFonts w:ascii="Times New Roman" w:hAnsi="Times New Roman"/>
          <w:sz w:val="24"/>
          <w:szCs w:val="24"/>
        </w:rPr>
        <w:t xml:space="preserve"> нормативных обязательств </w:t>
      </w:r>
      <w:r w:rsidR="00280C07" w:rsidRPr="00863E51">
        <w:rPr>
          <w:rFonts w:ascii="Times New Roman" w:hAnsi="Times New Roman"/>
          <w:sz w:val="24"/>
          <w:szCs w:val="24"/>
        </w:rPr>
        <w:t xml:space="preserve">муниципального </w:t>
      </w:r>
      <w:proofErr w:type="gramStart"/>
      <w:r w:rsidR="00280C07" w:rsidRPr="00863E51">
        <w:rPr>
          <w:rFonts w:ascii="Times New Roman" w:hAnsi="Times New Roman"/>
          <w:sz w:val="24"/>
          <w:szCs w:val="24"/>
        </w:rPr>
        <w:t>образования</w:t>
      </w:r>
      <w:proofErr w:type="gramEnd"/>
      <w:r w:rsidR="00280C07" w:rsidRPr="00863E51">
        <w:rPr>
          <w:rFonts w:ascii="Times New Roman" w:hAnsi="Times New Roman"/>
          <w:sz w:val="24"/>
          <w:szCs w:val="24"/>
        </w:rPr>
        <w:t xml:space="preserve"> </w:t>
      </w:r>
      <w:r w:rsidRPr="00863E51">
        <w:rPr>
          <w:rFonts w:ascii="Times New Roman" w:hAnsi="Times New Roman"/>
          <w:sz w:val="24"/>
          <w:szCs w:val="24"/>
        </w:rPr>
        <w:t xml:space="preserve">в случае недостаточности предусмотренных на их исполнение бюджетных ассигнований в размере, предусмотренном пунктом 3 статьи 217 </w:t>
      </w:r>
      <w:r w:rsidR="00280C07" w:rsidRPr="00863E51">
        <w:rPr>
          <w:rFonts w:ascii="Times New Roman" w:hAnsi="Times New Roman"/>
          <w:sz w:val="24"/>
          <w:szCs w:val="24"/>
        </w:rPr>
        <w:t>Бюджетного</w:t>
      </w:r>
      <w:r w:rsidRPr="00863E51">
        <w:rPr>
          <w:rFonts w:ascii="Times New Roman" w:hAnsi="Times New Roman"/>
          <w:sz w:val="24"/>
          <w:szCs w:val="24"/>
        </w:rPr>
        <w:t xml:space="preserve"> Кодекса.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w:t>
      </w:r>
      <w:proofErr w:type="gramStart"/>
      <w:r w:rsidRPr="00863E51">
        <w:rPr>
          <w:rFonts w:ascii="Times New Roman" w:hAnsi="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w:t>
      </w:r>
      <w:r w:rsidR="00280C0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в порядке, установленном пунктом 5 статьи 242 </w:t>
      </w:r>
      <w:r w:rsidR="00280C07" w:rsidRPr="00863E51">
        <w:rPr>
          <w:rFonts w:ascii="Times New Roman" w:hAnsi="Times New Roman"/>
          <w:sz w:val="24"/>
          <w:szCs w:val="24"/>
        </w:rPr>
        <w:t xml:space="preserve">Бюджетного </w:t>
      </w:r>
      <w:r w:rsidRPr="00863E51">
        <w:rPr>
          <w:rFonts w:ascii="Times New Roman" w:hAnsi="Times New Roman"/>
          <w:sz w:val="24"/>
          <w:szCs w:val="24"/>
        </w:rPr>
        <w:t>Кодекса, а также безвозмездные поступления от физических и юридических лиц, фактически полученные при исполнении бюджета</w:t>
      </w:r>
      <w:r w:rsidR="00280C07"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сверх утвержденных решением о бюджете </w:t>
      </w:r>
      <w:r w:rsidR="00280C0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доходов, направляются на увеличение расходов</w:t>
      </w:r>
      <w:proofErr w:type="gramEnd"/>
      <w:r w:rsidRPr="00863E51">
        <w:rPr>
          <w:rFonts w:ascii="Times New Roman" w:hAnsi="Times New Roman"/>
          <w:sz w:val="24"/>
          <w:szCs w:val="24"/>
        </w:rPr>
        <w:t xml:space="preserve"> бюджета </w:t>
      </w:r>
      <w:r w:rsidR="00280C0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w:t>
      </w:r>
      <w:r w:rsidR="00280C07" w:rsidRPr="00863E51">
        <w:rPr>
          <w:rFonts w:ascii="Times New Roman" w:hAnsi="Times New Roman"/>
          <w:sz w:val="24"/>
          <w:szCs w:val="24"/>
        </w:rPr>
        <w:t>решение</w:t>
      </w:r>
      <w:r w:rsidRPr="00863E51">
        <w:rPr>
          <w:rFonts w:ascii="Times New Roman" w:hAnsi="Times New Roman"/>
          <w:sz w:val="24"/>
          <w:szCs w:val="24"/>
        </w:rPr>
        <w:t xml:space="preserve"> о бюджете </w:t>
      </w:r>
      <w:r w:rsidR="00280C07"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на текущий финансовый год (текущий финансовый год и плановый период).</w:t>
      </w:r>
    </w:p>
    <w:p w:rsidR="00280C07" w:rsidRPr="00863E51" w:rsidRDefault="00280C07" w:rsidP="00122860">
      <w:pPr>
        <w:pStyle w:val="ConsPlusTitle"/>
        <w:ind w:firstLine="709"/>
        <w:jc w:val="both"/>
        <w:outlineLvl w:val="3"/>
      </w:pPr>
      <w:bookmarkStart w:id="79" w:name="Par5434"/>
      <w:bookmarkEnd w:id="79"/>
    </w:p>
    <w:p w:rsidR="006F617F" w:rsidRPr="00863E51" w:rsidRDefault="003F4814" w:rsidP="00122860">
      <w:pPr>
        <w:pStyle w:val="ConsPlusTitle"/>
        <w:spacing w:after="120"/>
        <w:ind w:firstLine="709"/>
        <w:jc w:val="both"/>
        <w:outlineLvl w:val="3"/>
      </w:pPr>
      <w:r w:rsidRPr="00863E51">
        <w:t>114</w:t>
      </w:r>
      <w:r w:rsidR="006F617F" w:rsidRPr="00863E51">
        <w:t>. Завершение текущего финансового года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Операции по исполнению бюджета </w:t>
      </w:r>
      <w:r w:rsidR="003F481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завершаются 31 декабря, за исключением операций, указанных в пункте 2 настоящей статьи.</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Завершение операций по исполнению бюджета </w:t>
      </w:r>
      <w:r w:rsidR="003F481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в </w:t>
      </w:r>
      <w:r w:rsidRPr="00863E51">
        <w:rPr>
          <w:rFonts w:ascii="Times New Roman" w:hAnsi="Times New Roman"/>
          <w:sz w:val="24"/>
          <w:szCs w:val="24"/>
        </w:rPr>
        <w:lastRenderedPageBreak/>
        <w:t xml:space="preserve">текущем финансовом году осуществляется в порядке, установленном финансовым органом </w:t>
      </w:r>
      <w:r w:rsidR="003F481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в соответствии с требованиями настоящей статьи.</w:t>
      </w:r>
    </w:p>
    <w:p w:rsidR="006F617F" w:rsidRPr="00863E51" w:rsidRDefault="006F617F" w:rsidP="00122860">
      <w:pPr>
        <w:pStyle w:val="ConsPlusNormal"/>
        <w:ind w:firstLine="709"/>
        <w:jc w:val="both"/>
        <w:rPr>
          <w:rFonts w:ascii="Times New Roman" w:hAnsi="Times New Roman"/>
          <w:sz w:val="24"/>
          <w:szCs w:val="24"/>
        </w:rPr>
      </w:pPr>
      <w:bookmarkStart w:id="80" w:name="Par5526"/>
      <w:bookmarkEnd w:id="80"/>
      <w:r w:rsidRPr="00863E51">
        <w:rPr>
          <w:rFonts w:ascii="Times New Roman" w:hAnsi="Times New Roman"/>
          <w:sz w:val="24"/>
          <w:szCs w:val="24"/>
        </w:rPr>
        <w:t xml:space="preserve">2. Завершение операций органами Федерального казначейства по распределению в соответствии со статьей 40 </w:t>
      </w:r>
      <w:r w:rsidR="003F4814" w:rsidRPr="00863E51">
        <w:rPr>
          <w:rFonts w:ascii="Times New Roman" w:hAnsi="Times New Roman"/>
          <w:sz w:val="24"/>
          <w:szCs w:val="24"/>
        </w:rPr>
        <w:t xml:space="preserve">Бюджетного </w:t>
      </w:r>
      <w:r w:rsidRPr="00863E51">
        <w:rPr>
          <w:rFonts w:ascii="Times New Roman" w:hAnsi="Times New Roman"/>
          <w:sz w:val="24"/>
          <w:szCs w:val="24"/>
        </w:rPr>
        <w:t>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w:t>
      </w:r>
      <w:r w:rsidR="003F4814" w:rsidRPr="00863E51">
        <w:rPr>
          <w:rFonts w:ascii="Times New Roman" w:hAnsi="Times New Roman"/>
          <w:sz w:val="24"/>
          <w:szCs w:val="24"/>
        </w:rPr>
        <w:t>а муниципального образования</w:t>
      </w:r>
      <w:r w:rsidRPr="00863E51">
        <w:rPr>
          <w:rFonts w:ascii="Times New Roman" w:hAnsi="Times New Roman"/>
          <w:sz w:val="24"/>
          <w:szCs w:val="24"/>
        </w:rPr>
        <w:t xml:space="preserve"> отчетного финансового года.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F617F" w:rsidRPr="00863E51" w:rsidRDefault="006F617F" w:rsidP="00122860">
      <w:pPr>
        <w:pStyle w:val="ConsPlusNormal"/>
        <w:ind w:firstLine="709"/>
        <w:jc w:val="both"/>
        <w:rPr>
          <w:rFonts w:ascii="Times New Roman" w:hAnsi="Times New Roman"/>
          <w:sz w:val="24"/>
          <w:szCs w:val="24"/>
        </w:rPr>
      </w:pPr>
      <w:bookmarkStart w:id="81" w:name="Par5534"/>
      <w:bookmarkEnd w:id="81"/>
      <w:r w:rsidRPr="00863E51">
        <w:rPr>
          <w:rFonts w:ascii="Times New Roman" w:hAnsi="Times New Roman"/>
          <w:sz w:val="24"/>
          <w:szCs w:val="24"/>
        </w:rPr>
        <w:t xml:space="preserve">5. </w:t>
      </w:r>
      <w:proofErr w:type="gramStart"/>
      <w:r w:rsidRPr="00863E51">
        <w:rPr>
          <w:rFonts w:ascii="Times New Roman" w:hAnsi="Times New Roman"/>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6F617F" w:rsidRPr="00863E51" w:rsidRDefault="006F617F"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Принятие главным администратором средств бюджета </w:t>
      </w:r>
      <w:r w:rsidR="00BB6412"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w:t>
      </w:r>
      <w:proofErr w:type="gramEnd"/>
      <w:r w:rsidRPr="00863E51">
        <w:rPr>
          <w:rFonts w:ascii="Times New Roman" w:hAnsi="Times New Roman"/>
          <w:sz w:val="24"/>
          <w:szCs w:val="24"/>
        </w:rPr>
        <w:t xml:space="preserve">, </w:t>
      </w:r>
      <w:proofErr w:type="gramStart"/>
      <w:r w:rsidRPr="00863E51">
        <w:rPr>
          <w:rFonts w:ascii="Times New Roman" w:hAnsi="Times New Roman"/>
          <w:sz w:val="24"/>
          <w:szCs w:val="24"/>
        </w:rPr>
        <w:t xml:space="preserve">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BB6412" w:rsidRPr="00863E51">
        <w:rPr>
          <w:rFonts w:ascii="Times New Roman" w:hAnsi="Times New Roman"/>
          <w:sz w:val="24"/>
          <w:szCs w:val="24"/>
        </w:rPr>
        <w:t>муниципального образования</w:t>
      </w:r>
      <w:r w:rsidRPr="00863E51">
        <w:rPr>
          <w:rFonts w:ascii="Times New Roman" w:hAnsi="Times New Roman"/>
          <w:sz w:val="24"/>
          <w:szCs w:val="24"/>
        </w:rPr>
        <w:t>.</w:t>
      </w:r>
      <w:proofErr w:type="gramEnd"/>
    </w:p>
    <w:p w:rsidR="006F617F" w:rsidRPr="00863E51" w:rsidRDefault="006F617F" w:rsidP="00122860">
      <w:pPr>
        <w:pStyle w:val="ConsPlusNormal"/>
        <w:ind w:firstLine="709"/>
        <w:jc w:val="both"/>
        <w:rPr>
          <w:rFonts w:ascii="Times New Roman" w:hAnsi="Times New Roman"/>
          <w:sz w:val="24"/>
          <w:szCs w:val="24"/>
        </w:rPr>
      </w:pPr>
      <w:bookmarkStart w:id="82" w:name="Par5539"/>
      <w:bookmarkEnd w:id="82"/>
      <w:proofErr w:type="gramStart"/>
      <w:r w:rsidRPr="00863E51">
        <w:rPr>
          <w:rFonts w:ascii="Times New Roman" w:hAnsi="Times New Roman"/>
          <w:sz w:val="24"/>
          <w:szCs w:val="24"/>
        </w:rPr>
        <w:t xml:space="preserve">В соответствии с решением главного администратора средств бюджета </w:t>
      </w:r>
      <w:r w:rsidR="00BB6412"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w:t>
      </w:r>
      <w:proofErr w:type="gramEnd"/>
      <w:r w:rsidRPr="00863E51">
        <w:rPr>
          <w:rFonts w:ascii="Times New Roman" w:hAnsi="Times New Roman"/>
          <w:sz w:val="24"/>
          <w:szCs w:val="24"/>
        </w:rPr>
        <w:t xml:space="preserve">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Порядок принятия решений, предусмотренных абзацем </w:t>
      </w:r>
      <w:r w:rsidR="00BB6412" w:rsidRPr="00863E51">
        <w:rPr>
          <w:rFonts w:ascii="Times New Roman" w:hAnsi="Times New Roman"/>
          <w:sz w:val="24"/>
          <w:szCs w:val="24"/>
        </w:rPr>
        <w:t>третьим</w:t>
      </w:r>
      <w:r w:rsidRPr="00863E51">
        <w:rPr>
          <w:rFonts w:ascii="Times New Roman" w:hAnsi="Times New Roman"/>
          <w:sz w:val="24"/>
          <w:szCs w:val="24"/>
        </w:rPr>
        <w:t xml:space="preserve"> настоящего пункта, устанавливается муниципальными правовыми актами администрации</w:t>
      </w:r>
      <w:r w:rsidR="00BB6412"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регулирующими порядок возврата межбюджетных трансфертов соответственно из бюджет</w:t>
      </w:r>
      <w:r w:rsidR="00BB6412" w:rsidRPr="00863E51">
        <w:rPr>
          <w:rFonts w:ascii="Times New Roman" w:hAnsi="Times New Roman"/>
          <w:sz w:val="24"/>
          <w:szCs w:val="24"/>
        </w:rPr>
        <w:t>а муниципального образования</w:t>
      </w:r>
      <w:r w:rsidRPr="00863E51">
        <w:rPr>
          <w:rFonts w:ascii="Times New Roman" w:hAnsi="Times New Roman"/>
          <w:sz w:val="24"/>
          <w:szCs w:val="24"/>
        </w:rPr>
        <w:t>.</w:t>
      </w:r>
    </w:p>
    <w:p w:rsidR="006F617F" w:rsidRPr="00863E51" w:rsidRDefault="006F617F"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В случае</w:t>
      </w:r>
      <w:proofErr w:type="gramStart"/>
      <w:r w:rsidRPr="00863E51">
        <w:rPr>
          <w:rFonts w:ascii="Times New Roman" w:hAnsi="Times New Roman"/>
          <w:sz w:val="24"/>
          <w:szCs w:val="24"/>
        </w:rPr>
        <w:t>,</w:t>
      </w:r>
      <w:proofErr w:type="gramEnd"/>
      <w:r w:rsidRPr="00863E51">
        <w:rPr>
          <w:rFonts w:ascii="Times New Roman" w:hAnsi="Times New Roman"/>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
    <w:p w:rsidR="006F617F" w:rsidRPr="00863E51" w:rsidRDefault="006F617F" w:rsidP="00122860">
      <w:pPr>
        <w:pStyle w:val="ConsPlusNormal"/>
        <w:ind w:firstLine="709"/>
        <w:jc w:val="both"/>
        <w:rPr>
          <w:rFonts w:ascii="Times New Roman" w:hAnsi="Times New Roman"/>
          <w:sz w:val="24"/>
          <w:szCs w:val="24"/>
        </w:rPr>
      </w:pPr>
      <w:bookmarkStart w:id="83" w:name="Par5546"/>
      <w:bookmarkEnd w:id="83"/>
      <w:r w:rsidRPr="00863E51">
        <w:rPr>
          <w:rFonts w:ascii="Times New Roman" w:hAnsi="Times New Roman"/>
          <w:sz w:val="24"/>
          <w:szCs w:val="24"/>
        </w:rPr>
        <w:t xml:space="preserve">6. Финансовый орган </w:t>
      </w:r>
      <w:r w:rsidR="00634902"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устанавливает порядок обеспечения получателей бюджетных сре</w:t>
      </w:r>
      <w:proofErr w:type="gramStart"/>
      <w:r w:rsidRPr="00863E51">
        <w:rPr>
          <w:rFonts w:ascii="Times New Roman" w:hAnsi="Times New Roman"/>
          <w:sz w:val="24"/>
          <w:szCs w:val="24"/>
        </w:rPr>
        <w:t>дств пр</w:t>
      </w:r>
      <w:proofErr w:type="gramEnd"/>
      <w:r w:rsidRPr="00863E51">
        <w:rPr>
          <w:rFonts w:ascii="Times New Roman" w:hAnsi="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733C6" w:rsidRPr="00863E51" w:rsidRDefault="009733C6" w:rsidP="00122860">
      <w:pPr>
        <w:pStyle w:val="ConsPlusNormal"/>
        <w:ind w:firstLine="709"/>
        <w:jc w:val="both"/>
        <w:rPr>
          <w:rFonts w:ascii="Times New Roman" w:hAnsi="Times New Roman"/>
          <w:sz w:val="24"/>
          <w:szCs w:val="24"/>
        </w:rPr>
      </w:pPr>
    </w:p>
    <w:p w:rsidR="0002171F" w:rsidRPr="00863E51" w:rsidRDefault="0002171F" w:rsidP="00122860">
      <w:pPr>
        <w:pStyle w:val="ConsPlusTitle"/>
        <w:ind w:firstLine="709"/>
        <w:jc w:val="both"/>
        <w:outlineLvl w:val="1"/>
      </w:pPr>
    </w:p>
    <w:p w:rsidR="009733C6" w:rsidRPr="00412761" w:rsidRDefault="009733C6" w:rsidP="00412761">
      <w:pPr>
        <w:pStyle w:val="ConsPlusTitle"/>
        <w:ind w:firstLine="709"/>
        <w:jc w:val="both"/>
        <w:outlineLvl w:val="1"/>
      </w:pPr>
      <w:r w:rsidRPr="00863E51">
        <w:t xml:space="preserve">ГЛАВА </w:t>
      </w:r>
      <w:r w:rsidRPr="00863E51">
        <w:rPr>
          <w:lang w:val="en-US"/>
        </w:rPr>
        <w:t>XII</w:t>
      </w:r>
      <w:r w:rsidRPr="00863E51">
        <w:t>. СОСТАВЛЕНИЕ,</w:t>
      </w:r>
      <w:r w:rsidR="00412761">
        <w:t xml:space="preserve"> ВНЕШНЯЯ ПРОВЕРКА, РАССМОТРЕНИЕ </w:t>
      </w:r>
      <w:r w:rsidRPr="00412761">
        <w:t>И УТВЕРЖДЕНИЕ БЮДЖЕТНОЙ ОТЧЕТНОСТИ</w:t>
      </w:r>
    </w:p>
    <w:p w:rsidR="009733C6" w:rsidRPr="00863E51" w:rsidRDefault="009733C6" w:rsidP="00122860">
      <w:pPr>
        <w:pStyle w:val="ConsPlusNormal"/>
        <w:ind w:firstLine="709"/>
        <w:jc w:val="both"/>
        <w:rPr>
          <w:rFonts w:ascii="Times New Roman" w:hAnsi="Times New Roman"/>
          <w:b/>
          <w:sz w:val="24"/>
          <w:szCs w:val="24"/>
        </w:rPr>
      </w:pPr>
    </w:p>
    <w:p w:rsidR="009733C6" w:rsidRPr="00863E51" w:rsidRDefault="008D2F14" w:rsidP="00122860">
      <w:pPr>
        <w:pStyle w:val="ConsPlusTitle"/>
        <w:spacing w:after="120"/>
        <w:ind w:firstLine="709"/>
        <w:jc w:val="both"/>
        <w:outlineLvl w:val="3"/>
      </w:pPr>
      <w:r w:rsidRPr="00863E51">
        <w:t>115</w:t>
      </w:r>
      <w:r w:rsidR="009733C6" w:rsidRPr="00863E51">
        <w:t>. Основы бюджетного учета и бюджетной отчетности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настоящего Кодекса.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План счетов бюджетного учета и инструкция по его применению утверждаются Министерством финансов Российской Федерации.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Бюджетная отчетность включает:</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отчет об исполнении бюджета;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баланс исполнения бюджета;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отчет о финансовых результатах деятельности;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отчет о движении денежных средств;</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пояснительную записку.</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Пояснительная записка содержит анализ исполнения бюджета и бюджетной отчетности, а также сведения о выполнении муниципального задания и (или) иных </w:t>
      </w:r>
      <w:r w:rsidRPr="00863E51">
        <w:rPr>
          <w:rFonts w:ascii="Times New Roman" w:hAnsi="Times New Roman"/>
          <w:sz w:val="24"/>
          <w:szCs w:val="24"/>
        </w:rPr>
        <w:lastRenderedPageBreak/>
        <w:t>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8D2F14" w:rsidP="00122860">
      <w:pPr>
        <w:pStyle w:val="ConsPlusTitle"/>
        <w:spacing w:after="120"/>
        <w:ind w:firstLine="709"/>
        <w:jc w:val="both"/>
        <w:outlineLvl w:val="3"/>
      </w:pPr>
      <w:r w:rsidRPr="00863E51">
        <w:t>116</w:t>
      </w:r>
      <w:r w:rsidR="009733C6" w:rsidRPr="00863E51">
        <w:t>. Составление бюджетной отчетности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Главные администраторы средств бюджета муниципального образования представляют сводную бюджетную отчетность соответственно в финансовый орган муниципального образования в установленные ими сроки.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Бюджетная отчетность муниципального образования является годовой. Отчет об исполнении бюджета является ежеквартальным.</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Бюджетная отчетность муниципального образования представляется финансовым органом муниципального образования в финансовый орган муниципального района.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5. Отчет об исполнении бюджета муниципального образования за первый квартал, полугодие и девять месяцев текущего финансового года утверждается администрацией муниципального образования и направляется в представительный орган </w:t>
      </w:r>
      <w:r w:rsidR="008D2F14" w:rsidRPr="00863E51">
        <w:rPr>
          <w:rFonts w:ascii="Times New Roman" w:hAnsi="Times New Roman"/>
          <w:sz w:val="24"/>
          <w:szCs w:val="24"/>
        </w:rPr>
        <w:t>муниципального образования</w:t>
      </w:r>
      <w:r w:rsidRPr="00863E51">
        <w:rPr>
          <w:rFonts w:ascii="Times New Roman" w:hAnsi="Times New Roman"/>
          <w:sz w:val="24"/>
          <w:szCs w:val="24"/>
        </w:rPr>
        <w:t xml:space="preserve"> и созданный им орган внешнего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Годов</w:t>
      </w:r>
      <w:r w:rsidR="008D2F14" w:rsidRPr="00863E51">
        <w:rPr>
          <w:rFonts w:ascii="Times New Roman" w:hAnsi="Times New Roman"/>
          <w:sz w:val="24"/>
          <w:szCs w:val="24"/>
        </w:rPr>
        <w:t>ой</w:t>
      </w:r>
      <w:r w:rsidRPr="00863E51">
        <w:rPr>
          <w:rFonts w:ascii="Times New Roman" w:hAnsi="Times New Roman"/>
          <w:sz w:val="24"/>
          <w:szCs w:val="24"/>
        </w:rPr>
        <w:t xml:space="preserve"> отчет об исполнении бюджета</w:t>
      </w:r>
      <w:r w:rsidR="008D2F14"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подлежат утверждению муниципальным правовым актом представительного органа муниципального образования.</w:t>
      </w:r>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8D2F14" w:rsidP="00412761">
      <w:pPr>
        <w:pStyle w:val="ConsPlusTitle"/>
        <w:ind w:firstLine="709"/>
        <w:jc w:val="both"/>
        <w:outlineLvl w:val="3"/>
      </w:pPr>
      <w:r w:rsidRPr="00863E51">
        <w:t>117</w:t>
      </w:r>
      <w:r w:rsidR="009733C6" w:rsidRPr="00863E51">
        <w:t>. Внешняя проверка годового отчета об исполнении бюджета</w:t>
      </w:r>
      <w:r w:rsidRPr="00863E51">
        <w:t xml:space="preserve"> муниципального образования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Годовой отчет об исполнении бюджета до его рассмотрения в представительном органе </w:t>
      </w:r>
      <w:r w:rsidR="008D2F1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Внешняя проверка годового отчета об исполнении бюджета </w:t>
      </w:r>
      <w:r w:rsidR="008D2F14"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w:t>
      </w:r>
      <w:r w:rsidR="008D2F14" w:rsidRPr="00863E51">
        <w:rPr>
          <w:rFonts w:ascii="Times New Roman" w:hAnsi="Times New Roman"/>
          <w:sz w:val="24"/>
          <w:szCs w:val="24"/>
        </w:rPr>
        <w:t xml:space="preserve">Бюджетного </w:t>
      </w:r>
      <w:r w:rsidRPr="00863E51">
        <w:rPr>
          <w:rFonts w:ascii="Times New Roman" w:hAnsi="Times New Roman"/>
          <w:sz w:val="24"/>
          <w:szCs w:val="24"/>
        </w:rPr>
        <w:t>Кодекса и с учетом особенностей, установленных федеральными законами.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w:t>
      </w:r>
      <w:r w:rsidR="008D2F14" w:rsidRPr="00863E51">
        <w:rPr>
          <w:rFonts w:ascii="Times New Roman" w:hAnsi="Times New Roman"/>
          <w:sz w:val="24"/>
          <w:szCs w:val="24"/>
        </w:rPr>
        <w:t>А</w:t>
      </w:r>
      <w:r w:rsidRPr="00863E51">
        <w:rPr>
          <w:rFonts w:ascii="Times New Roman" w:hAnsi="Times New Roman"/>
          <w:sz w:val="24"/>
          <w:szCs w:val="24"/>
        </w:rPr>
        <w:t>дминистрация</w:t>
      </w:r>
      <w:r w:rsidR="008D2F14"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представляет отчет об исполнении бюджета</w:t>
      </w:r>
      <w:r w:rsidR="008D2F14"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5. Заключение на годовой отчет об исполнении бюджета </w:t>
      </w:r>
      <w:r w:rsidR="008D2F14" w:rsidRPr="00863E51">
        <w:rPr>
          <w:rFonts w:ascii="Times New Roman" w:hAnsi="Times New Roman"/>
          <w:sz w:val="24"/>
          <w:szCs w:val="24"/>
        </w:rPr>
        <w:t xml:space="preserve">муниципального </w:t>
      </w:r>
      <w:r w:rsidR="008D2F14" w:rsidRPr="00863E51">
        <w:rPr>
          <w:rFonts w:ascii="Times New Roman" w:hAnsi="Times New Roman"/>
          <w:sz w:val="24"/>
          <w:szCs w:val="24"/>
        </w:rPr>
        <w:lastRenderedPageBreak/>
        <w:t xml:space="preserve">образования </w:t>
      </w:r>
      <w:r w:rsidRPr="00863E51">
        <w:rPr>
          <w:rFonts w:ascii="Times New Roman" w:hAnsi="Times New Roman"/>
          <w:sz w:val="24"/>
          <w:szCs w:val="24"/>
        </w:rPr>
        <w:t xml:space="preserve">представляется органом внешнего </w:t>
      </w:r>
      <w:r w:rsidR="008D2F14" w:rsidRPr="00863E51">
        <w:rPr>
          <w:rFonts w:ascii="Times New Roman" w:hAnsi="Times New Roman"/>
          <w:sz w:val="24"/>
          <w:szCs w:val="24"/>
        </w:rPr>
        <w:t>муниципального</w:t>
      </w:r>
      <w:r w:rsidRPr="00863E51">
        <w:rPr>
          <w:rFonts w:ascii="Times New Roman" w:hAnsi="Times New Roman"/>
          <w:sz w:val="24"/>
          <w:szCs w:val="24"/>
        </w:rPr>
        <w:t xml:space="preserve"> финансового контроля в представительный орган</w:t>
      </w:r>
      <w:r w:rsidR="00EC5EF6" w:rsidRPr="00863E51">
        <w:rPr>
          <w:rFonts w:ascii="Times New Roman" w:hAnsi="Times New Roman"/>
          <w:sz w:val="24"/>
          <w:szCs w:val="24"/>
        </w:rPr>
        <w:t xml:space="preserve"> муниципального образования </w:t>
      </w:r>
      <w:r w:rsidRPr="00863E51">
        <w:rPr>
          <w:rFonts w:ascii="Times New Roman" w:hAnsi="Times New Roman"/>
          <w:sz w:val="24"/>
          <w:szCs w:val="24"/>
        </w:rPr>
        <w:t>с одновременным направлением в администрацию</w:t>
      </w:r>
      <w:r w:rsidR="00EC5EF6"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EC5EF6" w:rsidP="00122860">
      <w:pPr>
        <w:pStyle w:val="ConsPlusTitle"/>
        <w:spacing w:after="120"/>
        <w:ind w:firstLine="709"/>
        <w:jc w:val="both"/>
        <w:outlineLvl w:val="3"/>
      </w:pPr>
      <w:r w:rsidRPr="00863E51">
        <w:t>118</w:t>
      </w:r>
      <w:r w:rsidR="009733C6" w:rsidRPr="00863E51">
        <w:t>. Представление, рассмотрение и утверждение годового отчета об исполнении бюджета представительным органом</w:t>
      </w:r>
      <w:r w:rsidRPr="00863E51">
        <w:t xml:space="preserve"> муниципального образования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Порядок представления, рассмотрения и утверждения годового отчета об исполнении бюджета </w:t>
      </w:r>
      <w:r w:rsidR="00EC5EF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устанавливается представительным органом </w:t>
      </w:r>
      <w:r w:rsidR="00EC5EF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в соответствии с положениями </w:t>
      </w:r>
      <w:r w:rsidR="00EC5EF6" w:rsidRPr="00863E51">
        <w:rPr>
          <w:rFonts w:ascii="Times New Roman" w:hAnsi="Times New Roman"/>
          <w:sz w:val="24"/>
          <w:szCs w:val="24"/>
        </w:rPr>
        <w:t xml:space="preserve">Бюджетного </w:t>
      </w:r>
      <w:r w:rsidRPr="00863E51">
        <w:rPr>
          <w:rFonts w:ascii="Times New Roman" w:hAnsi="Times New Roman"/>
          <w:sz w:val="24"/>
          <w:szCs w:val="24"/>
        </w:rPr>
        <w:t>Кодекса.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Одновременно с годовым отчетом об исполнении бюджета представляются проект решения об исполнении бюджета</w:t>
      </w:r>
      <w:r w:rsidR="00EC5EF6"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иная бюджетная отчетность об исполнении бюджета </w:t>
      </w:r>
      <w:r w:rsidR="00EC5EF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и иные документы, предусмотренные бюджетным законодательством Российской Федерации.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По результатам рассмотрения годового отчета об исполнении бюджета </w:t>
      </w:r>
      <w:r w:rsidR="00EC5EF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представительный орган</w:t>
      </w:r>
      <w:r w:rsidR="00EC5EF6"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 xml:space="preserve"> принимает решение об утве</w:t>
      </w:r>
      <w:r w:rsidR="00EC5EF6" w:rsidRPr="00863E51">
        <w:rPr>
          <w:rFonts w:ascii="Times New Roman" w:hAnsi="Times New Roman"/>
          <w:sz w:val="24"/>
          <w:szCs w:val="24"/>
        </w:rPr>
        <w:t>рждении либо отклонении решения</w:t>
      </w:r>
      <w:r w:rsidRPr="00863E51">
        <w:rPr>
          <w:rFonts w:ascii="Times New Roman" w:hAnsi="Times New Roman"/>
          <w:sz w:val="24"/>
          <w:szCs w:val="24"/>
        </w:rPr>
        <w:t xml:space="preserve"> об исполнении бюджета</w:t>
      </w:r>
      <w:r w:rsidR="00EC5EF6"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В сл</w:t>
      </w:r>
      <w:r w:rsidR="00EC5EF6" w:rsidRPr="00863E51">
        <w:rPr>
          <w:rFonts w:ascii="Times New Roman" w:hAnsi="Times New Roman"/>
          <w:sz w:val="24"/>
          <w:szCs w:val="24"/>
        </w:rPr>
        <w:t xml:space="preserve">учае отклонения </w:t>
      </w:r>
      <w:r w:rsidRPr="00863E51">
        <w:rPr>
          <w:rFonts w:ascii="Times New Roman" w:hAnsi="Times New Roman"/>
          <w:sz w:val="24"/>
          <w:szCs w:val="24"/>
        </w:rPr>
        <w:t xml:space="preserve">представительным органом </w:t>
      </w:r>
      <w:r w:rsidR="00EC5EF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решения об исполнении бюджета </w:t>
      </w:r>
      <w:r w:rsidR="00EC5EF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Годовой отчет об исполнении бюджета </w:t>
      </w:r>
      <w:r w:rsidR="00EC5EF6" w:rsidRPr="00863E51">
        <w:rPr>
          <w:rFonts w:ascii="Times New Roman" w:hAnsi="Times New Roman"/>
          <w:sz w:val="24"/>
          <w:szCs w:val="24"/>
        </w:rPr>
        <w:t>муниципального образования представляется</w:t>
      </w:r>
      <w:r w:rsidRPr="00863E51">
        <w:rPr>
          <w:rFonts w:ascii="Times New Roman" w:hAnsi="Times New Roman"/>
          <w:sz w:val="24"/>
          <w:szCs w:val="24"/>
        </w:rPr>
        <w:t xml:space="preserve"> в представительный орган муниципального образования не позднее 1 мая текущего года.</w:t>
      </w:r>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EC5EF6" w:rsidP="00122860">
      <w:pPr>
        <w:pStyle w:val="ConsPlusTitle"/>
        <w:spacing w:after="120"/>
        <w:ind w:firstLine="709"/>
        <w:jc w:val="both"/>
        <w:outlineLvl w:val="3"/>
      </w:pPr>
      <w:r w:rsidRPr="00863E51">
        <w:t>119. Р</w:t>
      </w:r>
      <w:r w:rsidR="009733C6" w:rsidRPr="00863E51">
        <w:t>ешение об исполнении бюджета</w:t>
      </w:r>
      <w:r w:rsidRPr="00863E51">
        <w:t xml:space="preserve"> муниципального образования</w:t>
      </w:r>
    </w:p>
    <w:p w:rsidR="009733C6" w:rsidRPr="00863E51" w:rsidRDefault="00EC5EF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Решением</w:t>
      </w:r>
      <w:r w:rsidR="009733C6" w:rsidRPr="00863E51">
        <w:rPr>
          <w:rFonts w:ascii="Times New Roman" w:hAnsi="Times New Roman"/>
          <w:sz w:val="24"/>
          <w:szCs w:val="24"/>
        </w:rPr>
        <w:t xml:space="preserve"> об исполнении бюджета </w:t>
      </w:r>
      <w:r w:rsidRPr="00863E51">
        <w:rPr>
          <w:rFonts w:ascii="Times New Roman" w:hAnsi="Times New Roman"/>
          <w:sz w:val="24"/>
          <w:szCs w:val="24"/>
        </w:rPr>
        <w:t xml:space="preserve">муниципального образования </w:t>
      </w:r>
      <w:r w:rsidR="009733C6" w:rsidRPr="00863E51">
        <w:rPr>
          <w:rFonts w:ascii="Times New Roman" w:hAnsi="Times New Roman"/>
          <w:sz w:val="24"/>
          <w:szCs w:val="24"/>
        </w:rPr>
        <w:t xml:space="preserve">утверждается отчет об исполнении бюджета </w:t>
      </w:r>
      <w:r w:rsidRPr="00863E51">
        <w:rPr>
          <w:rFonts w:ascii="Times New Roman" w:hAnsi="Times New Roman"/>
          <w:sz w:val="24"/>
          <w:szCs w:val="24"/>
        </w:rPr>
        <w:t xml:space="preserve">муниципального образования </w:t>
      </w:r>
      <w:r w:rsidR="009733C6" w:rsidRPr="00863E51">
        <w:rPr>
          <w:rFonts w:ascii="Times New Roman" w:hAnsi="Times New Roman"/>
          <w:sz w:val="24"/>
          <w:szCs w:val="24"/>
        </w:rPr>
        <w:t>за отчетный финансовый год с указанием общего объема доходов, расходов и дефицита (профицита) бюджета</w:t>
      </w:r>
      <w:r w:rsidRPr="00863E51">
        <w:rPr>
          <w:rFonts w:ascii="Times New Roman" w:hAnsi="Times New Roman"/>
          <w:sz w:val="24"/>
          <w:szCs w:val="24"/>
        </w:rPr>
        <w:t xml:space="preserve"> муниципального образования</w:t>
      </w:r>
      <w:r w:rsidR="009733C6" w:rsidRPr="00863E51">
        <w:rPr>
          <w:rFonts w:ascii="Times New Roman" w:hAnsi="Times New Roman"/>
          <w:sz w:val="24"/>
          <w:szCs w:val="24"/>
        </w:rPr>
        <w:t>.</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Отдельными приложениями к решению об исполнении бюджета </w:t>
      </w:r>
      <w:r w:rsidR="00EC5EF6"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за отчетный финансовый год утверждаются показатели: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доходов бюджета по кодам классификации доходов бюджетов;</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расходов бюджета по ведомственной структуре расходов бюджета;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расходов бюджета по разделам и подразделам классификации расходов бюджетов;</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источников финансирования дефицита бюджета по кодам </w:t>
      </w:r>
      <w:proofErr w:type="gramStart"/>
      <w:r w:rsidRPr="00863E51">
        <w:rPr>
          <w:rFonts w:ascii="Times New Roman" w:hAnsi="Times New Roman"/>
          <w:sz w:val="24"/>
          <w:szCs w:val="24"/>
        </w:rPr>
        <w:t>классификации источников финансирования дефицитов бюджетов</w:t>
      </w:r>
      <w:proofErr w:type="gramEnd"/>
      <w:r w:rsidRPr="00863E51">
        <w:rPr>
          <w:rFonts w:ascii="Times New Roman" w:hAnsi="Times New Roman"/>
          <w:sz w:val="24"/>
          <w:szCs w:val="24"/>
        </w:rPr>
        <w:t>;</w:t>
      </w:r>
    </w:p>
    <w:p w:rsidR="009733C6" w:rsidRPr="00863E51" w:rsidRDefault="00EC5EF6" w:rsidP="00122860">
      <w:pPr>
        <w:pStyle w:val="ConsNormal"/>
        <w:widowControl/>
        <w:ind w:firstLine="709"/>
        <w:jc w:val="both"/>
        <w:rPr>
          <w:rFonts w:ascii="Times New Roman" w:hAnsi="Times New Roman" w:cs="Times New Roman"/>
          <w:sz w:val="24"/>
          <w:szCs w:val="24"/>
        </w:rPr>
      </w:pPr>
      <w:r w:rsidRPr="00863E51">
        <w:rPr>
          <w:rFonts w:ascii="Times New Roman" w:hAnsi="Times New Roman" w:cs="Times New Roman"/>
          <w:sz w:val="24"/>
          <w:szCs w:val="24"/>
        </w:rPr>
        <w:t>Р</w:t>
      </w:r>
      <w:r w:rsidR="009733C6" w:rsidRPr="00863E51">
        <w:rPr>
          <w:rFonts w:ascii="Times New Roman" w:hAnsi="Times New Roman" w:cs="Times New Roman"/>
          <w:sz w:val="24"/>
          <w:szCs w:val="24"/>
        </w:rPr>
        <w:t xml:space="preserve">ешением об исполнении бюджета </w:t>
      </w:r>
      <w:r w:rsidRPr="00863E51">
        <w:rPr>
          <w:rFonts w:ascii="Times New Roman" w:hAnsi="Times New Roman" w:cs="Times New Roman"/>
          <w:sz w:val="24"/>
          <w:szCs w:val="24"/>
        </w:rPr>
        <w:t xml:space="preserve">муниципального образования </w:t>
      </w:r>
      <w:r w:rsidR="009733C6" w:rsidRPr="00863E51">
        <w:rPr>
          <w:rFonts w:ascii="Times New Roman" w:hAnsi="Times New Roman" w:cs="Times New Roman"/>
          <w:sz w:val="24"/>
          <w:szCs w:val="24"/>
        </w:rPr>
        <w:t xml:space="preserve">также утверждаются иные показатели, установленные </w:t>
      </w:r>
      <w:r w:rsidRPr="00863E51">
        <w:rPr>
          <w:rFonts w:ascii="Times New Roman" w:hAnsi="Times New Roman" w:cs="Times New Roman"/>
          <w:sz w:val="24"/>
          <w:szCs w:val="24"/>
        </w:rPr>
        <w:t xml:space="preserve">Бюджетным </w:t>
      </w:r>
      <w:r w:rsidR="009733C6" w:rsidRPr="00863E51">
        <w:rPr>
          <w:rFonts w:ascii="Times New Roman" w:hAnsi="Times New Roman" w:cs="Times New Roman"/>
          <w:sz w:val="24"/>
          <w:szCs w:val="24"/>
        </w:rPr>
        <w:t>Кодексом, муниципальным правовым актом представительного органа муниципального образования для решения об исполнении бюджета</w:t>
      </w:r>
      <w:r w:rsidRPr="00863E51">
        <w:rPr>
          <w:rFonts w:ascii="Times New Roman" w:hAnsi="Times New Roman" w:cs="Times New Roman"/>
          <w:sz w:val="24"/>
          <w:szCs w:val="24"/>
        </w:rPr>
        <w:t xml:space="preserve"> муниципального образования</w:t>
      </w:r>
      <w:r w:rsidR="009733C6" w:rsidRPr="00863E51">
        <w:rPr>
          <w:rFonts w:ascii="Times New Roman" w:hAnsi="Times New Roman" w:cs="Times New Roman"/>
          <w:sz w:val="24"/>
          <w:szCs w:val="24"/>
        </w:rPr>
        <w:t>.</w:t>
      </w:r>
      <w:r w:rsidRPr="00863E51">
        <w:rPr>
          <w:rFonts w:ascii="Times New Roman" w:hAnsi="Times New Roman" w:cs="Times New Roman"/>
          <w:sz w:val="24"/>
          <w:szCs w:val="24"/>
        </w:rPr>
        <w:t xml:space="preserve"> </w:t>
      </w:r>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7D3E05" w:rsidP="00122860">
      <w:pPr>
        <w:pStyle w:val="ConsPlusTitle"/>
        <w:ind w:firstLine="709"/>
        <w:jc w:val="both"/>
        <w:outlineLvl w:val="1"/>
      </w:pPr>
      <w:r w:rsidRPr="00863E51">
        <w:t>ГЛАВА</w:t>
      </w:r>
      <w:r w:rsidR="009733C6" w:rsidRPr="00863E51">
        <w:t xml:space="preserve"> X</w:t>
      </w:r>
      <w:r w:rsidRPr="00863E51">
        <w:t>II</w:t>
      </w:r>
      <w:r w:rsidR="009733C6" w:rsidRPr="00863E51">
        <w:t xml:space="preserve">. </w:t>
      </w:r>
      <w:r w:rsidRPr="00863E51">
        <w:t xml:space="preserve">МУНИЦИПАЛЬНЫЙ </w:t>
      </w:r>
      <w:r w:rsidR="009733C6" w:rsidRPr="00863E51">
        <w:t>ФИНАНСОВЫЙ КОНТРОЛЬ</w:t>
      </w:r>
    </w:p>
    <w:p w:rsidR="007D3E05" w:rsidRPr="00863E51" w:rsidRDefault="007D3E05" w:rsidP="00122860">
      <w:pPr>
        <w:pStyle w:val="ConsPlusTitle"/>
        <w:ind w:firstLine="709"/>
        <w:jc w:val="both"/>
        <w:outlineLvl w:val="3"/>
      </w:pPr>
    </w:p>
    <w:p w:rsidR="009733C6" w:rsidRPr="00863E51" w:rsidRDefault="007D3E05" w:rsidP="00122860">
      <w:pPr>
        <w:pStyle w:val="ConsPlusTitle"/>
        <w:spacing w:after="120"/>
        <w:ind w:firstLine="709"/>
        <w:jc w:val="both"/>
        <w:outlineLvl w:val="3"/>
      </w:pPr>
      <w:r w:rsidRPr="00863E51">
        <w:t>120</w:t>
      </w:r>
      <w:r w:rsidR="009733C6" w:rsidRPr="00863E51">
        <w:t>. Виды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w:t>
      </w:r>
      <w:r w:rsidR="007D3E05" w:rsidRPr="00863E51">
        <w:rPr>
          <w:rFonts w:ascii="Times New Roman" w:hAnsi="Times New Roman"/>
          <w:sz w:val="24"/>
          <w:szCs w:val="24"/>
        </w:rPr>
        <w:t>М</w:t>
      </w:r>
      <w:r w:rsidRPr="00863E51">
        <w:rPr>
          <w:rFonts w:ascii="Times New Roman" w:hAnsi="Times New Roman"/>
          <w:sz w:val="24"/>
          <w:szCs w:val="24"/>
        </w:rPr>
        <w:t>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733C6" w:rsidRPr="00863E51" w:rsidRDefault="007D3E05"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М</w:t>
      </w:r>
      <w:r w:rsidR="009733C6" w:rsidRPr="00863E51">
        <w:rPr>
          <w:rFonts w:ascii="Times New Roman" w:hAnsi="Times New Roman"/>
          <w:sz w:val="24"/>
          <w:szCs w:val="24"/>
        </w:rPr>
        <w:t xml:space="preserve">униципальный финансовый контроль подразделяется </w:t>
      </w:r>
      <w:proofErr w:type="gramStart"/>
      <w:r w:rsidR="009733C6" w:rsidRPr="00863E51">
        <w:rPr>
          <w:rFonts w:ascii="Times New Roman" w:hAnsi="Times New Roman"/>
          <w:sz w:val="24"/>
          <w:szCs w:val="24"/>
        </w:rPr>
        <w:t>на</w:t>
      </w:r>
      <w:proofErr w:type="gramEnd"/>
      <w:r w:rsidR="009733C6" w:rsidRPr="00863E51">
        <w:rPr>
          <w:rFonts w:ascii="Times New Roman" w:hAnsi="Times New Roman"/>
          <w:sz w:val="24"/>
          <w:szCs w:val="24"/>
        </w:rPr>
        <w:t xml:space="preserve"> внешний и внутренний, предварительный и последующий.</w:t>
      </w:r>
    </w:p>
    <w:p w:rsidR="009733C6" w:rsidRPr="00863E51" w:rsidRDefault="009733C6" w:rsidP="00122860">
      <w:pPr>
        <w:pStyle w:val="ConsPlusNormal"/>
        <w:ind w:firstLine="709"/>
        <w:jc w:val="both"/>
        <w:rPr>
          <w:rFonts w:ascii="Times New Roman" w:hAnsi="Times New Roman"/>
          <w:sz w:val="24"/>
          <w:szCs w:val="24"/>
        </w:rPr>
      </w:pPr>
      <w:bookmarkStart w:id="84" w:name="Par6000"/>
      <w:bookmarkEnd w:id="84"/>
      <w:r w:rsidRPr="00863E51">
        <w:rPr>
          <w:rFonts w:ascii="Times New Roman" w:hAnsi="Times New Roman"/>
          <w:sz w:val="24"/>
          <w:szCs w:val="24"/>
        </w:rPr>
        <w:lastRenderedPageBreak/>
        <w:t>2. Внешний муниципальный финансовый контроль в сфере бюджетных правоотношений является контрольной деятельностью контрольно-счетн</w:t>
      </w:r>
      <w:r w:rsidR="00EC59B5" w:rsidRPr="00863E51">
        <w:rPr>
          <w:rFonts w:ascii="Times New Roman" w:hAnsi="Times New Roman"/>
          <w:sz w:val="24"/>
          <w:szCs w:val="24"/>
        </w:rPr>
        <w:t>ого</w:t>
      </w:r>
      <w:r w:rsidRPr="00863E51">
        <w:rPr>
          <w:rFonts w:ascii="Times New Roman" w:hAnsi="Times New Roman"/>
          <w:sz w:val="24"/>
          <w:szCs w:val="24"/>
        </w:rPr>
        <w:t xml:space="preserve"> орган</w:t>
      </w:r>
      <w:r w:rsidR="00EC59B5" w:rsidRPr="00863E51">
        <w:rPr>
          <w:rFonts w:ascii="Times New Roman" w:hAnsi="Times New Roman"/>
          <w:sz w:val="24"/>
          <w:szCs w:val="24"/>
        </w:rPr>
        <w:t>а</w:t>
      </w:r>
      <w:r w:rsidRPr="00863E51">
        <w:rPr>
          <w:rFonts w:ascii="Times New Roman" w:hAnsi="Times New Roman"/>
          <w:sz w:val="24"/>
          <w:szCs w:val="24"/>
        </w:rPr>
        <w:t xml:space="preserve"> </w:t>
      </w:r>
      <w:r w:rsidR="00EC59B5" w:rsidRPr="00863E51">
        <w:rPr>
          <w:rFonts w:ascii="Times New Roman" w:hAnsi="Times New Roman"/>
          <w:sz w:val="24"/>
          <w:szCs w:val="24"/>
        </w:rPr>
        <w:t>муниципального образования (далее - орган</w:t>
      </w:r>
      <w:r w:rsidRPr="00863E51">
        <w:rPr>
          <w:rFonts w:ascii="Times New Roman" w:hAnsi="Times New Roman"/>
          <w:sz w:val="24"/>
          <w:szCs w:val="24"/>
        </w:rPr>
        <w:t xml:space="preserve"> внешнего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Внутренний муниципальный финансовый контроль в сфере бюджетных правоотношений является контрольной деятельностью Федерального казначейства, органов муниципального финансового контроля, являющихся соответственно органами (должностными лицами) администраци</w:t>
      </w:r>
      <w:r w:rsidR="00EC59B5" w:rsidRPr="00863E51">
        <w:rPr>
          <w:rFonts w:ascii="Times New Roman" w:hAnsi="Times New Roman"/>
          <w:sz w:val="24"/>
          <w:szCs w:val="24"/>
        </w:rPr>
        <w:t xml:space="preserve">и муниципального образования </w:t>
      </w:r>
      <w:r w:rsidRPr="00863E51">
        <w:rPr>
          <w:rFonts w:ascii="Times New Roman" w:hAnsi="Times New Roman"/>
          <w:sz w:val="24"/>
          <w:szCs w:val="24"/>
        </w:rPr>
        <w:t>(далее - орган внутреннего муниципального</w:t>
      </w:r>
      <w:r w:rsidR="00EC59B5" w:rsidRPr="00863E51">
        <w:rPr>
          <w:rFonts w:ascii="Times New Roman" w:hAnsi="Times New Roman"/>
          <w:sz w:val="24"/>
          <w:szCs w:val="24"/>
        </w:rPr>
        <w:t xml:space="preserve"> финансового контроля)</w:t>
      </w:r>
      <w:r w:rsidRPr="00863E51">
        <w:rPr>
          <w:rFonts w:ascii="Times New Roman" w:hAnsi="Times New Roman"/>
          <w:sz w:val="24"/>
          <w:szCs w:val="24"/>
        </w:rPr>
        <w:t>.</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w:t>
      </w:r>
      <w:r w:rsidR="00EC59B5" w:rsidRPr="00863E51">
        <w:rPr>
          <w:rFonts w:ascii="Times New Roman" w:hAnsi="Times New Roman"/>
          <w:sz w:val="24"/>
          <w:szCs w:val="24"/>
        </w:rPr>
        <w:t>а</w:t>
      </w:r>
      <w:r w:rsidRPr="00863E51">
        <w:rPr>
          <w:rFonts w:ascii="Times New Roman" w:hAnsi="Times New Roman"/>
          <w:sz w:val="24"/>
          <w:szCs w:val="24"/>
        </w:rPr>
        <w:t xml:space="preserve"> </w:t>
      </w:r>
      <w:r w:rsidR="00EC59B5"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5. Последующий контроль осуществляется по результатам исполнения бюджет</w:t>
      </w:r>
      <w:r w:rsidR="00EC59B5" w:rsidRPr="00863E51">
        <w:rPr>
          <w:rFonts w:ascii="Times New Roman" w:hAnsi="Times New Roman"/>
          <w:sz w:val="24"/>
          <w:szCs w:val="24"/>
        </w:rPr>
        <w:t>а</w:t>
      </w:r>
      <w:r w:rsidRPr="00863E51">
        <w:rPr>
          <w:rFonts w:ascii="Times New Roman" w:hAnsi="Times New Roman"/>
          <w:sz w:val="24"/>
          <w:szCs w:val="24"/>
        </w:rPr>
        <w:t xml:space="preserve"> </w:t>
      </w:r>
      <w:r w:rsidR="00EC59B5"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 xml:space="preserve">в целях установления законности </w:t>
      </w:r>
      <w:r w:rsidR="00EC59B5" w:rsidRPr="00863E51">
        <w:rPr>
          <w:rFonts w:ascii="Times New Roman" w:hAnsi="Times New Roman"/>
          <w:sz w:val="24"/>
          <w:szCs w:val="24"/>
        </w:rPr>
        <w:t>его</w:t>
      </w:r>
      <w:r w:rsidRPr="00863E51">
        <w:rPr>
          <w:rFonts w:ascii="Times New Roman" w:hAnsi="Times New Roman"/>
          <w:sz w:val="24"/>
          <w:szCs w:val="24"/>
        </w:rPr>
        <w:t xml:space="preserve"> исполнения, достоверности учета и отчетности.</w:t>
      </w:r>
    </w:p>
    <w:p w:rsidR="0002171F" w:rsidRPr="00863E51" w:rsidRDefault="0002171F" w:rsidP="00122860">
      <w:pPr>
        <w:pStyle w:val="ConsPlusNormal"/>
        <w:ind w:firstLine="709"/>
        <w:jc w:val="both"/>
        <w:rPr>
          <w:rFonts w:ascii="Times New Roman" w:hAnsi="Times New Roman"/>
          <w:sz w:val="24"/>
          <w:szCs w:val="24"/>
        </w:rPr>
      </w:pPr>
    </w:p>
    <w:p w:rsidR="009733C6" w:rsidRPr="00863E51" w:rsidRDefault="00EC59B5" w:rsidP="00122860">
      <w:pPr>
        <w:pStyle w:val="ConsPlusTitle"/>
        <w:spacing w:after="120"/>
        <w:ind w:firstLine="709"/>
        <w:jc w:val="both"/>
        <w:outlineLvl w:val="3"/>
      </w:pPr>
      <w:r w:rsidRPr="00863E51">
        <w:t>121</w:t>
      </w:r>
      <w:r w:rsidR="009733C6" w:rsidRPr="00863E51">
        <w:t>. Объекты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Объектами муниципального финансового контроля (далее - объекты контроля) являются:</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w:t>
      </w:r>
      <w:r w:rsidR="00EC59B5" w:rsidRPr="00863E51">
        <w:rPr>
          <w:rFonts w:ascii="Times New Roman" w:hAnsi="Times New Roman"/>
          <w:sz w:val="24"/>
          <w:szCs w:val="24"/>
        </w:rPr>
        <w:t xml:space="preserve">и индикаторам, предусмотренным </w:t>
      </w:r>
      <w:r w:rsidRPr="00863E51">
        <w:rPr>
          <w:rFonts w:ascii="Times New Roman" w:hAnsi="Times New Roman"/>
          <w:sz w:val="24"/>
          <w:szCs w:val="24"/>
        </w:rPr>
        <w:t>муниципальными программами;</w:t>
      </w:r>
      <w:proofErr w:type="gramEnd"/>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муниципальные учреждения;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муниципальные</w:t>
      </w:r>
      <w:r w:rsidR="00EC59B5" w:rsidRPr="00863E51">
        <w:rPr>
          <w:rFonts w:ascii="Times New Roman" w:hAnsi="Times New Roman"/>
          <w:sz w:val="24"/>
          <w:szCs w:val="24"/>
        </w:rPr>
        <w:t xml:space="preserve"> унитарные предприятия</w:t>
      </w:r>
      <w:r w:rsidRPr="00863E51">
        <w:rPr>
          <w:rFonts w:ascii="Times New Roman" w:hAnsi="Times New Roman"/>
          <w:sz w:val="24"/>
          <w:szCs w:val="24"/>
        </w:rPr>
        <w:t>.</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Органы муниципального финансового контроля осуществляют </w:t>
      </w:r>
      <w:proofErr w:type="gramStart"/>
      <w:r w:rsidRPr="00863E51">
        <w:rPr>
          <w:rFonts w:ascii="Times New Roman" w:hAnsi="Times New Roman"/>
          <w:sz w:val="24"/>
          <w:szCs w:val="24"/>
        </w:rPr>
        <w:t>контроль за</w:t>
      </w:r>
      <w:proofErr w:type="gramEnd"/>
      <w:r w:rsidRPr="00863E51">
        <w:rPr>
          <w:rFonts w:ascii="Times New Roman" w:hAnsi="Times New Roman"/>
          <w:sz w:val="24"/>
          <w:szCs w:val="24"/>
        </w:rPr>
        <w:t xml:space="preserve"> использованием средств бюджет</w:t>
      </w:r>
      <w:r w:rsidR="00CB37F8" w:rsidRPr="00863E51">
        <w:rPr>
          <w:rFonts w:ascii="Times New Roman" w:hAnsi="Times New Roman"/>
          <w:sz w:val="24"/>
          <w:szCs w:val="24"/>
        </w:rPr>
        <w:t>а муниципального образования</w:t>
      </w:r>
      <w:r w:rsidRPr="00863E51">
        <w:rPr>
          <w:rFonts w:ascii="Times New Roman" w:hAnsi="Times New Roman"/>
          <w:sz w:val="24"/>
          <w:szCs w:val="24"/>
        </w:rPr>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9733C6" w:rsidRPr="00863E51" w:rsidRDefault="00CB37F8"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Муниципальный</w:t>
      </w:r>
      <w:r w:rsidR="009733C6" w:rsidRPr="00863E51">
        <w:rPr>
          <w:rFonts w:ascii="Times New Roman" w:hAnsi="Times New Roman"/>
          <w:sz w:val="24"/>
          <w:szCs w:val="24"/>
        </w:rPr>
        <w:t xml:space="preserve">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w:t>
      </w:r>
      <w:proofErr w:type="gramEnd"/>
      <w:r w:rsidR="009733C6" w:rsidRPr="00863E51">
        <w:rPr>
          <w:rFonts w:ascii="Times New Roman" w:hAnsi="Times New Roman"/>
          <w:sz w:val="24"/>
          <w:szCs w:val="24"/>
        </w:rPr>
        <w:t xml:space="preserve">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p>
    <w:p w:rsidR="009733C6" w:rsidRPr="00863E51" w:rsidRDefault="009733C6" w:rsidP="00122860">
      <w:pPr>
        <w:pStyle w:val="ConsPlusNormal"/>
        <w:ind w:firstLine="709"/>
        <w:jc w:val="both"/>
        <w:rPr>
          <w:rFonts w:ascii="Times New Roman" w:hAnsi="Times New Roman"/>
          <w:sz w:val="24"/>
          <w:szCs w:val="24"/>
        </w:rPr>
      </w:pPr>
      <w:bookmarkStart w:id="85" w:name="Par6028"/>
      <w:bookmarkEnd w:id="85"/>
      <w:r w:rsidRPr="00863E51">
        <w:rPr>
          <w:rFonts w:ascii="Times New Roman" w:hAnsi="Times New Roman"/>
          <w:sz w:val="24"/>
          <w:szCs w:val="24"/>
        </w:rPr>
        <w:t xml:space="preserve">3. </w:t>
      </w:r>
      <w:proofErr w:type="gramStart"/>
      <w:r w:rsidRPr="00863E51">
        <w:rPr>
          <w:rFonts w:ascii="Times New Roman" w:hAnsi="Times New Roman"/>
          <w:sz w:val="24"/>
          <w:szCs w:val="24"/>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w:t>
      </w:r>
      <w:r w:rsidRPr="00863E51">
        <w:rPr>
          <w:rFonts w:ascii="Times New Roman" w:hAnsi="Times New Roman"/>
          <w:sz w:val="24"/>
          <w:szCs w:val="24"/>
        </w:rPr>
        <w:lastRenderedPageBreak/>
        <w:t>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Непредставление или несвоевременное представление объектами контроля в органы </w:t>
      </w:r>
      <w:r w:rsidR="00EC6743" w:rsidRPr="00863E51">
        <w:rPr>
          <w:rFonts w:ascii="Times New Roman" w:hAnsi="Times New Roman"/>
          <w:sz w:val="24"/>
          <w:szCs w:val="24"/>
        </w:rPr>
        <w:t>муниципального</w:t>
      </w:r>
      <w:r w:rsidRPr="00863E51">
        <w:rPr>
          <w:rFonts w:ascii="Times New Roman" w:hAnsi="Times New Roman"/>
          <w:sz w:val="24"/>
          <w:szCs w:val="24"/>
        </w:rPr>
        <w:t xml:space="preserve">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Про</w:t>
      </w:r>
      <w:r w:rsidR="00EC6743" w:rsidRPr="00863E51">
        <w:rPr>
          <w:rFonts w:ascii="Times New Roman" w:hAnsi="Times New Roman"/>
          <w:sz w:val="24"/>
          <w:szCs w:val="24"/>
        </w:rPr>
        <w:t>верка расходов контрольно-счетного</w:t>
      </w:r>
      <w:r w:rsidRPr="00863E51">
        <w:rPr>
          <w:rFonts w:ascii="Times New Roman" w:hAnsi="Times New Roman"/>
          <w:sz w:val="24"/>
          <w:szCs w:val="24"/>
        </w:rPr>
        <w:t xml:space="preserve"> орган</w:t>
      </w:r>
      <w:r w:rsidR="00EC6743" w:rsidRPr="00863E51">
        <w:rPr>
          <w:rFonts w:ascii="Times New Roman" w:hAnsi="Times New Roman"/>
          <w:sz w:val="24"/>
          <w:szCs w:val="24"/>
        </w:rPr>
        <w:t>а муниципального образования</w:t>
      </w:r>
      <w:r w:rsidRPr="00863E51">
        <w:rPr>
          <w:rFonts w:ascii="Times New Roman" w:hAnsi="Times New Roman"/>
          <w:sz w:val="24"/>
          <w:szCs w:val="24"/>
        </w:rPr>
        <w:t xml:space="preserve">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EC6743" w:rsidP="00122860">
      <w:pPr>
        <w:pStyle w:val="ConsPlusTitle"/>
        <w:spacing w:after="120"/>
        <w:ind w:firstLine="709"/>
        <w:jc w:val="both"/>
        <w:outlineLvl w:val="3"/>
      </w:pPr>
      <w:r w:rsidRPr="00863E51">
        <w:t>122</w:t>
      </w:r>
      <w:r w:rsidR="009733C6" w:rsidRPr="00863E51">
        <w:t>. Методы осуществления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Методами осуществления муниципального финансового контроля являются проверка, ревизия, обследование, санкционирование операций.</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2. Под проверкой в целях </w:t>
      </w:r>
      <w:r w:rsidR="00EC6743" w:rsidRPr="00863E51">
        <w:rPr>
          <w:rFonts w:ascii="Times New Roman" w:hAnsi="Times New Roman"/>
          <w:sz w:val="24"/>
          <w:szCs w:val="24"/>
        </w:rPr>
        <w:t xml:space="preserve">настоящего Положения </w:t>
      </w:r>
      <w:r w:rsidRPr="00863E51">
        <w:rPr>
          <w:rFonts w:ascii="Times New Roman" w:hAnsi="Times New Roman"/>
          <w:sz w:val="24"/>
          <w:szCs w:val="24"/>
        </w:rPr>
        <w:t>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Под ревизией в целях </w:t>
      </w:r>
      <w:r w:rsidR="00EC6743" w:rsidRPr="00863E51">
        <w:rPr>
          <w:rFonts w:ascii="Times New Roman" w:hAnsi="Times New Roman"/>
          <w:sz w:val="24"/>
          <w:szCs w:val="24"/>
        </w:rPr>
        <w:t xml:space="preserve">настоящего Положения </w:t>
      </w:r>
      <w:r w:rsidRPr="00863E51">
        <w:rPr>
          <w:rFonts w:ascii="Times New Roman" w:hAnsi="Times New Roman"/>
          <w:sz w:val="24"/>
          <w:szCs w:val="24"/>
        </w:rPr>
        <w:t>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Результаты проверки, ревизии оформляются актом.</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3. Проверки подразделяются на камеральные и выездные, в том числе встречные проверки.</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Под камеральными проверками в целях настоящего </w:t>
      </w:r>
      <w:r w:rsidR="00EC6743" w:rsidRPr="00863E51">
        <w:rPr>
          <w:rFonts w:ascii="Times New Roman" w:hAnsi="Times New Roman"/>
          <w:sz w:val="24"/>
          <w:szCs w:val="24"/>
        </w:rPr>
        <w:t>Положения</w:t>
      </w:r>
      <w:r w:rsidRPr="00863E51">
        <w:rPr>
          <w:rFonts w:ascii="Times New Roman" w:hAnsi="Times New Roman"/>
          <w:sz w:val="24"/>
          <w:szCs w:val="24"/>
        </w:rPr>
        <w:t xml:space="preserve">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Под выездными проверками в целях </w:t>
      </w:r>
      <w:r w:rsidR="00EC6743" w:rsidRPr="00863E51">
        <w:rPr>
          <w:rFonts w:ascii="Times New Roman" w:hAnsi="Times New Roman"/>
          <w:sz w:val="24"/>
          <w:szCs w:val="24"/>
        </w:rPr>
        <w:t xml:space="preserve">настоящего Положения </w:t>
      </w:r>
      <w:r w:rsidRPr="00863E51">
        <w:rPr>
          <w:rFonts w:ascii="Times New Roman" w:hAnsi="Times New Roman"/>
          <w:sz w:val="24"/>
          <w:szCs w:val="24"/>
        </w:rPr>
        <w:t>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Под встречными проверками в целях </w:t>
      </w:r>
      <w:r w:rsidR="00EC6743" w:rsidRPr="00863E51">
        <w:rPr>
          <w:rFonts w:ascii="Times New Roman" w:hAnsi="Times New Roman"/>
          <w:sz w:val="24"/>
          <w:szCs w:val="24"/>
        </w:rPr>
        <w:t xml:space="preserve">настоящего Положения </w:t>
      </w:r>
      <w:r w:rsidRPr="00863E51">
        <w:rPr>
          <w:rFonts w:ascii="Times New Roman" w:hAnsi="Times New Roman"/>
          <w:sz w:val="24"/>
          <w:szCs w:val="24"/>
        </w:rPr>
        <w:t>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4. Под обследованием в целях </w:t>
      </w:r>
      <w:r w:rsidR="00EC6743" w:rsidRPr="00863E51">
        <w:rPr>
          <w:rFonts w:ascii="Times New Roman" w:hAnsi="Times New Roman"/>
          <w:sz w:val="24"/>
          <w:szCs w:val="24"/>
        </w:rPr>
        <w:t xml:space="preserve">настоящего Положения </w:t>
      </w:r>
      <w:r w:rsidRPr="00863E51">
        <w:rPr>
          <w:rFonts w:ascii="Times New Roman" w:hAnsi="Times New Roman"/>
          <w:sz w:val="24"/>
          <w:szCs w:val="24"/>
        </w:rPr>
        <w:t xml:space="preserve">понимаются анализ и оценка </w:t>
      </w:r>
      <w:proofErr w:type="gramStart"/>
      <w:r w:rsidRPr="00863E51">
        <w:rPr>
          <w:rFonts w:ascii="Times New Roman" w:hAnsi="Times New Roman"/>
          <w:sz w:val="24"/>
          <w:szCs w:val="24"/>
        </w:rPr>
        <w:t>состояния определенной сферы деятельности объекта контроля</w:t>
      </w:r>
      <w:proofErr w:type="gramEnd"/>
      <w:r w:rsidRPr="00863E51">
        <w:rPr>
          <w:rFonts w:ascii="Times New Roman" w:hAnsi="Times New Roman"/>
          <w:sz w:val="24"/>
          <w:szCs w:val="24"/>
        </w:rPr>
        <w:t>.</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Результаты обследования оформляются заключением.</w:t>
      </w:r>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EC6743" w:rsidP="00122860">
      <w:pPr>
        <w:pStyle w:val="ConsPlusTitle"/>
        <w:spacing w:after="120"/>
        <w:ind w:firstLine="709"/>
        <w:jc w:val="both"/>
        <w:outlineLvl w:val="3"/>
      </w:pPr>
      <w:r w:rsidRPr="00863E51">
        <w:t>123</w:t>
      </w:r>
      <w:r w:rsidR="009733C6" w:rsidRPr="00863E51">
        <w:t>. Полномочия органов внешнего муниципального финансового контроля по осуществлению внешнего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1. Полномочиями органов внешнего муниципального финансового контроля по осуществлению внешнего </w:t>
      </w:r>
      <w:r w:rsidR="00F37112" w:rsidRPr="00863E51">
        <w:rPr>
          <w:rFonts w:ascii="Times New Roman" w:hAnsi="Times New Roman"/>
          <w:sz w:val="24"/>
          <w:szCs w:val="24"/>
        </w:rPr>
        <w:t>муниципального</w:t>
      </w:r>
      <w:r w:rsidRPr="00863E51">
        <w:rPr>
          <w:rFonts w:ascii="Times New Roman" w:hAnsi="Times New Roman"/>
          <w:sz w:val="24"/>
          <w:szCs w:val="24"/>
        </w:rPr>
        <w:t xml:space="preserve"> финансового контроля являются:</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lastRenderedPageBreak/>
        <w:t>контроль за</w:t>
      </w:r>
      <w:proofErr w:type="gramEnd"/>
      <w:r w:rsidRPr="00863E51">
        <w:rPr>
          <w:rFonts w:ascii="Times New Roman" w:hAnsi="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контроль за</w:t>
      </w:r>
      <w:proofErr w:type="gramEnd"/>
      <w:r w:rsidRPr="00863E51">
        <w:rPr>
          <w:rFonts w:ascii="Times New Roman" w:hAnsi="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направляются объектам контроля представления, предписания;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направляются финансовым органам, уполномоченным в соответствии с </w:t>
      </w:r>
      <w:r w:rsidR="00F37112" w:rsidRPr="00863E51">
        <w:rPr>
          <w:rFonts w:ascii="Times New Roman" w:hAnsi="Times New Roman"/>
          <w:sz w:val="24"/>
          <w:szCs w:val="24"/>
        </w:rPr>
        <w:t>Бюджетным</w:t>
      </w:r>
      <w:r w:rsidRPr="00863E51">
        <w:rPr>
          <w:rFonts w:ascii="Times New Roman" w:hAnsi="Times New Roman"/>
          <w:sz w:val="24"/>
          <w:szCs w:val="24"/>
        </w:rPr>
        <w:t xml:space="preserve"> Кодексом, иными актами бюджетного законодательства Российской Федерации принимать решения о применении предусмотренных </w:t>
      </w:r>
      <w:r w:rsidR="00F37112" w:rsidRPr="00863E51">
        <w:rPr>
          <w:rFonts w:ascii="Times New Roman" w:hAnsi="Times New Roman"/>
          <w:sz w:val="24"/>
          <w:szCs w:val="24"/>
        </w:rPr>
        <w:t>Бюджетным</w:t>
      </w:r>
      <w:r w:rsidRPr="00863E51">
        <w:rPr>
          <w:rFonts w:ascii="Times New Roman" w:hAnsi="Times New Roman"/>
          <w:sz w:val="24"/>
          <w:szCs w:val="24"/>
        </w:rPr>
        <w:t xml:space="preserve"> Кодексом бюджетных мер принуждения, уведомления о применении бюджетных мер принуждения;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w:t>
      </w:r>
      <w:r w:rsidR="00F37112" w:rsidRPr="00863E51">
        <w:rPr>
          <w:rFonts w:ascii="Times New Roman" w:hAnsi="Times New Roman"/>
          <w:sz w:val="24"/>
          <w:szCs w:val="24"/>
        </w:rPr>
        <w:t>правовыми актами представительного</w:t>
      </w:r>
      <w:r w:rsidRPr="00863E51">
        <w:rPr>
          <w:rFonts w:ascii="Times New Roman" w:hAnsi="Times New Roman"/>
          <w:sz w:val="24"/>
          <w:szCs w:val="24"/>
        </w:rPr>
        <w:t xml:space="preserve"> орган</w:t>
      </w:r>
      <w:r w:rsidR="00F37112" w:rsidRPr="00863E51">
        <w:rPr>
          <w:rFonts w:ascii="Times New Roman" w:hAnsi="Times New Roman"/>
          <w:sz w:val="24"/>
          <w:szCs w:val="24"/>
        </w:rPr>
        <w:t>а</w:t>
      </w:r>
      <w:r w:rsidRPr="00863E51">
        <w:rPr>
          <w:rFonts w:ascii="Times New Roman" w:hAnsi="Times New Roman"/>
          <w:sz w:val="24"/>
          <w:szCs w:val="24"/>
        </w:rPr>
        <w:t xml:space="preserve"> </w:t>
      </w:r>
      <w:r w:rsidR="00F37112" w:rsidRPr="00863E51">
        <w:rPr>
          <w:rFonts w:ascii="Times New Roman" w:hAnsi="Times New Roman"/>
          <w:sz w:val="24"/>
          <w:szCs w:val="24"/>
        </w:rPr>
        <w:t>муниципального образования</w:t>
      </w:r>
      <w:r w:rsidRPr="00863E51">
        <w:rPr>
          <w:rFonts w:ascii="Times New Roman" w:hAnsi="Times New Roman"/>
          <w:sz w:val="24"/>
          <w:szCs w:val="24"/>
        </w:rPr>
        <w:t>.</w:t>
      </w:r>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C01D22" w:rsidP="00412761">
      <w:pPr>
        <w:pStyle w:val="ConsPlusTitle"/>
        <w:ind w:firstLine="709"/>
        <w:jc w:val="both"/>
        <w:outlineLvl w:val="3"/>
      </w:pPr>
      <w:r w:rsidRPr="00863E51">
        <w:t>124</w:t>
      </w:r>
      <w:r w:rsidR="009733C6" w:rsidRPr="00863E51">
        <w:t>. Полно</w:t>
      </w:r>
      <w:r w:rsidR="00412761">
        <w:t xml:space="preserve">мочия Федерального казначейства </w:t>
      </w:r>
      <w:r w:rsidR="009733C6" w:rsidRPr="00863E51">
        <w:t>(финансов</w:t>
      </w:r>
      <w:r w:rsidRPr="00863E51">
        <w:t>ого</w:t>
      </w:r>
      <w:r w:rsidR="009733C6" w:rsidRPr="00863E51">
        <w:t xml:space="preserve"> орган</w:t>
      </w:r>
      <w:r w:rsidRPr="00863E51">
        <w:t>а</w:t>
      </w:r>
      <w:r w:rsidR="009733C6" w:rsidRPr="00863E51">
        <w:t xml:space="preserve"> </w:t>
      </w:r>
      <w:r w:rsidRPr="00863E51">
        <w:t>муниципального образования</w:t>
      </w:r>
      <w:r w:rsidR="009733C6" w:rsidRPr="00863E51">
        <w:t>) по осуществлению внутреннего муниципального финансового контроля при санкционировании операций</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 Полномочиями Федерального казначейства (финансов</w:t>
      </w:r>
      <w:r w:rsidR="00C01D22" w:rsidRPr="00863E51">
        <w:rPr>
          <w:rFonts w:ascii="Times New Roman" w:hAnsi="Times New Roman"/>
          <w:sz w:val="24"/>
          <w:szCs w:val="24"/>
        </w:rPr>
        <w:t>ого</w:t>
      </w:r>
      <w:r w:rsidRPr="00863E51">
        <w:rPr>
          <w:rFonts w:ascii="Times New Roman" w:hAnsi="Times New Roman"/>
          <w:sz w:val="24"/>
          <w:szCs w:val="24"/>
        </w:rPr>
        <w:t xml:space="preserve"> орган </w:t>
      </w:r>
      <w:r w:rsidR="00C01D22" w:rsidRPr="00863E51">
        <w:rPr>
          <w:rFonts w:ascii="Times New Roman" w:hAnsi="Times New Roman"/>
          <w:sz w:val="24"/>
          <w:szCs w:val="24"/>
        </w:rPr>
        <w:t>муниципального образования</w:t>
      </w:r>
      <w:r w:rsidRPr="00863E51">
        <w:rPr>
          <w:rFonts w:ascii="Times New Roman" w:hAnsi="Times New Roman"/>
          <w:sz w:val="24"/>
          <w:szCs w:val="24"/>
        </w:rPr>
        <w:t>) по осуществлению внутреннего муниципального финансового контроля при санкционировании операций являются: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контроль за </w:t>
      </w:r>
      <w:proofErr w:type="spellStart"/>
      <w:r w:rsidRPr="00863E51">
        <w:rPr>
          <w:rFonts w:ascii="Times New Roman" w:hAnsi="Times New Roman"/>
          <w:sz w:val="24"/>
          <w:szCs w:val="24"/>
        </w:rPr>
        <w:t>непревышением</w:t>
      </w:r>
      <w:proofErr w:type="spellEnd"/>
      <w:r w:rsidRPr="00863E51">
        <w:rPr>
          <w:rFonts w:ascii="Times New Roman" w:hAnsi="Times New Roman"/>
          <w:sz w:val="24"/>
          <w:szCs w:val="24"/>
        </w:rPr>
        <w:t xml:space="preserve"> суммы по операции над лимитами бюджетных обязательств и (или) бюджетными ассигнованиями;</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контроль за</w:t>
      </w:r>
      <w:proofErr w:type="gramEnd"/>
      <w:r w:rsidRPr="00863E51">
        <w:rPr>
          <w:rFonts w:ascii="Times New Roman" w:hAnsi="Times New Roman"/>
          <w:sz w:val="24"/>
          <w:szCs w:val="24"/>
        </w:rPr>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контроль за</w:t>
      </w:r>
      <w:proofErr w:type="gramEnd"/>
      <w:r w:rsidRPr="00863E51">
        <w:rPr>
          <w:rFonts w:ascii="Times New Roman" w:hAnsi="Times New Roman"/>
          <w:sz w:val="24"/>
          <w:szCs w:val="24"/>
        </w:rPr>
        <w:t xml:space="preserve"> наличием документов, подтверждающих возникновение денежного обязательства, подлежащего оплате за счет средств бюджета</w:t>
      </w:r>
      <w:r w:rsidR="00C01D22" w:rsidRPr="00863E51">
        <w:rPr>
          <w:rFonts w:ascii="Times New Roman" w:hAnsi="Times New Roman"/>
          <w:sz w:val="24"/>
          <w:szCs w:val="24"/>
        </w:rPr>
        <w:t xml:space="preserve"> муниципального образования</w:t>
      </w:r>
      <w:r w:rsidRPr="00863E51">
        <w:rPr>
          <w:rFonts w:ascii="Times New Roman" w:hAnsi="Times New Roman"/>
          <w:sz w:val="24"/>
          <w:szCs w:val="24"/>
        </w:rPr>
        <w:t>;</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 xml:space="preserve">контроль за соответствием сведений о поставленном на учет бюджетном обязательстве по муниципальному контракту сведениям о данном </w:t>
      </w:r>
      <w:r w:rsidR="00C01D22" w:rsidRPr="00863E51">
        <w:rPr>
          <w:rFonts w:ascii="Times New Roman" w:hAnsi="Times New Roman"/>
          <w:sz w:val="24"/>
          <w:szCs w:val="24"/>
        </w:rPr>
        <w:t>муниципальном</w:t>
      </w:r>
      <w:r w:rsidRPr="00863E51">
        <w:rPr>
          <w:rFonts w:ascii="Times New Roman" w:hAnsi="Times New Roman"/>
          <w:sz w:val="24"/>
          <w:szCs w:val="24"/>
        </w:rPr>
        <w:t xml:space="preserve">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C01D22" w:rsidP="00863E51">
      <w:pPr>
        <w:pStyle w:val="ConsPlusTitle"/>
        <w:ind w:firstLine="709"/>
        <w:jc w:val="both"/>
        <w:outlineLvl w:val="3"/>
      </w:pPr>
      <w:r w:rsidRPr="00863E51">
        <w:t>125</w:t>
      </w:r>
      <w:r w:rsidR="009733C6" w:rsidRPr="00863E51">
        <w:t>. Полномочия органов внутреннего муниципального финансового контроля по осуществлению внутреннего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lastRenderedPageBreak/>
        <w:t xml:space="preserve">1. Полномочиями органов внутреннего </w:t>
      </w:r>
      <w:r w:rsidR="00C01D22" w:rsidRPr="00863E51">
        <w:rPr>
          <w:rFonts w:ascii="Times New Roman" w:hAnsi="Times New Roman"/>
          <w:sz w:val="24"/>
          <w:szCs w:val="24"/>
        </w:rPr>
        <w:t>муниципального</w:t>
      </w:r>
      <w:r w:rsidRPr="00863E51">
        <w:rPr>
          <w:rFonts w:ascii="Times New Roman" w:hAnsi="Times New Roman"/>
          <w:sz w:val="24"/>
          <w:szCs w:val="24"/>
        </w:rPr>
        <w:t xml:space="preserve"> финансового контроля по осуществлению внутреннего муниципального финансового контроля являются:</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контроль за</w:t>
      </w:r>
      <w:proofErr w:type="gramEnd"/>
      <w:r w:rsidRPr="00863E51">
        <w:rPr>
          <w:rFonts w:ascii="Times New Roman" w:hAnsi="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контроль за</w:t>
      </w:r>
      <w:proofErr w:type="gramEnd"/>
      <w:r w:rsidRPr="00863E51">
        <w:rPr>
          <w:rFonts w:ascii="Times New Roman" w:hAnsi="Times New Roman"/>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проводятся проверки, ревизии и обследования;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направляются объектам контроля акты, заключения, представления и (или) предписания;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направляются органам и должностным лицам, уполномоченным в соответствии с </w:t>
      </w:r>
      <w:r w:rsidR="002D19C5" w:rsidRPr="00863E51">
        <w:rPr>
          <w:rFonts w:ascii="Times New Roman" w:hAnsi="Times New Roman"/>
          <w:sz w:val="24"/>
          <w:szCs w:val="24"/>
        </w:rPr>
        <w:t>Бюджетным</w:t>
      </w:r>
      <w:r w:rsidRPr="00863E51">
        <w:rPr>
          <w:rFonts w:ascii="Times New Roman" w:hAnsi="Times New Roman"/>
          <w:sz w:val="24"/>
          <w:szCs w:val="24"/>
        </w:rPr>
        <w:t xml:space="preserve"> Кодексом, иными актами бюджетного законодательства Российской Федерации принимать решения о применении предусмотренных </w:t>
      </w:r>
      <w:r w:rsidR="002D19C5" w:rsidRPr="00863E51">
        <w:rPr>
          <w:rFonts w:ascii="Times New Roman" w:hAnsi="Times New Roman"/>
          <w:sz w:val="24"/>
          <w:szCs w:val="24"/>
        </w:rPr>
        <w:t>Бюджетным</w:t>
      </w:r>
      <w:r w:rsidRPr="00863E51">
        <w:rPr>
          <w:rFonts w:ascii="Times New Roman" w:hAnsi="Times New Roman"/>
          <w:sz w:val="24"/>
          <w:szCs w:val="24"/>
        </w:rPr>
        <w:t xml:space="preserve"> Кодексом бюджетных мер принуждения, уведомления о применении бюджетных мер принуждения;</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33C6" w:rsidRPr="00863E51" w:rsidRDefault="009733C6" w:rsidP="00122860">
      <w:pPr>
        <w:pStyle w:val="ConsPlusNormal"/>
        <w:ind w:firstLine="709"/>
        <w:jc w:val="both"/>
        <w:rPr>
          <w:rFonts w:ascii="Times New Roman" w:hAnsi="Times New Roman"/>
          <w:sz w:val="24"/>
          <w:szCs w:val="24"/>
        </w:rPr>
      </w:pPr>
      <w:bookmarkStart w:id="86" w:name="Par6097"/>
      <w:bookmarkEnd w:id="86"/>
      <w:r w:rsidRPr="00863E51">
        <w:rPr>
          <w:rFonts w:ascii="Times New Roman" w:hAnsi="Times New Roman"/>
          <w:sz w:val="24"/>
          <w:szCs w:val="24"/>
        </w:rPr>
        <w:t>3. Порядок осуществления полномочий орган</w:t>
      </w:r>
      <w:r w:rsidR="002D19C5" w:rsidRPr="00863E51">
        <w:rPr>
          <w:rFonts w:ascii="Times New Roman" w:hAnsi="Times New Roman"/>
          <w:sz w:val="24"/>
          <w:szCs w:val="24"/>
        </w:rPr>
        <w:t>о</w:t>
      </w:r>
      <w:r w:rsidRPr="00863E51">
        <w:rPr>
          <w:rFonts w:ascii="Times New Roman" w:hAnsi="Times New Roman"/>
          <w:sz w:val="24"/>
          <w:szCs w:val="24"/>
        </w:rPr>
        <w:t>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w:t>
      </w:r>
      <w:r w:rsidR="002D19C5" w:rsidRPr="00863E51">
        <w:rPr>
          <w:rFonts w:ascii="Times New Roman" w:hAnsi="Times New Roman"/>
          <w:sz w:val="24"/>
          <w:szCs w:val="24"/>
        </w:rPr>
        <w:t>и муниципального образования</w:t>
      </w:r>
      <w:r w:rsidRPr="00863E51">
        <w:rPr>
          <w:rFonts w:ascii="Times New Roman" w:hAnsi="Times New Roman"/>
          <w:sz w:val="24"/>
          <w:szCs w:val="24"/>
        </w:rPr>
        <w:t>, а также стандартами осуществления внутреннего государственного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proofErr w:type="gramStart"/>
      <w:r w:rsidRPr="00863E51">
        <w:rPr>
          <w:rFonts w:ascii="Times New Roman" w:hAnsi="Times New Roman"/>
          <w:sz w:val="24"/>
          <w:szCs w:val="24"/>
        </w:rPr>
        <w:t>Порядок</w:t>
      </w:r>
      <w:r w:rsidR="002D19C5" w:rsidRPr="00863E51">
        <w:rPr>
          <w:rFonts w:ascii="Times New Roman" w:hAnsi="Times New Roman"/>
          <w:sz w:val="24"/>
          <w:szCs w:val="24"/>
        </w:rPr>
        <w:t xml:space="preserve"> осуществления полномочий органо</w:t>
      </w:r>
      <w:r w:rsidRPr="00863E51">
        <w:rPr>
          <w:rFonts w:ascii="Times New Roman" w:hAnsi="Times New Roman"/>
          <w:sz w:val="24"/>
          <w:szCs w:val="24"/>
        </w:rPr>
        <w:t>м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863E51">
        <w:rPr>
          <w:rFonts w:ascii="Times New Roman" w:hAnsi="Times New Roman"/>
          <w:sz w:val="24"/>
          <w:szCs w:val="24"/>
        </w:rPr>
        <w:t xml:space="preserve"> по организационно-техническому обеспечению проверок, ревизий и обследований, осуществл</w:t>
      </w:r>
      <w:r w:rsidR="002D19C5" w:rsidRPr="00863E51">
        <w:rPr>
          <w:rFonts w:ascii="Times New Roman" w:hAnsi="Times New Roman"/>
          <w:sz w:val="24"/>
          <w:szCs w:val="24"/>
        </w:rPr>
        <w:t>яемых должностными лицами органа</w:t>
      </w:r>
      <w:r w:rsidRPr="00863E51">
        <w:rPr>
          <w:rFonts w:ascii="Times New Roman" w:hAnsi="Times New Roman"/>
          <w:sz w:val="24"/>
          <w:szCs w:val="24"/>
        </w:rPr>
        <w:t xml:space="preserve"> внутреннего муниципального финансового контроля.</w:t>
      </w:r>
    </w:p>
    <w:p w:rsidR="009733C6" w:rsidRPr="00863E51" w:rsidRDefault="009733C6" w:rsidP="00122860">
      <w:pPr>
        <w:pStyle w:val="ConsPlusNormal"/>
        <w:ind w:firstLine="709"/>
        <w:jc w:val="both"/>
        <w:rPr>
          <w:rFonts w:ascii="Times New Roman" w:hAnsi="Times New Roman"/>
          <w:sz w:val="24"/>
          <w:szCs w:val="24"/>
        </w:rPr>
      </w:pPr>
    </w:p>
    <w:p w:rsidR="009733C6" w:rsidRPr="00863E51" w:rsidRDefault="002D19C5" w:rsidP="00122860">
      <w:pPr>
        <w:pStyle w:val="ConsPlusTitle"/>
        <w:spacing w:after="120"/>
        <w:ind w:firstLine="709"/>
        <w:jc w:val="both"/>
        <w:outlineLvl w:val="3"/>
      </w:pPr>
      <w:r w:rsidRPr="00863E51">
        <w:t>126</w:t>
      </w:r>
      <w:r w:rsidR="009733C6" w:rsidRPr="00863E51">
        <w:t>. Пре</w:t>
      </w:r>
      <w:r w:rsidRPr="00863E51">
        <w:t>дставления и предписания органа</w:t>
      </w:r>
      <w:r w:rsidR="009733C6" w:rsidRPr="00863E51">
        <w:t xml:space="preserve"> муниципального финансового контроля</w:t>
      </w:r>
    </w:p>
    <w:p w:rsidR="009733C6" w:rsidRPr="00863E51" w:rsidRDefault="002D19C5" w:rsidP="00122860">
      <w:pPr>
        <w:pStyle w:val="ConsPlusNormal"/>
        <w:ind w:firstLine="709"/>
        <w:jc w:val="both"/>
        <w:rPr>
          <w:rFonts w:ascii="Times New Roman" w:hAnsi="Times New Roman"/>
          <w:sz w:val="24"/>
          <w:szCs w:val="24"/>
        </w:rPr>
      </w:pPr>
      <w:r w:rsidRPr="00863E51">
        <w:rPr>
          <w:rFonts w:ascii="Times New Roman" w:hAnsi="Times New Roman"/>
          <w:sz w:val="24"/>
          <w:szCs w:val="24"/>
        </w:rPr>
        <w:t>1</w:t>
      </w:r>
      <w:r w:rsidR="009733C6" w:rsidRPr="00863E51">
        <w:rPr>
          <w:rFonts w:ascii="Times New Roman" w:hAnsi="Times New Roman"/>
          <w:sz w:val="24"/>
          <w:szCs w:val="24"/>
        </w:rPr>
        <w:t xml:space="preserve">. </w:t>
      </w:r>
      <w:proofErr w:type="gramStart"/>
      <w:r w:rsidR="009733C6" w:rsidRPr="00863E51">
        <w:rPr>
          <w:rFonts w:ascii="Times New Roman" w:hAnsi="Times New Roman"/>
          <w:sz w:val="24"/>
          <w:szCs w:val="24"/>
        </w:rPr>
        <w:t xml:space="preserve">Под представлением в целях </w:t>
      </w:r>
      <w:r w:rsidRPr="00863E51">
        <w:rPr>
          <w:rFonts w:ascii="Times New Roman" w:hAnsi="Times New Roman"/>
          <w:sz w:val="24"/>
          <w:szCs w:val="24"/>
        </w:rPr>
        <w:t>настоящего Положения</w:t>
      </w:r>
      <w:r w:rsidR="009733C6" w:rsidRPr="00863E51">
        <w:rPr>
          <w:rFonts w:ascii="Times New Roman" w:hAnsi="Times New Roman"/>
          <w:sz w:val="24"/>
          <w:szCs w:val="24"/>
        </w:rPr>
        <w:t xml:space="preserve">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w:t>
      </w:r>
      <w:r w:rsidRPr="00863E51">
        <w:rPr>
          <w:rFonts w:ascii="Times New Roman" w:hAnsi="Times New Roman"/>
          <w:sz w:val="24"/>
          <w:szCs w:val="24"/>
        </w:rPr>
        <w:t xml:space="preserve"> муниципального образования</w:t>
      </w:r>
      <w:r w:rsidR="009733C6" w:rsidRPr="00863E51">
        <w:rPr>
          <w:rFonts w:ascii="Times New Roman" w:hAnsi="Times New Roman"/>
          <w:sz w:val="24"/>
          <w:szCs w:val="24"/>
        </w:rPr>
        <w:t>,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w:t>
      </w:r>
      <w:proofErr w:type="gramEnd"/>
      <w:r w:rsidR="009733C6" w:rsidRPr="00863E51">
        <w:rPr>
          <w:rFonts w:ascii="Times New Roman" w:hAnsi="Times New Roman"/>
          <w:sz w:val="24"/>
          <w:szCs w:val="24"/>
        </w:rPr>
        <w:t xml:space="preserve">, </w:t>
      </w:r>
      <w:proofErr w:type="gramStart"/>
      <w:r w:rsidR="009733C6" w:rsidRPr="00863E51">
        <w:rPr>
          <w:rFonts w:ascii="Times New Roman" w:hAnsi="Times New Roman"/>
          <w:sz w:val="24"/>
          <w:szCs w:val="24"/>
        </w:rPr>
        <w:t>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w:t>
      </w:r>
      <w:r w:rsidRPr="00863E51">
        <w:rPr>
          <w:rFonts w:ascii="Times New Roman" w:hAnsi="Times New Roman"/>
          <w:sz w:val="24"/>
          <w:szCs w:val="24"/>
        </w:rPr>
        <w:t xml:space="preserve"> муниципального образования</w:t>
      </w:r>
      <w:r w:rsidR="009733C6" w:rsidRPr="00863E51">
        <w:rPr>
          <w:rFonts w:ascii="Times New Roman" w:hAnsi="Times New Roman"/>
          <w:sz w:val="24"/>
          <w:szCs w:val="24"/>
        </w:rPr>
        <w:t>, обязательные для рассмотрения в установленные в указанном документе сроки или в течение 30 календарных дней</w:t>
      </w:r>
      <w:proofErr w:type="gramEnd"/>
      <w:r w:rsidR="009733C6" w:rsidRPr="00863E51">
        <w:rPr>
          <w:rFonts w:ascii="Times New Roman" w:hAnsi="Times New Roman"/>
          <w:sz w:val="24"/>
          <w:szCs w:val="24"/>
        </w:rPr>
        <w:t xml:space="preserve"> со дня его получения, если срок не указан.</w:t>
      </w:r>
    </w:p>
    <w:p w:rsidR="009733C6" w:rsidRPr="00863E51" w:rsidRDefault="002D19C5" w:rsidP="00122860">
      <w:pPr>
        <w:pStyle w:val="ConsPlusNormal"/>
        <w:ind w:firstLine="709"/>
        <w:jc w:val="both"/>
        <w:rPr>
          <w:rFonts w:ascii="Times New Roman" w:hAnsi="Times New Roman"/>
          <w:sz w:val="24"/>
          <w:szCs w:val="24"/>
        </w:rPr>
      </w:pPr>
      <w:r w:rsidRPr="00863E51">
        <w:rPr>
          <w:rFonts w:ascii="Times New Roman" w:hAnsi="Times New Roman"/>
          <w:sz w:val="24"/>
          <w:szCs w:val="24"/>
        </w:rPr>
        <w:t>2</w:t>
      </w:r>
      <w:r w:rsidR="009733C6" w:rsidRPr="00863E51">
        <w:rPr>
          <w:rFonts w:ascii="Times New Roman" w:hAnsi="Times New Roman"/>
          <w:sz w:val="24"/>
          <w:szCs w:val="24"/>
        </w:rPr>
        <w:t xml:space="preserve">. </w:t>
      </w:r>
      <w:proofErr w:type="gramStart"/>
      <w:r w:rsidR="009733C6" w:rsidRPr="00863E51">
        <w:rPr>
          <w:rFonts w:ascii="Times New Roman" w:hAnsi="Times New Roman"/>
          <w:sz w:val="24"/>
          <w:szCs w:val="24"/>
        </w:rPr>
        <w:t xml:space="preserve">Под предписанием в целях </w:t>
      </w:r>
      <w:r w:rsidRPr="00863E51">
        <w:rPr>
          <w:rFonts w:ascii="Times New Roman" w:hAnsi="Times New Roman"/>
          <w:sz w:val="24"/>
          <w:szCs w:val="24"/>
        </w:rPr>
        <w:t xml:space="preserve">настоящего Положения </w:t>
      </w:r>
      <w:r w:rsidR="009733C6" w:rsidRPr="00863E51">
        <w:rPr>
          <w:rFonts w:ascii="Times New Roman" w:hAnsi="Times New Roman"/>
          <w:sz w:val="24"/>
          <w:szCs w:val="24"/>
        </w:rPr>
        <w:t xml:space="preserve">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w:t>
      </w:r>
      <w:r w:rsidR="009733C6" w:rsidRPr="00863E51">
        <w:rPr>
          <w:rFonts w:ascii="Times New Roman" w:hAnsi="Times New Roman"/>
          <w:sz w:val="24"/>
          <w:szCs w:val="24"/>
        </w:rPr>
        <w:lastRenderedPageBreak/>
        <w:t>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w:t>
      </w:r>
      <w:proofErr w:type="gramEnd"/>
      <w:r w:rsidR="009733C6" w:rsidRPr="00863E51">
        <w:rPr>
          <w:rFonts w:ascii="Times New Roman" w:hAnsi="Times New Roman"/>
          <w:sz w:val="24"/>
          <w:szCs w:val="24"/>
        </w:rPr>
        <w:t xml:space="preserve">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w:t>
      </w:r>
      <w:r w:rsidRPr="00863E51">
        <w:rPr>
          <w:rFonts w:ascii="Times New Roman" w:hAnsi="Times New Roman"/>
          <w:sz w:val="24"/>
          <w:szCs w:val="24"/>
        </w:rPr>
        <w:t xml:space="preserve">муниципального образования </w:t>
      </w:r>
      <w:r w:rsidR="009733C6" w:rsidRPr="00863E51">
        <w:rPr>
          <w:rFonts w:ascii="Times New Roman" w:hAnsi="Times New Roman"/>
          <w:sz w:val="24"/>
          <w:szCs w:val="24"/>
        </w:rPr>
        <w:t>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 xml:space="preserve">3. </w:t>
      </w:r>
      <w:proofErr w:type="gramStart"/>
      <w:r w:rsidRPr="00863E51">
        <w:rPr>
          <w:rFonts w:ascii="Times New Roman" w:hAnsi="Times New Roman"/>
          <w:sz w:val="24"/>
          <w:szCs w:val="24"/>
        </w:rPr>
        <w:t xml:space="preserve">Представления и предписания органов внешнего </w:t>
      </w:r>
      <w:r w:rsidR="002D19C5" w:rsidRPr="00863E51">
        <w:rPr>
          <w:rFonts w:ascii="Times New Roman" w:hAnsi="Times New Roman"/>
          <w:sz w:val="24"/>
          <w:szCs w:val="24"/>
        </w:rPr>
        <w:t>муниципального</w:t>
      </w:r>
      <w:r w:rsidRPr="00863E51">
        <w:rPr>
          <w:rFonts w:ascii="Times New Roman" w:hAnsi="Times New Roman"/>
          <w:sz w:val="24"/>
          <w:szCs w:val="24"/>
        </w:rPr>
        <w:t xml:space="preserve">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733C6" w:rsidRPr="00863E51" w:rsidRDefault="009733C6" w:rsidP="00122860">
      <w:pPr>
        <w:pStyle w:val="ConsPlusNormal"/>
        <w:ind w:firstLine="709"/>
        <w:jc w:val="both"/>
        <w:rPr>
          <w:rFonts w:ascii="Times New Roman" w:hAnsi="Times New Roman"/>
          <w:sz w:val="24"/>
          <w:szCs w:val="24"/>
        </w:rPr>
      </w:pPr>
      <w:r w:rsidRPr="00863E51">
        <w:rPr>
          <w:rFonts w:ascii="Times New Roman" w:hAnsi="Times New Roman"/>
          <w:sz w:val="24"/>
          <w:szCs w:val="24"/>
        </w:rPr>
        <w:t>4. Неисполнение предписаний органа внутреннего муниципального)</w:t>
      </w:r>
      <w:r w:rsidR="00880D10">
        <w:rPr>
          <w:rFonts w:ascii="Times New Roman" w:hAnsi="Times New Roman"/>
          <w:sz w:val="24"/>
          <w:szCs w:val="24"/>
        </w:rPr>
        <w:t xml:space="preserve"> </w:t>
      </w:r>
      <w:r w:rsidRPr="00863E51">
        <w:rPr>
          <w:rFonts w:ascii="Times New Roman" w:hAnsi="Times New Roman"/>
          <w:sz w:val="24"/>
          <w:szCs w:val="24"/>
        </w:rPr>
        <w:t xml:space="preserve">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администрации </w:t>
      </w:r>
      <w:r w:rsidR="002D19C5" w:rsidRPr="00863E51">
        <w:rPr>
          <w:rFonts w:ascii="Times New Roman" w:hAnsi="Times New Roman"/>
          <w:sz w:val="24"/>
          <w:szCs w:val="24"/>
        </w:rPr>
        <w:t xml:space="preserve">муниципального образования </w:t>
      </w:r>
      <w:r w:rsidRPr="00863E51">
        <w:rPr>
          <w:rFonts w:ascii="Times New Roman" w:hAnsi="Times New Roman"/>
          <w:sz w:val="24"/>
          <w:szCs w:val="24"/>
        </w:rPr>
        <w:t>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9733C6" w:rsidRPr="00863E51" w:rsidRDefault="009733C6" w:rsidP="00122860">
      <w:pPr>
        <w:pStyle w:val="ConsPlusNormal"/>
        <w:ind w:firstLine="709"/>
        <w:jc w:val="both"/>
        <w:rPr>
          <w:rFonts w:ascii="Times New Roman" w:hAnsi="Times New Roman"/>
          <w:b/>
          <w:sz w:val="24"/>
          <w:szCs w:val="24"/>
        </w:rPr>
      </w:pPr>
    </w:p>
    <w:sectPr w:rsidR="009733C6" w:rsidRPr="00863E51" w:rsidSect="00AA2096">
      <w:footerReference w:type="default" r:id="rId11"/>
      <w:pgSz w:w="11906" w:h="16838"/>
      <w:pgMar w:top="1134" w:right="851"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26" w:rsidRDefault="00E54726" w:rsidP="00337383">
      <w:pPr>
        <w:spacing w:after="0" w:line="240" w:lineRule="auto"/>
      </w:pPr>
      <w:r>
        <w:separator/>
      </w:r>
    </w:p>
  </w:endnote>
  <w:endnote w:type="continuationSeparator" w:id="0">
    <w:p w:rsidR="00E54726" w:rsidRDefault="00E54726" w:rsidP="0033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FA" w:rsidRPr="002C5DDE" w:rsidRDefault="00C32BFA">
    <w:pPr>
      <w:pStyle w:val="a6"/>
      <w:jc w:val="center"/>
      <w:rPr>
        <w:rFonts w:ascii="Times New Roman" w:hAnsi="Times New Roman" w:cs="Times New Roman"/>
        <w:sz w:val="24"/>
      </w:rPr>
    </w:pPr>
    <w:r w:rsidRPr="002C5DDE">
      <w:rPr>
        <w:rFonts w:ascii="Times New Roman" w:hAnsi="Times New Roman" w:cs="Times New Roman"/>
        <w:sz w:val="24"/>
      </w:rPr>
      <w:fldChar w:fldCharType="begin"/>
    </w:r>
    <w:r w:rsidRPr="002C5DDE">
      <w:rPr>
        <w:rFonts w:ascii="Times New Roman" w:hAnsi="Times New Roman" w:cs="Times New Roman"/>
        <w:sz w:val="24"/>
      </w:rPr>
      <w:instrText>PAGE   \* MERGEFORMAT</w:instrText>
    </w:r>
    <w:r w:rsidRPr="002C5DDE">
      <w:rPr>
        <w:rFonts w:ascii="Times New Roman" w:hAnsi="Times New Roman" w:cs="Times New Roman"/>
        <w:sz w:val="24"/>
      </w:rPr>
      <w:fldChar w:fldCharType="separate"/>
    </w:r>
    <w:r w:rsidR="003912A4">
      <w:rPr>
        <w:rFonts w:ascii="Times New Roman" w:hAnsi="Times New Roman" w:cs="Times New Roman"/>
        <w:noProof/>
        <w:sz w:val="24"/>
      </w:rPr>
      <w:t>85</w:t>
    </w:r>
    <w:r w:rsidRPr="002C5DDE">
      <w:rPr>
        <w:rFonts w:ascii="Times New Roman" w:hAnsi="Times New Roman" w:cs="Times New Roman"/>
        <w:noProof/>
        <w:sz w:val="24"/>
      </w:rPr>
      <w:fldChar w:fldCharType="end"/>
    </w:r>
  </w:p>
  <w:p w:rsidR="00C32BFA" w:rsidRDefault="00C32B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26" w:rsidRDefault="00E54726" w:rsidP="00337383">
      <w:pPr>
        <w:spacing w:after="0" w:line="240" w:lineRule="auto"/>
      </w:pPr>
      <w:r>
        <w:separator/>
      </w:r>
    </w:p>
  </w:footnote>
  <w:footnote w:type="continuationSeparator" w:id="0">
    <w:p w:rsidR="00E54726" w:rsidRDefault="00E54726" w:rsidP="00337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5A5"/>
    <w:multiLevelType w:val="hybridMultilevel"/>
    <w:tmpl w:val="1A0EDCAC"/>
    <w:lvl w:ilvl="0" w:tplc="FFFFFFFF">
      <w:start w:val="3"/>
      <w:numFmt w:val="decimal"/>
      <w:lvlText w:val="%1)"/>
      <w:lvlJc w:val="left"/>
      <w:pPr>
        <w:tabs>
          <w:tab w:val="num" w:pos="1134"/>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1B241FA"/>
    <w:multiLevelType w:val="hybridMultilevel"/>
    <w:tmpl w:val="404CF184"/>
    <w:lvl w:ilvl="0" w:tplc="FFFFFFFF">
      <w:start w:val="1"/>
      <w:numFmt w:val="decimal"/>
      <w:lvlText w:val="%1)"/>
      <w:lvlJc w:val="left"/>
      <w:pPr>
        <w:tabs>
          <w:tab w:val="num" w:pos="1134"/>
        </w:tabs>
        <w:ind w:left="0" w:firstLine="709"/>
      </w:pPr>
    </w:lvl>
    <w:lvl w:ilvl="1" w:tplc="F91A0AAE">
      <w:start w:val="2"/>
      <w:numFmt w:val="decimal"/>
      <w:lvlText w:val="%2."/>
      <w:lvlJc w:val="left"/>
      <w:pPr>
        <w:tabs>
          <w:tab w:val="num" w:pos="1134"/>
        </w:tabs>
        <w:ind w:left="0" w:firstLine="709"/>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2F22798"/>
    <w:multiLevelType w:val="hybridMultilevel"/>
    <w:tmpl w:val="3D820842"/>
    <w:lvl w:ilvl="0" w:tplc="FFFFFFFF">
      <w:start w:val="1"/>
      <w:numFmt w:val="decimal"/>
      <w:lvlText w:val="%1)"/>
      <w:lvlJc w:val="left"/>
      <w:pPr>
        <w:tabs>
          <w:tab w:val="num" w:pos="1134"/>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73779DE"/>
    <w:multiLevelType w:val="hybridMultilevel"/>
    <w:tmpl w:val="427C0F28"/>
    <w:lvl w:ilvl="0" w:tplc="B17EB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E71A62"/>
    <w:multiLevelType w:val="hybridMultilevel"/>
    <w:tmpl w:val="7E1EDF78"/>
    <w:lvl w:ilvl="0" w:tplc="FFFFFFFF">
      <w:start w:val="1"/>
      <w:numFmt w:val="decimal"/>
      <w:lvlText w:val="%1."/>
      <w:lvlJc w:val="left"/>
      <w:pPr>
        <w:tabs>
          <w:tab w:val="num" w:pos="1134"/>
        </w:tabs>
        <w:ind w:left="0" w:firstLine="709"/>
      </w:pPr>
    </w:lvl>
    <w:lvl w:ilvl="1" w:tplc="FFFFFFFF">
      <w:start w:val="1"/>
      <w:numFmt w:val="decimal"/>
      <w:lvlText w:val="%2)"/>
      <w:lvlJc w:val="left"/>
      <w:pPr>
        <w:tabs>
          <w:tab w:val="num" w:pos="1134"/>
        </w:tabs>
        <w:ind w:left="0" w:firstLine="709"/>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CB07336"/>
    <w:multiLevelType w:val="hybridMultilevel"/>
    <w:tmpl w:val="53345918"/>
    <w:lvl w:ilvl="0" w:tplc="FFFFFFFF">
      <w:start w:val="1"/>
      <w:numFmt w:val="decimal"/>
      <w:lvlText w:val="%1)"/>
      <w:lvlJc w:val="left"/>
      <w:pPr>
        <w:tabs>
          <w:tab w:val="num" w:pos="1134"/>
        </w:tabs>
        <w:ind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F44526B"/>
    <w:multiLevelType w:val="hybridMultilevel"/>
    <w:tmpl w:val="CD0613A4"/>
    <w:lvl w:ilvl="0" w:tplc="1D4E8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6302EE"/>
    <w:multiLevelType w:val="hybridMultilevel"/>
    <w:tmpl w:val="6C3E2306"/>
    <w:lvl w:ilvl="0" w:tplc="3850A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AA3567"/>
    <w:multiLevelType w:val="hybridMultilevel"/>
    <w:tmpl w:val="B9BA9C7A"/>
    <w:lvl w:ilvl="0" w:tplc="05C25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864924"/>
    <w:multiLevelType w:val="hybridMultilevel"/>
    <w:tmpl w:val="C5165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A277AF"/>
    <w:multiLevelType w:val="hybridMultilevel"/>
    <w:tmpl w:val="743C9C24"/>
    <w:lvl w:ilvl="0" w:tplc="FFFFFFFF">
      <w:start w:val="5"/>
      <w:numFmt w:val="decimal"/>
      <w:lvlText w:val="%1)"/>
      <w:lvlJc w:val="left"/>
      <w:pPr>
        <w:tabs>
          <w:tab w:val="num" w:pos="1021"/>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C044370"/>
    <w:multiLevelType w:val="hybridMultilevel"/>
    <w:tmpl w:val="BB5EB928"/>
    <w:lvl w:ilvl="0" w:tplc="FFFFFFFF">
      <w:start w:val="1"/>
      <w:numFmt w:val="decimal"/>
      <w:lvlText w:val="%1)"/>
      <w:lvlJc w:val="left"/>
      <w:pPr>
        <w:tabs>
          <w:tab w:val="num" w:pos="1021"/>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8276D30"/>
    <w:multiLevelType w:val="hybridMultilevel"/>
    <w:tmpl w:val="48544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A32DD"/>
    <w:multiLevelType w:val="hybridMultilevel"/>
    <w:tmpl w:val="1D965A84"/>
    <w:lvl w:ilvl="0" w:tplc="4F500D7E">
      <w:start w:val="6"/>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0746F35"/>
    <w:multiLevelType w:val="hybridMultilevel"/>
    <w:tmpl w:val="38D6BA40"/>
    <w:lvl w:ilvl="0" w:tplc="FFFFFFFF">
      <w:start w:val="1"/>
      <w:numFmt w:val="decimal"/>
      <w:lvlText w:val="%1)"/>
      <w:lvlJc w:val="left"/>
      <w:pPr>
        <w:tabs>
          <w:tab w:val="num" w:pos="1022"/>
        </w:tabs>
        <w:ind w:left="1"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0C15F55"/>
    <w:multiLevelType w:val="hybridMultilevel"/>
    <w:tmpl w:val="5E8A3036"/>
    <w:lvl w:ilvl="0" w:tplc="D14CD412">
      <w:start w:val="2"/>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nsid w:val="5152090D"/>
    <w:multiLevelType w:val="hybridMultilevel"/>
    <w:tmpl w:val="C27EF14A"/>
    <w:lvl w:ilvl="0" w:tplc="FFFFFFFF">
      <w:start w:val="1"/>
      <w:numFmt w:val="decimal"/>
      <w:lvlText w:val="%1)"/>
      <w:lvlJc w:val="left"/>
      <w:pPr>
        <w:tabs>
          <w:tab w:val="num" w:pos="1685"/>
        </w:tabs>
        <w:ind w:left="551" w:firstLine="709"/>
      </w:pPr>
    </w:lvl>
    <w:lvl w:ilvl="1" w:tplc="FFFFFFFF">
      <w:start w:val="1"/>
      <w:numFmt w:val="decimal"/>
      <w:lvlText w:val="%2."/>
      <w:lvlJc w:val="left"/>
      <w:pPr>
        <w:tabs>
          <w:tab w:val="num" w:pos="1991"/>
        </w:tabs>
        <w:ind w:left="1991" w:hanging="360"/>
      </w:pPr>
    </w:lvl>
    <w:lvl w:ilvl="2" w:tplc="FFFFFFFF">
      <w:start w:val="1"/>
      <w:numFmt w:val="decimal"/>
      <w:lvlText w:val="%3."/>
      <w:lvlJc w:val="left"/>
      <w:pPr>
        <w:tabs>
          <w:tab w:val="num" w:pos="2711"/>
        </w:tabs>
        <w:ind w:left="2711" w:hanging="360"/>
      </w:pPr>
    </w:lvl>
    <w:lvl w:ilvl="3" w:tplc="FFFFFFFF">
      <w:start w:val="1"/>
      <w:numFmt w:val="decimal"/>
      <w:lvlText w:val="%4."/>
      <w:lvlJc w:val="left"/>
      <w:pPr>
        <w:tabs>
          <w:tab w:val="num" w:pos="3431"/>
        </w:tabs>
        <w:ind w:left="3431" w:hanging="360"/>
      </w:pPr>
    </w:lvl>
    <w:lvl w:ilvl="4" w:tplc="FFFFFFFF">
      <w:start w:val="1"/>
      <w:numFmt w:val="decimal"/>
      <w:lvlText w:val="%5."/>
      <w:lvlJc w:val="left"/>
      <w:pPr>
        <w:tabs>
          <w:tab w:val="num" w:pos="4151"/>
        </w:tabs>
        <w:ind w:left="4151" w:hanging="360"/>
      </w:pPr>
    </w:lvl>
    <w:lvl w:ilvl="5" w:tplc="FFFFFFFF">
      <w:start w:val="1"/>
      <w:numFmt w:val="decimal"/>
      <w:lvlText w:val="%6."/>
      <w:lvlJc w:val="left"/>
      <w:pPr>
        <w:tabs>
          <w:tab w:val="num" w:pos="4871"/>
        </w:tabs>
        <w:ind w:left="4871" w:hanging="360"/>
      </w:pPr>
    </w:lvl>
    <w:lvl w:ilvl="6" w:tplc="FFFFFFFF">
      <w:start w:val="1"/>
      <w:numFmt w:val="decimal"/>
      <w:lvlText w:val="%7."/>
      <w:lvlJc w:val="left"/>
      <w:pPr>
        <w:tabs>
          <w:tab w:val="num" w:pos="5591"/>
        </w:tabs>
        <w:ind w:left="5591" w:hanging="360"/>
      </w:pPr>
    </w:lvl>
    <w:lvl w:ilvl="7" w:tplc="FFFFFFFF">
      <w:start w:val="1"/>
      <w:numFmt w:val="decimal"/>
      <w:lvlText w:val="%8."/>
      <w:lvlJc w:val="left"/>
      <w:pPr>
        <w:tabs>
          <w:tab w:val="num" w:pos="6311"/>
        </w:tabs>
        <w:ind w:left="6311" w:hanging="360"/>
      </w:pPr>
    </w:lvl>
    <w:lvl w:ilvl="8" w:tplc="FFFFFFFF">
      <w:start w:val="1"/>
      <w:numFmt w:val="decimal"/>
      <w:lvlText w:val="%9."/>
      <w:lvlJc w:val="left"/>
      <w:pPr>
        <w:tabs>
          <w:tab w:val="num" w:pos="7031"/>
        </w:tabs>
        <w:ind w:left="7031" w:hanging="360"/>
      </w:pPr>
    </w:lvl>
  </w:abstractNum>
  <w:abstractNum w:abstractNumId="17">
    <w:nsid w:val="516F5A8A"/>
    <w:multiLevelType w:val="hybridMultilevel"/>
    <w:tmpl w:val="D4101C74"/>
    <w:lvl w:ilvl="0" w:tplc="FFFFFFFF">
      <w:start w:val="1"/>
      <w:numFmt w:val="decimal"/>
      <w:lvlText w:val="%1."/>
      <w:lvlJc w:val="left"/>
      <w:pPr>
        <w:tabs>
          <w:tab w:val="num" w:pos="1134"/>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1B307E8"/>
    <w:multiLevelType w:val="hybridMultilevel"/>
    <w:tmpl w:val="EB908580"/>
    <w:lvl w:ilvl="0" w:tplc="FFFFFFFF">
      <w:start w:val="1"/>
      <w:numFmt w:val="decimal"/>
      <w:lvlText w:val="%1)"/>
      <w:lvlJc w:val="left"/>
      <w:pPr>
        <w:tabs>
          <w:tab w:val="num" w:pos="1134"/>
        </w:tabs>
        <w:ind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3965EC9"/>
    <w:multiLevelType w:val="hybridMultilevel"/>
    <w:tmpl w:val="25EA0B6C"/>
    <w:lvl w:ilvl="0" w:tplc="FFFFFFFF">
      <w:start w:val="1"/>
      <w:numFmt w:val="decimal"/>
      <w:lvlText w:val="%1."/>
      <w:lvlJc w:val="left"/>
      <w:pPr>
        <w:tabs>
          <w:tab w:val="num" w:pos="1134"/>
        </w:tabs>
        <w:ind w:firstLine="709"/>
      </w:pPr>
    </w:lvl>
    <w:lvl w:ilvl="1" w:tplc="FFFFFFFF">
      <w:start w:val="1"/>
      <w:numFmt w:val="decimal"/>
      <w:lvlText w:val="%2."/>
      <w:lvlJc w:val="left"/>
      <w:pPr>
        <w:tabs>
          <w:tab w:val="num" w:pos="1134"/>
        </w:tabs>
        <w:ind w:firstLine="709"/>
      </w:pPr>
    </w:lvl>
    <w:lvl w:ilvl="2" w:tplc="FFFFFFFF">
      <w:start w:val="1"/>
      <w:numFmt w:val="decimal"/>
      <w:lvlText w:val="%3."/>
      <w:lvlJc w:val="left"/>
      <w:pPr>
        <w:tabs>
          <w:tab w:val="num" w:pos="1134"/>
        </w:tabs>
        <w:ind w:firstLine="709"/>
      </w:pPr>
    </w:lvl>
    <w:lvl w:ilvl="3" w:tplc="FFFFFFFF">
      <w:start w:val="1"/>
      <w:numFmt w:val="russianLower"/>
      <w:lvlText w:val="%4)"/>
      <w:lvlJc w:val="left"/>
      <w:pPr>
        <w:tabs>
          <w:tab w:val="num" w:pos="1134"/>
        </w:tabs>
        <w:ind w:firstLine="709"/>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7BF72BE"/>
    <w:multiLevelType w:val="hybridMultilevel"/>
    <w:tmpl w:val="52E4640E"/>
    <w:lvl w:ilvl="0" w:tplc="FFFFFFFF">
      <w:start w:val="1"/>
      <w:numFmt w:val="decimal"/>
      <w:lvlText w:val="%1)"/>
      <w:lvlJc w:val="left"/>
      <w:pPr>
        <w:tabs>
          <w:tab w:val="num" w:pos="1134"/>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8F02A7B"/>
    <w:multiLevelType w:val="hybridMultilevel"/>
    <w:tmpl w:val="BB60F66C"/>
    <w:lvl w:ilvl="0" w:tplc="FFFFFFFF">
      <w:start w:val="1"/>
      <w:numFmt w:val="decimal"/>
      <w:lvlText w:val="%1)"/>
      <w:lvlJc w:val="left"/>
      <w:pPr>
        <w:tabs>
          <w:tab w:val="num" w:pos="1134"/>
        </w:tabs>
        <w:ind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95F34E8"/>
    <w:multiLevelType w:val="hybridMultilevel"/>
    <w:tmpl w:val="E266E926"/>
    <w:lvl w:ilvl="0" w:tplc="FFFFFFFF">
      <w:start w:val="1"/>
      <w:numFmt w:val="decimal"/>
      <w:lvlText w:val="%1)"/>
      <w:lvlJc w:val="left"/>
      <w:pPr>
        <w:tabs>
          <w:tab w:val="num" w:pos="1134"/>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70831AB3"/>
    <w:multiLevelType w:val="hybridMultilevel"/>
    <w:tmpl w:val="5A0CDAA0"/>
    <w:lvl w:ilvl="0" w:tplc="C2526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32F21CA"/>
    <w:multiLevelType w:val="multilevel"/>
    <w:tmpl w:val="F60CD6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66B4AD2"/>
    <w:multiLevelType w:val="hybridMultilevel"/>
    <w:tmpl w:val="16923940"/>
    <w:lvl w:ilvl="0" w:tplc="FF32A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9C4334"/>
    <w:multiLevelType w:val="hybridMultilevel"/>
    <w:tmpl w:val="DFEE2DF4"/>
    <w:lvl w:ilvl="0" w:tplc="FFFFFFFF">
      <w:start w:val="1"/>
      <w:numFmt w:val="decimal"/>
      <w:lvlText w:val="%1)"/>
      <w:lvlJc w:val="left"/>
      <w:pPr>
        <w:tabs>
          <w:tab w:val="num" w:pos="1134"/>
        </w:tabs>
        <w:ind w:left="0" w:firstLine="709"/>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num>
  <w:num w:numId="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2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
  </w:num>
  <w:num w:numId="18">
    <w:abstractNumId w:val="9"/>
  </w:num>
  <w:num w:numId="19">
    <w:abstractNumId w:val="8"/>
  </w:num>
  <w:num w:numId="20">
    <w:abstractNumId w:val="6"/>
  </w:num>
  <w:num w:numId="21">
    <w:abstractNumId w:val="12"/>
  </w:num>
  <w:num w:numId="22">
    <w:abstractNumId w:val="13"/>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B0"/>
    <w:rsid w:val="0000312E"/>
    <w:rsid w:val="000051C0"/>
    <w:rsid w:val="00013880"/>
    <w:rsid w:val="0002171F"/>
    <w:rsid w:val="00035A6B"/>
    <w:rsid w:val="00036464"/>
    <w:rsid w:val="00036A9A"/>
    <w:rsid w:val="00051B2A"/>
    <w:rsid w:val="0005234C"/>
    <w:rsid w:val="0005512B"/>
    <w:rsid w:val="00081AED"/>
    <w:rsid w:val="000822A0"/>
    <w:rsid w:val="00085148"/>
    <w:rsid w:val="000855AA"/>
    <w:rsid w:val="00090E0C"/>
    <w:rsid w:val="00093204"/>
    <w:rsid w:val="000978C0"/>
    <w:rsid w:val="000C1167"/>
    <w:rsid w:val="000C3145"/>
    <w:rsid w:val="000D540D"/>
    <w:rsid w:val="000D7535"/>
    <w:rsid w:val="000E46B1"/>
    <w:rsid w:val="000E5FC2"/>
    <w:rsid w:val="00103940"/>
    <w:rsid w:val="00106B13"/>
    <w:rsid w:val="00122860"/>
    <w:rsid w:val="00130EA4"/>
    <w:rsid w:val="00134F19"/>
    <w:rsid w:val="00155060"/>
    <w:rsid w:val="00157948"/>
    <w:rsid w:val="001662D4"/>
    <w:rsid w:val="00167448"/>
    <w:rsid w:val="001713AA"/>
    <w:rsid w:val="00171554"/>
    <w:rsid w:val="00172FC4"/>
    <w:rsid w:val="00183E31"/>
    <w:rsid w:val="00184A12"/>
    <w:rsid w:val="00193C7B"/>
    <w:rsid w:val="001A6265"/>
    <w:rsid w:val="001A6582"/>
    <w:rsid w:val="001A7722"/>
    <w:rsid w:val="001B0F08"/>
    <w:rsid w:val="001C78D7"/>
    <w:rsid w:val="001D37BF"/>
    <w:rsid w:val="001D50D2"/>
    <w:rsid w:val="001E1380"/>
    <w:rsid w:val="001E43D1"/>
    <w:rsid w:val="00202560"/>
    <w:rsid w:val="00203D17"/>
    <w:rsid w:val="00206D2F"/>
    <w:rsid w:val="00213AD2"/>
    <w:rsid w:val="00231089"/>
    <w:rsid w:val="00257A95"/>
    <w:rsid w:val="00272BF8"/>
    <w:rsid w:val="00276F86"/>
    <w:rsid w:val="00277A8F"/>
    <w:rsid w:val="00280C07"/>
    <w:rsid w:val="002908D4"/>
    <w:rsid w:val="002973E5"/>
    <w:rsid w:val="00297D51"/>
    <w:rsid w:val="002A1C1E"/>
    <w:rsid w:val="002B0CE5"/>
    <w:rsid w:val="002B4D43"/>
    <w:rsid w:val="002B60EB"/>
    <w:rsid w:val="002C015D"/>
    <w:rsid w:val="002C06E3"/>
    <w:rsid w:val="002C1B20"/>
    <w:rsid w:val="002C5DDE"/>
    <w:rsid w:val="002C7324"/>
    <w:rsid w:val="002D19C5"/>
    <w:rsid w:val="002E111D"/>
    <w:rsid w:val="002E1653"/>
    <w:rsid w:val="002E1A44"/>
    <w:rsid w:val="002E387B"/>
    <w:rsid w:val="002F32B0"/>
    <w:rsid w:val="002F521F"/>
    <w:rsid w:val="002F7AEF"/>
    <w:rsid w:val="002F7D6B"/>
    <w:rsid w:val="003070DE"/>
    <w:rsid w:val="00317112"/>
    <w:rsid w:val="00322A73"/>
    <w:rsid w:val="003321C3"/>
    <w:rsid w:val="00337383"/>
    <w:rsid w:val="00341D9D"/>
    <w:rsid w:val="00341F05"/>
    <w:rsid w:val="00343041"/>
    <w:rsid w:val="00346D0C"/>
    <w:rsid w:val="0035553F"/>
    <w:rsid w:val="003559D8"/>
    <w:rsid w:val="003623DF"/>
    <w:rsid w:val="00365ADE"/>
    <w:rsid w:val="00377274"/>
    <w:rsid w:val="0038603C"/>
    <w:rsid w:val="003912A4"/>
    <w:rsid w:val="003C3A48"/>
    <w:rsid w:val="003C7182"/>
    <w:rsid w:val="003D5412"/>
    <w:rsid w:val="003F2331"/>
    <w:rsid w:val="003F4814"/>
    <w:rsid w:val="003F62B4"/>
    <w:rsid w:val="0040178E"/>
    <w:rsid w:val="0040535A"/>
    <w:rsid w:val="00411FC1"/>
    <w:rsid w:val="00412761"/>
    <w:rsid w:val="00415AE7"/>
    <w:rsid w:val="00417A96"/>
    <w:rsid w:val="0042113D"/>
    <w:rsid w:val="004250BF"/>
    <w:rsid w:val="00427BCB"/>
    <w:rsid w:val="00431528"/>
    <w:rsid w:val="004368F8"/>
    <w:rsid w:val="00441376"/>
    <w:rsid w:val="00444654"/>
    <w:rsid w:val="00451EC7"/>
    <w:rsid w:val="00455C99"/>
    <w:rsid w:val="004740EB"/>
    <w:rsid w:val="00493D9F"/>
    <w:rsid w:val="004A54DD"/>
    <w:rsid w:val="004C0296"/>
    <w:rsid w:val="004C6A48"/>
    <w:rsid w:val="004D675D"/>
    <w:rsid w:val="004E42A0"/>
    <w:rsid w:val="004E4E59"/>
    <w:rsid w:val="0051106C"/>
    <w:rsid w:val="00512C32"/>
    <w:rsid w:val="00520C0B"/>
    <w:rsid w:val="00521326"/>
    <w:rsid w:val="0052202F"/>
    <w:rsid w:val="00523390"/>
    <w:rsid w:val="005304F6"/>
    <w:rsid w:val="005433BE"/>
    <w:rsid w:val="00554E87"/>
    <w:rsid w:val="00557833"/>
    <w:rsid w:val="0056464E"/>
    <w:rsid w:val="0057561D"/>
    <w:rsid w:val="005A248C"/>
    <w:rsid w:val="005A7192"/>
    <w:rsid w:val="005C269D"/>
    <w:rsid w:val="005C6BD1"/>
    <w:rsid w:val="005D12E8"/>
    <w:rsid w:val="005D7014"/>
    <w:rsid w:val="005E482E"/>
    <w:rsid w:val="005E7989"/>
    <w:rsid w:val="005F0547"/>
    <w:rsid w:val="005F2106"/>
    <w:rsid w:val="005F6F81"/>
    <w:rsid w:val="005F7D21"/>
    <w:rsid w:val="00600829"/>
    <w:rsid w:val="0060598B"/>
    <w:rsid w:val="00617E2B"/>
    <w:rsid w:val="00623B99"/>
    <w:rsid w:val="00634902"/>
    <w:rsid w:val="00636870"/>
    <w:rsid w:val="006472C6"/>
    <w:rsid w:val="006528B5"/>
    <w:rsid w:val="0066467C"/>
    <w:rsid w:val="00671040"/>
    <w:rsid w:val="006942E5"/>
    <w:rsid w:val="00695E78"/>
    <w:rsid w:val="006D0CD6"/>
    <w:rsid w:val="006F617F"/>
    <w:rsid w:val="006F6A6D"/>
    <w:rsid w:val="00705BC9"/>
    <w:rsid w:val="00705D49"/>
    <w:rsid w:val="00710A18"/>
    <w:rsid w:val="0073084E"/>
    <w:rsid w:val="0073179A"/>
    <w:rsid w:val="00732E6F"/>
    <w:rsid w:val="00736A36"/>
    <w:rsid w:val="00745766"/>
    <w:rsid w:val="00747F22"/>
    <w:rsid w:val="00751C6B"/>
    <w:rsid w:val="00757486"/>
    <w:rsid w:val="00773EF3"/>
    <w:rsid w:val="0078053E"/>
    <w:rsid w:val="007811D8"/>
    <w:rsid w:val="00784851"/>
    <w:rsid w:val="00792029"/>
    <w:rsid w:val="007A3384"/>
    <w:rsid w:val="007A6D72"/>
    <w:rsid w:val="007B49EA"/>
    <w:rsid w:val="007B4C3C"/>
    <w:rsid w:val="007D2F5F"/>
    <w:rsid w:val="007D38B6"/>
    <w:rsid w:val="007D3E05"/>
    <w:rsid w:val="007D6CE5"/>
    <w:rsid w:val="008075AB"/>
    <w:rsid w:val="00822322"/>
    <w:rsid w:val="00822C06"/>
    <w:rsid w:val="0083128C"/>
    <w:rsid w:val="008335FB"/>
    <w:rsid w:val="00843B26"/>
    <w:rsid w:val="00856F7C"/>
    <w:rsid w:val="0086050D"/>
    <w:rsid w:val="00863E51"/>
    <w:rsid w:val="008721F3"/>
    <w:rsid w:val="00880D10"/>
    <w:rsid w:val="00890FFE"/>
    <w:rsid w:val="008913E8"/>
    <w:rsid w:val="00894EC4"/>
    <w:rsid w:val="008A442D"/>
    <w:rsid w:val="008A4432"/>
    <w:rsid w:val="008A7179"/>
    <w:rsid w:val="008D2F14"/>
    <w:rsid w:val="008D3E7D"/>
    <w:rsid w:val="008E5AD3"/>
    <w:rsid w:val="008E7643"/>
    <w:rsid w:val="008F115F"/>
    <w:rsid w:val="00905C17"/>
    <w:rsid w:val="009115CB"/>
    <w:rsid w:val="00915520"/>
    <w:rsid w:val="00932795"/>
    <w:rsid w:val="00933A3E"/>
    <w:rsid w:val="009400B9"/>
    <w:rsid w:val="0094138E"/>
    <w:rsid w:val="00950D3D"/>
    <w:rsid w:val="009563B0"/>
    <w:rsid w:val="00956764"/>
    <w:rsid w:val="00961DD7"/>
    <w:rsid w:val="00964838"/>
    <w:rsid w:val="00964FE1"/>
    <w:rsid w:val="00967696"/>
    <w:rsid w:val="009733C6"/>
    <w:rsid w:val="00985067"/>
    <w:rsid w:val="009850B6"/>
    <w:rsid w:val="00990AE0"/>
    <w:rsid w:val="0099210B"/>
    <w:rsid w:val="009922A1"/>
    <w:rsid w:val="009A726B"/>
    <w:rsid w:val="009B1477"/>
    <w:rsid w:val="009B193E"/>
    <w:rsid w:val="009B289F"/>
    <w:rsid w:val="009C02C3"/>
    <w:rsid w:val="009E6CB0"/>
    <w:rsid w:val="00A014A7"/>
    <w:rsid w:val="00A06185"/>
    <w:rsid w:val="00A15265"/>
    <w:rsid w:val="00A16861"/>
    <w:rsid w:val="00A24700"/>
    <w:rsid w:val="00A32AC5"/>
    <w:rsid w:val="00A340F3"/>
    <w:rsid w:val="00A43C2B"/>
    <w:rsid w:val="00A52A5E"/>
    <w:rsid w:val="00A60D1E"/>
    <w:rsid w:val="00A63F3E"/>
    <w:rsid w:val="00A67346"/>
    <w:rsid w:val="00A709E5"/>
    <w:rsid w:val="00A731A5"/>
    <w:rsid w:val="00A7545A"/>
    <w:rsid w:val="00A81779"/>
    <w:rsid w:val="00A83C35"/>
    <w:rsid w:val="00A86F65"/>
    <w:rsid w:val="00A90F2D"/>
    <w:rsid w:val="00A9165F"/>
    <w:rsid w:val="00A95178"/>
    <w:rsid w:val="00AA2096"/>
    <w:rsid w:val="00AB3847"/>
    <w:rsid w:val="00AD7C5A"/>
    <w:rsid w:val="00AE1CC1"/>
    <w:rsid w:val="00AF2705"/>
    <w:rsid w:val="00AF728B"/>
    <w:rsid w:val="00B02B15"/>
    <w:rsid w:val="00B05DA3"/>
    <w:rsid w:val="00B0609E"/>
    <w:rsid w:val="00B13923"/>
    <w:rsid w:val="00B37E73"/>
    <w:rsid w:val="00B4289F"/>
    <w:rsid w:val="00B55511"/>
    <w:rsid w:val="00B663CF"/>
    <w:rsid w:val="00B734E7"/>
    <w:rsid w:val="00B8354B"/>
    <w:rsid w:val="00B84205"/>
    <w:rsid w:val="00B85FEE"/>
    <w:rsid w:val="00B91F17"/>
    <w:rsid w:val="00BA0B36"/>
    <w:rsid w:val="00BB6412"/>
    <w:rsid w:val="00BC115D"/>
    <w:rsid w:val="00BD4159"/>
    <w:rsid w:val="00BD6F68"/>
    <w:rsid w:val="00BE0E8E"/>
    <w:rsid w:val="00BE49CF"/>
    <w:rsid w:val="00BE6116"/>
    <w:rsid w:val="00BF6D03"/>
    <w:rsid w:val="00BF79BC"/>
    <w:rsid w:val="00C01D22"/>
    <w:rsid w:val="00C01EB6"/>
    <w:rsid w:val="00C04A7D"/>
    <w:rsid w:val="00C04A84"/>
    <w:rsid w:val="00C20347"/>
    <w:rsid w:val="00C22C76"/>
    <w:rsid w:val="00C23461"/>
    <w:rsid w:val="00C27EF3"/>
    <w:rsid w:val="00C31A23"/>
    <w:rsid w:val="00C32BFA"/>
    <w:rsid w:val="00C35F28"/>
    <w:rsid w:val="00C40031"/>
    <w:rsid w:val="00C4193A"/>
    <w:rsid w:val="00C43326"/>
    <w:rsid w:val="00C44508"/>
    <w:rsid w:val="00C5057A"/>
    <w:rsid w:val="00C547C0"/>
    <w:rsid w:val="00C54D5D"/>
    <w:rsid w:val="00C93B43"/>
    <w:rsid w:val="00CB37F8"/>
    <w:rsid w:val="00CC4DC0"/>
    <w:rsid w:val="00CD1819"/>
    <w:rsid w:val="00CD4B34"/>
    <w:rsid w:val="00CE2106"/>
    <w:rsid w:val="00D111FD"/>
    <w:rsid w:val="00D2257B"/>
    <w:rsid w:val="00D23DE1"/>
    <w:rsid w:val="00D24171"/>
    <w:rsid w:val="00D41830"/>
    <w:rsid w:val="00D50341"/>
    <w:rsid w:val="00D516D3"/>
    <w:rsid w:val="00D61159"/>
    <w:rsid w:val="00D710AB"/>
    <w:rsid w:val="00D71B23"/>
    <w:rsid w:val="00D95BA4"/>
    <w:rsid w:val="00DB42BF"/>
    <w:rsid w:val="00DC3863"/>
    <w:rsid w:val="00DD45CE"/>
    <w:rsid w:val="00DE10F7"/>
    <w:rsid w:val="00DE7604"/>
    <w:rsid w:val="00DF07C1"/>
    <w:rsid w:val="00DF3C52"/>
    <w:rsid w:val="00DF50B5"/>
    <w:rsid w:val="00E31BC9"/>
    <w:rsid w:val="00E33DA3"/>
    <w:rsid w:val="00E36FF2"/>
    <w:rsid w:val="00E45655"/>
    <w:rsid w:val="00E50926"/>
    <w:rsid w:val="00E53B11"/>
    <w:rsid w:val="00E54726"/>
    <w:rsid w:val="00E60491"/>
    <w:rsid w:val="00E6768B"/>
    <w:rsid w:val="00E731A7"/>
    <w:rsid w:val="00E75700"/>
    <w:rsid w:val="00E83090"/>
    <w:rsid w:val="00E96BD6"/>
    <w:rsid w:val="00EA728A"/>
    <w:rsid w:val="00EC0C30"/>
    <w:rsid w:val="00EC1294"/>
    <w:rsid w:val="00EC59B5"/>
    <w:rsid w:val="00EC5EF6"/>
    <w:rsid w:val="00EC6743"/>
    <w:rsid w:val="00EC6E8F"/>
    <w:rsid w:val="00EE01DA"/>
    <w:rsid w:val="00EE3F3D"/>
    <w:rsid w:val="00F01C4D"/>
    <w:rsid w:val="00F04F9B"/>
    <w:rsid w:val="00F076A9"/>
    <w:rsid w:val="00F13780"/>
    <w:rsid w:val="00F27EA1"/>
    <w:rsid w:val="00F35DD8"/>
    <w:rsid w:val="00F37112"/>
    <w:rsid w:val="00F41336"/>
    <w:rsid w:val="00F45989"/>
    <w:rsid w:val="00F525F2"/>
    <w:rsid w:val="00F56273"/>
    <w:rsid w:val="00F62A08"/>
    <w:rsid w:val="00F7101C"/>
    <w:rsid w:val="00F76395"/>
    <w:rsid w:val="00F77E29"/>
    <w:rsid w:val="00F8444E"/>
    <w:rsid w:val="00FA0FC1"/>
    <w:rsid w:val="00FA3753"/>
    <w:rsid w:val="00FA7BFB"/>
    <w:rsid w:val="00FB2FDE"/>
    <w:rsid w:val="00FB5C8E"/>
    <w:rsid w:val="00FC642D"/>
    <w:rsid w:val="00FC695A"/>
    <w:rsid w:val="00FD0547"/>
    <w:rsid w:val="00FD0B72"/>
    <w:rsid w:val="00FD4DDE"/>
    <w:rsid w:val="00FE3D2B"/>
    <w:rsid w:val="00FE7CC9"/>
    <w:rsid w:val="00FF5251"/>
    <w:rsid w:val="00FF613A"/>
    <w:rsid w:val="00FF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5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E6CB0"/>
    <w:pPr>
      <w:spacing w:after="0" w:line="240" w:lineRule="auto"/>
      <w:jc w:val="center"/>
    </w:pPr>
    <w:rPr>
      <w:rFonts w:ascii="Times New Roman" w:hAnsi="Times New Roman" w:cs="Times New Roman"/>
      <w:sz w:val="28"/>
      <w:szCs w:val="28"/>
    </w:rPr>
  </w:style>
  <w:style w:type="character" w:customStyle="1" w:styleId="a4">
    <w:name w:val="Название Знак"/>
    <w:link w:val="a3"/>
    <w:uiPriority w:val="99"/>
    <w:locked/>
    <w:rsid w:val="009E6CB0"/>
    <w:rPr>
      <w:rFonts w:ascii="Times New Roman" w:hAnsi="Times New Roman" w:cs="Times New Roman"/>
      <w:sz w:val="20"/>
      <w:szCs w:val="20"/>
    </w:rPr>
  </w:style>
  <w:style w:type="paragraph" w:customStyle="1" w:styleId="ConsPlusNormal">
    <w:name w:val="ConsPlusNormal"/>
    <w:link w:val="ConsPlusNormal0"/>
    <w:rsid w:val="009E6CB0"/>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9E6CB0"/>
    <w:rPr>
      <w:rFonts w:ascii="Arial" w:hAnsi="Arial"/>
      <w:sz w:val="22"/>
      <w:szCs w:val="22"/>
      <w:lang w:val="ru-RU" w:eastAsia="ru-RU" w:bidi="ar-SA"/>
    </w:rPr>
  </w:style>
  <w:style w:type="character" w:styleId="a5">
    <w:name w:val="Hyperlink"/>
    <w:uiPriority w:val="99"/>
    <w:rsid w:val="009E6CB0"/>
    <w:rPr>
      <w:color w:val="0000FF"/>
      <w:u w:val="single"/>
    </w:rPr>
  </w:style>
  <w:style w:type="paragraph" w:customStyle="1" w:styleId="ConsNormal">
    <w:name w:val="ConsNormal"/>
    <w:rsid w:val="009E6CB0"/>
    <w:pPr>
      <w:widowControl w:val="0"/>
      <w:autoSpaceDE w:val="0"/>
      <w:autoSpaceDN w:val="0"/>
      <w:adjustRightInd w:val="0"/>
      <w:ind w:firstLine="720"/>
    </w:pPr>
    <w:rPr>
      <w:rFonts w:ascii="Arial" w:hAnsi="Arial" w:cs="Arial"/>
    </w:rPr>
  </w:style>
  <w:style w:type="paragraph" w:styleId="a6">
    <w:name w:val="footer"/>
    <w:basedOn w:val="a"/>
    <w:link w:val="a7"/>
    <w:uiPriority w:val="99"/>
    <w:rsid w:val="009E6CB0"/>
    <w:pPr>
      <w:tabs>
        <w:tab w:val="center" w:pos="4677"/>
        <w:tab w:val="right" w:pos="9355"/>
      </w:tabs>
    </w:pPr>
  </w:style>
  <w:style w:type="character" w:customStyle="1" w:styleId="a7">
    <w:name w:val="Нижний колонтитул Знак"/>
    <w:link w:val="a6"/>
    <w:uiPriority w:val="99"/>
    <w:locked/>
    <w:rsid w:val="009E6CB0"/>
    <w:rPr>
      <w:rFonts w:ascii="Calibri" w:hAnsi="Calibri" w:cs="Calibri"/>
    </w:rPr>
  </w:style>
  <w:style w:type="paragraph" w:styleId="a8">
    <w:name w:val="Balloon Text"/>
    <w:basedOn w:val="a"/>
    <w:link w:val="a9"/>
    <w:uiPriority w:val="99"/>
    <w:semiHidden/>
    <w:rsid w:val="009E6CB0"/>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9E6CB0"/>
    <w:rPr>
      <w:rFonts w:ascii="Tahoma" w:hAnsi="Tahoma" w:cs="Tahoma"/>
      <w:sz w:val="16"/>
      <w:szCs w:val="16"/>
    </w:rPr>
  </w:style>
  <w:style w:type="character" w:customStyle="1" w:styleId="blk">
    <w:name w:val="blk"/>
    <w:basedOn w:val="a0"/>
    <w:uiPriority w:val="99"/>
    <w:rsid w:val="00D23DE1"/>
  </w:style>
  <w:style w:type="character" w:customStyle="1" w:styleId="apple-converted-space">
    <w:name w:val="apple-converted-space"/>
    <w:basedOn w:val="a0"/>
    <w:uiPriority w:val="99"/>
    <w:rsid w:val="00D23DE1"/>
  </w:style>
  <w:style w:type="paragraph" w:styleId="aa">
    <w:name w:val="List Paragraph"/>
    <w:basedOn w:val="a"/>
    <w:uiPriority w:val="34"/>
    <w:qFormat/>
    <w:rsid w:val="00A06185"/>
    <w:pPr>
      <w:ind w:left="720"/>
      <w:contextualSpacing/>
    </w:pPr>
  </w:style>
  <w:style w:type="paragraph" w:customStyle="1" w:styleId="ConsPlusTitle">
    <w:name w:val="ConsPlusTitle"/>
    <w:uiPriority w:val="99"/>
    <w:rsid w:val="009400B9"/>
    <w:pPr>
      <w:widowControl w:val="0"/>
      <w:autoSpaceDE w:val="0"/>
      <w:autoSpaceDN w:val="0"/>
      <w:adjustRightInd w:val="0"/>
    </w:pPr>
    <w:rPr>
      <w:rFonts w:ascii="Times New Roman" w:hAnsi="Times New Roman"/>
      <w:b/>
      <w:bCs/>
      <w:sz w:val="24"/>
      <w:szCs w:val="24"/>
    </w:rPr>
  </w:style>
  <w:style w:type="paragraph" w:styleId="3">
    <w:name w:val="Body Text Indent 3"/>
    <w:basedOn w:val="a"/>
    <w:link w:val="30"/>
    <w:rsid w:val="009400B9"/>
    <w:pPr>
      <w:spacing w:after="120"/>
      <w:ind w:left="283"/>
    </w:pPr>
    <w:rPr>
      <w:rFonts w:cs="Times New Roman"/>
      <w:sz w:val="16"/>
      <w:szCs w:val="16"/>
    </w:rPr>
  </w:style>
  <w:style w:type="character" w:customStyle="1" w:styleId="30">
    <w:name w:val="Основной текст с отступом 3 Знак"/>
    <w:link w:val="3"/>
    <w:rsid w:val="009400B9"/>
    <w:rPr>
      <w:sz w:val="16"/>
      <w:szCs w:val="16"/>
    </w:rPr>
  </w:style>
  <w:style w:type="paragraph" w:styleId="ab">
    <w:name w:val="header"/>
    <w:basedOn w:val="a"/>
    <w:link w:val="ac"/>
    <w:uiPriority w:val="99"/>
    <w:unhideWhenUsed/>
    <w:rsid w:val="002C5DDE"/>
    <w:pPr>
      <w:tabs>
        <w:tab w:val="center" w:pos="4677"/>
        <w:tab w:val="right" w:pos="9355"/>
      </w:tabs>
      <w:spacing w:after="0" w:line="240" w:lineRule="auto"/>
    </w:pPr>
  </w:style>
  <w:style w:type="character" w:customStyle="1" w:styleId="ac">
    <w:name w:val="Верхний колонтитул Знак"/>
    <w:link w:val="ab"/>
    <w:uiPriority w:val="99"/>
    <w:rsid w:val="002C5DDE"/>
    <w:rPr>
      <w:rFonts w:cs="Calibri"/>
      <w:sz w:val="22"/>
      <w:szCs w:val="22"/>
    </w:rPr>
  </w:style>
  <w:style w:type="paragraph" w:styleId="ad">
    <w:name w:val="Body Text"/>
    <w:basedOn w:val="a"/>
    <w:link w:val="ae"/>
    <w:uiPriority w:val="99"/>
    <w:semiHidden/>
    <w:unhideWhenUsed/>
    <w:rsid w:val="002C015D"/>
    <w:pPr>
      <w:spacing w:after="120"/>
    </w:pPr>
  </w:style>
  <w:style w:type="character" w:customStyle="1" w:styleId="ae">
    <w:name w:val="Основной текст Знак"/>
    <w:link w:val="ad"/>
    <w:uiPriority w:val="99"/>
    <w:semiHidden/>
    <w:rsid w:val="002C015D"/>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5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E6CB0"/>
    <w:pPr>
      <w:spacing w:after="0" w:line="240" w:lineRule="auto"/>
      <w:jc w:val="center"/>
    </w:pPr>
    <w:rPr>
      <w:rFonts w:ascii="Times New Roman" w:hAnsi="Times New Roman" w:cs="Times New Roman"/>
      <w:sz w:val="28"/>
      <w:szCs w:val="28"/>
    </w:rPr>
  </w:style>
  <w:style w:type="character" w:customStyle="1" w:styleId="a4">
    <w:name w:val="Название Знак"/>
    <w:link w:val="a3"/>
    <w:uiPriority w:val="99"/>
    <w:locked/>
    <w:rsid w:val="009E6CB0"/>
    <w:rPr>
      <w:rFonts w:ascii="Times New Roman" w:hAnsi="Times New Roman" w:cs="Times New Roman"/>
      <w:sz w:val="20"/>
      <w:szCs w:val="20"/>
    </w:rPr>
  </w:style>
  <w:style w:type="paragraph" w:customStyle="1" w:styleId="ConsPlusNormal">
    <w:name w:val="ConsPlusNormal"/>
    <w:link w:val="ConsPlusNormal0"/>
    <w:rsid w:val="009E6CB0"/>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9E6CB0"/>
    <w:rPr>
      <w:rFonts w:ascii="Arial" w:hAnsi="Arial"/>
      <w:sz w:val="22"/>
      <w:szCs w:val="22"/>
      <w:lang w:val="ru-RU" w:eastAsia="ru-RU" w:bidi="ar-SA"/>
    </w:rPr>
  </w:style>
  <w:style w:type="character" w:styleId="a5">
    <w:name w:val="Hyperlink"/>
    <w:uiPriority w:val="99"/>
    <w:rsid w:val="009E6CB0"/>
    <w:rPr>
      <w:color w:val="0000FF"/>
      <w:u w:val="single"/>
    </w:rPr>
  </w:style>
  <w:style w:type="paragraph" w:customStyle="1" w:styleId="ConsNormal">
    <w:name w:val="ConsNormal"/>
    <w:rsid w:val="009E6CB0"/>
    <w:pPr>
      <w:widowControl w:val="0"/>
      <w:autoSpaceDE w:val="0"/>
      <w:autoSpaceDN w:val="0"/>
      <w:adjustRightInd w:val="0"/>
      <w:ind w:firstLine="720"/>
    </w:pPr>
    <w:rPr>
      <w:rFonts w:ascii="Arial" w:hAnsi="Arial" w:cs="Arial"/>
    </w:rPr>
  </w:style>
  <w:style w:type="paragraph" w:styleId="a6">
    <w:name w:val="footer"/>
    <w:basedOn w:val="a"/>
    <w:link w:val="a7"/>
    <w:uiPriority w:val="99"/>
    <w:rsid w:val="009E6CB0"/>
    <w:pPr>
      <w:tabs>
        <w:tab w:val="center" w:pos="4677"/>
        <w:tab w:val="right" w:pos="9355"/>
      </w:tabs>
    </w:pPr>
  </w:style>
  <w:style w:type="character" w:customStyle="1" w:styleId="a7">
    <w:name w:val="Нижний колонтитул Знак"/>
    <w:link w:val="a6"/>
    <w:uiPriority w:val="99"/>
    <w:locked/>
    <w:rsid w:val="009E6CB0"/>
    <w:rPr>
      <w:rFonts w:ascii="Calibri" w:hAnsi="Calibri" w:cs="Calibri"/>
    </w:rPr>
  </w:style>
  <w:style w:type="paragraph" w:styleId="a8">
    <w:name w:val="Balloon Text"/>
    <w:basedOn w:val="a"/>
    <w:link w:val="a9"/>
    <w:uiPriority w:val="99"/>
    <w:semiHidden/>
    <w:rsid w:val="009E6CB0"/>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9E6CB0"/>
    <w:rPr>
      <w:rFonts w:ascii="Tahoma" w:hAnsi="Tahoma" w:cs="Tahoma"/>
      <w:sz w:val="16"/>
      <w:szCs w:val="16"/>
    </w:rPr>
  </w:style>
  <w:style w:type="character" w:customStyle="1" w:styleId="blk">
    <w:name w:val="blk"/>
    <w:basedOn w:val="a0"/>
    <w:uiPriority w:val="99"/>
    <w:rsid w:val="00D23DE1"/>
  </w:style>
  <w:style w:type="character" w:customStyle="1" w:styleId="apple-converted-space">
    <w:name w:val="apple-converted-space"/>
    <w:basedOn w:val="a0"/>
    <w:uiPriority w:val="99"/>
    <w:rsid w:val="00D23DE1"/>
  </w:style>
  <w:style w:type="paragraph" w:styleId="aa">
    <w:name w:val="List Paragraph"/>
    <w:basedOn w:val="a"/>
    <w:uiPriority w:val="34"/>
    <w:qFormat/>
    <w:rsid w:val="00A06185"/>
    <w:pPr>
      <w:ind w:left="720"/>
      <w:contextualSpacing/>
    </w:pPr>
  </w:style>
  <w:style w:type="paragraph" w:customStyle="1" w:styleId="ConsPlusTitle">
    <w:name w:val="ConsPlusTitle"/>
    <w:uiPriority w:val="99"/>
    <w:rsid w:val="009400B9"/>
    <w:pPr>
      <w:widowControl w:val="0"/>
      <w:autoSpaceDE w:val="0"/>
      <w:autoSpaceDN w:val="0"/>
      <w:adjustRightInd w:val="0"/>
    </w:pPr>
    <w:rPr>
      <w:rFonts w:ascii="Times New Roman" w:hAnsi="Times New Roman"/>
      <w:b/>
      <w:bCs/>
      <w:sz w:val="24"/>
      <w:szCs w:val="24"/>
    </w:rPr>
  </w:style>
  <w:style w:type="paragraph" w:styleId="3">
    <w:name w:val="Body Text Indent 3"/>
    <w:basedOn w:val="a"/>
    <w:link w:val="30"/>
    <w:rsid w:val="009400B9"/>
    <w:pPr>
      <w:spacing w:after="120"/>
      <w:ind w:left="283"/>
    </w:pPr>
    <w:rPr>
      <w:rFonts w:cs="Times New Roman"/>
      <w:sz w:val="16"/>
      <w:szCs w:val="16"/>
    </w:rPr>
  </w:style>
  <w:style w:type="character" w:customStyle="1" w:styleId="30">
    <w:name w:val="Основной текст с отступом 3 Знак"/>
    <w:link w:val="3"/>
    <w:rsid w:val="009400B9"/>
    <w:rPr>
      <w:sz w:val="16"/>
      <w:szCs w:val="16"/>
    </w:rPr>
  </w:style>
  <w:style w:type="paragraph" w:styleId="ab">
    <w:name w:val="header"/>
    <w:basedOn w:val="a"/>
    <w:link w:val="ac"/>
    <w:uiPriority w:val="99"/>
    <w:unhideWhenUsed/>
    <w:rsid w:val="002C5DDE"/>
    <w:pPr>
      <w:tabs>
        <w:tab w:val="center" w:pos="4677"/>
        <w:tab w:val="right" w:pos="9355"/>
      </w:tabs>
      <w:spacing w:after="0" w:line="240" w:lineRule="auto"/>
    </w:pPr>
  </w:style>
  <w:style w:type="character" w:customStyle="1" w:styleId="ac">
    <w:name w:val="Верхний колонтитул Знак"/>
    <w:link w:val="ab"/>
    <w:uiPriority w:val="99"/>
    <w:rsid w:val="002C5DDE"/>
    <w:rPr>
      <w:rFonts w:cs="Calibri"/>
      <w:sz w:val="22"/>
      <w:szCs w:val="22"/>
    </w:rPr>
  </w:style>
  <w:style w:type="paragraph" w:styleId="ad">
    <w:name w:val="Body Text"/>
    <w:basedOn w:val="a"/>
    <w:link w:val="ae"/>
    <w:uiPriority w:val="99"/>
    <w:semiHidden/>
    <w:unhideWhenUsed/>
    <w:rsid w:val="002C015D"/>
    <w:pPr>
      <w:spacing w:after="120"/>
    </w:pPr>
  </w:style>
  <w:style w:type="character" w:customStyle="1" w:styleId="ae">
    <w:name w:val="Основной текст Знак"/>
    <w:link w:val="ad"/>
    <w:uiPriority w:val="99"/>
    <w:semiHidden/>
    <w:rsid w:val="002C015D"/>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73">
      <w:bodyDiv w:val="1"/>
      <w:marLeft w:val="0"/>
      <w:marRight w:val="0"/>
      <w:marTop w:val="0"/>
      <w:marBottom w:val="0"/>
      <w:divBdr>
        <w:top w:val="none" w:sz="0" w:space="0" w:color="auto"/>
        <w:left w:val="none" w:sz="0" w:space="0" w:color="auto"/>
        <w:bottom w:val="none" w:sz="0" w:space="0" w:color="auto"/>
        <w:right w:val="none" w:sz="0" w:space="0" w:color="auto"/>
      </w:divBdr>
    </w:div>
    <w:div w:id="17318186">
      <w:bodyDiv w:val="1"/>
      <w:marLeft w:val="0"/>
      <w:marRight w:val="0"/>
      <w:marTop w:val="0"/>
      <w:marBottom w:val="0"/>
      <w:divBdr>
        <w:top w:val="none" w:sz="0" w:space="0" w:color="auto"/>
        <w:left w:val="none" w:sz="0" w:space="0" w:color="auto"/>
        <w:bottom w:val="none" w:sz="0" w:space="0" w:color="auto"/>
        <w:right w:val="none" w:sz="0" w:space="0" w:color="auto"/>
      </w:divBdr>
      <w:divsChild>
        <w:div w:id="536283461">
          <w:marLeft w:val="0"/>
          <w:marRight w:val="0"/>
          <w:marTop w:val="0"/>
          <w:marBottom w:val="0"/>
          <w:divBdr>
            <w:top w:val="none" w:sz="0" w:space="0" w:color="auto"/>
            <w:left w:val="none" w:sz="0" w:space="0" w:color="auto"/>
            <w:bottom w:val="none" w:sz="0" w:space="0" w:color="auto"/>
            <w:right w:val="none" w:sz="0" w:space="0" w:color="auto"/>
          </w:divBdr>
        </w:div>
        <w:div w:id="562180093">
          <w:marLeft w:val="0"/>
          <w:marRight w:val="0"/>
          <w:marTop w:val="0"/>
          <w:marBottom w:val="0"/>
          <w:divBdr>
            <w:top w:val="none" w:sz="0" w:space="0" w:color="auto"/>
            <w:left w:val="none" w:sz="0" w:space="0" w:color="auto"/>
            <w:bottom w:val="none" w:sz="0" w:space="0" w:color="auto"/>
            <w:right w:val="none" w:sz="0" w:space="0" w:color="auto"/>
          </w:divBdr>
        </w:div>
        <w:div w:id="805438779">
          <w:marLeft w:val="0"/>
          <w:marRight w:val="0"/>
          <w:marTop w:val="0"/>
          <w:marBottom w:val="0"/>
          <w:divBdr>
            <w:top w:val="none" w:sz="0" w:space="0" w:color="auto"/>
            <w:left w:val="none" w:sz="0" w:space="0" w:color="auto"/>
            <w:bottom w:val="none" w:sz="0" w:space="0" w:color="auto"/>
            <w:right w:val="none" w:sz="0" w:space="0" w:color="auto"/>
          </w:divBdr>
        </w:div>
      </w:divsChild>
    </w:div>
    <w:div w:id="31346282">
      <w:bodyDiv w:val="1"/>
      <w:marLeft w:val="0"/>
      <w:marRight w:val="0"/>
      <w:marTop w:val="0"/>
      <w:marBottom w:val="0"/>
      <w:divBdr>
        <w:top w:val="none" w:sz="0" w:space="0" w:color="auto"/>
        <w:left w:val="none" w:sz="0" w:space="0" w:color="auto"/>
        <w:bottom w:val="none" w:sz="0" w:space="0" w:color="auto"/>
        <w:right w:val="none" w:sz="0" w:space="0" w:color="auto"/>
      </w:divBdr>
      <w:divsChild>
        <w:div w:id="1051731577">
          <w:marLeft w:val="0"/>
          <w:marRight w:val="0"/>
          <w:marTop w:val="0"/>
          <w:marBottom w:val="0"/>
          <w:divBdr>
            <w:top w:val="none" w:sz="0" w:space="0" w:color="auto"/>
            <w:left w:val="none" w:sz="0" w:space="0" w:color="auto"/>
            <w:bottom w:val="none" w:sz="0" w:space="0" w:color="auto"/>
            <w:right w:val="none" w:sz="0" w:space="0" w:color="auto"/>
          </w:divBdr>
        </w:div>
        <w:div w:id="1926837992">
          <w:marLeft w:val="0"/>
          <w:marRight w:val="0"/>
          <w:marTop w:val="0"/>
          <w:marBottom w:val="0"/>
          <w:divBdr>
            <w:top w:val="none" w:sz="0" w:space="0" w:color="auto"/>
            <w:left w:val="none" w:sz="0" w:space="0" w:color="auto"/>
            <w:bottom w:val="none" w:sz="0" w:space="0" w:color="auto"/>
            <w:right w:val="none" w:sz="0" w:space="0" w:color="auto"/>
          </w:divBdr>
        </w:div>
      </w:divsChild>
    </w:div>
    <w:div w:id="62919657">
      <w:bodyDiv w:val="1"/>
      <w:marLeft w:val="0"/>
      <w:marRight w:val="0"/>
      <w:marTop w:val="0"/>
      <w:marBottom w:val="0"/>
      <w:divBdr>
        <w:top w:val="none" w:sz="0" w:space="0" w:color="auto"/>
        <w:left w:val="none" w:sz="0" w:space="0" w:color="auto"/>
        <w:bottom w:val="none" w:sz="0" w:space="0" w:color="auto"/>
        <w:right w:val="none" w:sz="0" w:space="0" w:color="auto"/>
      </w:divBdr>
    </w:div>
    <w:div w:id="71397653">
      <w:bodyDiv w:val="1"/>
      <w:marLeft w:val="0"/>
      <w:marRight w:val="0"/>
      <w:marTop w:val="0"/>
      <w:marBottom w:val="0"/>
      <w:divBdr>
        <w:top w:val="none" w:sz="0" w:space="0" w:color="auto"/>
        <w:left w:val="none" w:sz="0" w:space="0" w:color="auto"/>
        <w:bottom w:val="none" w:sz="0" w:space="0" w:color="auto"/>
        <w:right w:val="none" w:sz="0" w:space="0" w:color="auto"/>
      </w:divBdr>
      <w:divsChild>
        <w:div w:id="12803013">
          <w:marLeft w:val="0"/>
          <w:marRight w:val="0"/>
          <w:marTop w:val="0"/>
          <w:marBottom w:val="0"/>
          <w:divBdr>
            <w:top w:val="none" w:sz="0" w:space="0" w:color="auto"/>
            <w:left w:val="none" w:sz="0" w:space="0" w:color="auto"/>
            <w:bottom w:val="none" w:sz="0" w:space="0" w:color="auto"/>
            <w:right w:val="none" w:sz="0" w:space="0" w:color="auto"/>
          </w:divBdr>
        </w:div>
        <w:div w:id="14236984">
          <w:marLeft w:val="0"/>
          <w:marRight w:val="0"/>
          <w:marTop w:val="0"/>
          <w:marBottom w:val="0"/>
          <w:divBdr>
            <w:top w:val="none" w:sz="0" w:space="0" w:color="auto"/>
            <w:left w:val="none" w:sz="0" w:space="0" w:color="auto"/>
            <w:bottom w:val="none" w:sz="0" w:space="0" w:color="auto"/>
            <w:right w:val="none" w:sz="0" w:space="0" w:color="auto"/>
          </w:divBdr>
        </w:div>
        <w:div w:id="68700334">
          <w:marLeft w:val="0"/>
          <w:marRight w:val="0"/>
          <w:marTop w:val="0"/>
          <w:marBottom w:val="0"/>
          <w:divBdr>
            <w:top w:val="none" w:sz="0" w:space="0" w:color="auto"/>
            <w:left w:val="none" w:sz="0" w:space="0" w:color="auto"/>
            <w:bottom w:val="none" w:sz="0" w:space="0" w:color="auto"/>
            <w:right w:val="none" w:sz="0" w:space="0" w:color="auto"/>
          </w:divBdr>
        </w:div>
        <w:div w:id="96146807">
          <w:marLeft w:val="0"/>
          <w:marRight w:val="0"/>
          <w:marTop w:val="0"/>
          <w:marBottom w:val="0"/>
          <w:divBdr>
            <w:top w:val="none" w:sz="0" w:space="0" w:color="auto"/>
            <w:left w:val="none" w:sz="0" w:space="0" w:color="auto"/>
            <w:bottom w:val="none" w:sz="0" w:space="0" w:color="auto"/>
            <w:right w:val="none" w:sz="0" w:space="0" w:color="auto"/>
          </w:divBdr>
        </w:div>
        <w:div w:id="390812911">
          <w:marLeft w:val="0"/>
          <w:marRight w:val="0"/>
          <w:marTop w:val="0"/>
          <w:marBottom w:val="0"/>
          <w:divBdr>
            <w:top w:val="none" w:sz="0" w:space="0" w:color="auto"/>
            <w:left w:val="none" w:sz="0" w:space="0" w:color="auto"/>
            <w:bottom w:val="none" w:sz="0" w:space="0" w:color="auto"/>
            <w:right w:val="none" w:sz="0" w:space="0" w:color="auto"/>
          </w:divBdr>
        </w:div>
        <w:div w:id="463087553">
          <w:marLeft w:val="0"/>
          <w:marRight w:val="0"/>
          <w:marTop w:val="0"/>
          <w:marBottom w:val="0"/>
          <w:divBdr>
            <w:top w:val="none" w:sz="0" w:space="0" w:color="auto"/>
            <w:left w:val="none" w:sz="0" w:space="0" w:color="auto"/>
            <w:bottom w:val="none" w:sz="0" w:space="0" w:color="auto"/>
            <w:right w:val="none" w:sz="0" w:space="0" w:color="auto"/>
          </w:divBdr>
        </w:div>
        <w:div w:id="530530485">
          <w:marLeft w:val="0"/>
          <w:marRight w:val="0"/>
          <w:marTop w:val="0"/>
          <w:marBottom w:val="0"/>
          <w:divBdr>
            <w:top w:val="none" w:sz="0" w:space="0" w:color="auto"/>
            <w:left w:val="none" w:sz="0" w:space="0" w:color="auto"/>
            <w:bottom w:val="none" w:sz="0" w:space="0" w:color="auto"/>
            <w:right w:val="none" w:sz="0" w:space="0" w:color="auto"/>
          </w:divBdr>
        </w:div>
        <w:div w:id="625088625">
          <w:marLeft w:val="0"/>
          <w:marRight w:val="0"/>
          <w:marTop w:val="0"/>
          <w:marBottom w:val="0"/>
          <w:divBdr>
            <w:top w:val="none" w:sz="0" w:space="0" w:color="auto"/>
            <w:left w:val="none" w:sz="0" w:space="0" w:color="auto"/>
            <w:bottom w:val="none" w:sz="0" w:space="0" w:color="auto"/>
            <w:right w:val="none" w:sz="0" w:space="0" w:color="auto"/>
          </w:divBdr>
        </w:div>
        <w:div w:id="661085384">
          <w:marLeft w:val="0"/>
          <w:marRight w:val="0"/>
          <w:marTop w:val="0"/>
          <w:marBottom w:val="0"/>
          <w:divBdr>
            <w:top w:val="none" w:sz="0" w:space="0" w:color="auto"/>
            <w:left w:val="none" w:sz="0" w:space="0" w:color="auto"/>
            <w:bottom w:val="none" w:sz="0" w:space="0" w:color="auto"/>
            <w:right w:val="none" w:sz="0" w:space="0" w:color="auto"/>
          </w:divBdr>
        </w:div>
        <w:div w:id="1017660034">
          <w:marLeft w:val="0"/>
          <w:marRight w:val="0"/>
          <w:marTop w:val="0"/>
          <w:marBottom w:val="0"/>
          <w:divBdr>
            <w:top w:val="none" w:sz="0" w:space="0" w:color="auto"/>
            <w:left w:val="none" w:sz="0" w:space="0" w:color="auto"/>
            <w:bottom w:val="none" w:sz="0" w:space="0" w:color="auto"/>
            <w:right w:val="none" w:sz="0" w:space="0" w:color="auto"/>
          </w:divBdr>
        </w:div>
        <w:div w:id="1176580807">
          <w:marLeft w:val="0"/>
          <w:marRight w:val="0"/>
          <w:marTop w:val="0"/>
          <w:marBottom w:val="0"/>
          <w:divBdr>
            <w:top w:val="none" w:sz="0" w:space="0" w:color="auto"/>
            <w:left w:val="none" w:sz="0" w:space="0" w:color="auto"/>
            <w:bottom w:val="none" w:sz="0" w:space="0" w:color="auto"/>
            <w:right w:val="none" w:sz="0" w:space="0" w:color="auto"/>
          </w:divBdr>
        </w:div>
        <w:div w:id="1266038688">
          <w:marLeft w:val="0"/>
          <w:marRight w:val="0"/>
          <w:marTop w:val="0"/>
          <w:marBottom w:val="0"/>
          <w:divBdr>
            <w:top w:val="none" w:sz="0" w:space="0" w:color="auto"/>
            <w:left w:val="none" w:sz="0" w:space="0" w:color="auto"/>
            <w:bottom w:val="none" w:sz="0" w:space="0" w:color="auto"/>
            <w:right w:val="none" w:sz="0" w:space="0" w:color="auto"/>
          </w:divBdr>
        </w:div>
        <w:div w:id="1364747147">
          <w:marLeft w:val="0"/>
          <w:marRight w:val="0"/>
          <w:marTop w:val="0"/>
          <w:marBottom w:val="0"/>
          <w:divBdr>
            <w:top w:val="none" w:sz="0" w:space="0" w:color="auto"/>
            <w:left w:val="none" w:sz="0" w:space="0" w:color="auto"/>
            <w:bottom w:val="none" w:sz="0" w:space="0" w:color="auto"/>
            <w:right w:val="none" w:sz="0" w:space="0" w:color="auto"/>
          </w:divBdr>
        </w:div>
        <w:div w:id="1984846439">
          <w:marLeft w:val="0"/>
          <w:marRight w:val="0"/>
          <w:marTop w:val="0"/>
          <w:marBottom w:val="0"/>
          <w:divBdr>
            <w:top w:val="none" w:sz="0" w:space="0" w:color="auto"/>
            <w:left w:val="none" w:sz="0" w:space="0" w:color="auto"/>
            <w:bottom w:val="none" w:sz="0" w:space="0" w:color="auto"/>
            <w:right w:val="none" w:sz="0" w:space="0" w:color="auto"/>
          </w:divBdr>
        </w:div>
        <w:div w:id="2098015517">
          <w:marLeft w:val="0"/>
          <w:marRight w:val="0"/>
          <w:marTop w:val="0"/>
          <w:marBottom w:val="0"/>
          <w:divBdr>
            <w:top w:val="none" w:sz="0" w:space="0" w:color="auto"/>
            <w:left w:val="none" w:sz="0" w:space="0" w:color="auto"/>
            <w:bottom w:val="none" w:sz="0" w:space="0" w:color="auto"/>
            <w:right w:val="none" w:sz="0" w:space="0" w:color="auto"/>
          </w:divBdr>
        </w:div>
      </w:divsChild>
    </w:div>
    <w:div w:id="85659554">
      <w:bodyDiv w:val="1"/>
      <w:marLeft w:val="0"/>
      <w:marRight w:val="0"/>
      <w:marTop w:val="0"/>
      <w:marBottom w:val="0"/>
      <w:divBdr>
        <w:top w:val="none" w:sz="0" w:space="0" w:color="auto"/>
        <w:left w:val="none" w:sz="0" w:space="0" w:color="auto"/>
        <w:bottom w:val="none" w:sz="0" w:space="0" w:color="auto"/>
        <w:right w:val="none" w:sz="0" w:space="0" w:color="auto"/>
      </w:divBdr>
      <w:divsChild>
        <w:div w:id="89204198">
          <w:marLeft w:val="0"/>
          <w:marRight w:val="0"/>
          <w:marTop w:val="0"/>
          <w:marBottom w:val="0"/>
          <w:divBdr>
            <w:top w:val="none" w:sz="0" w:space="0" w:color="auto"/>
            <w:left w:val="none" w:sz="0" w:space="0" w:color="auto"/>
            <w:bottom w:val="none" w:sz="0" w:space="0" w:color="auto"/>
            <w:right w:val="none" w:sz="0" w:space="0" w:color="auto"/>
          </w:divBdr>
        </w:div>
        <w:div w:id="183373969">
          <w:marLeft w:val="0"/>
          <w:marRight w:val="0"/>
          <w:marTop w:val="0"/>
          <w:marBottom w:val="0"/>
          <w:divBdr>
            <w:top w:val="none" w:sz="0" w:space="0" w:color="auto"/>
            <w:left w:val="none" w:sz="0" w:space="0" w:color="auto"/>
            <w:bottom w:val="none" w:sz="0" w:space="0" w:color="auto"/>
            <w:right w:val="none" w:sz="0" w:space="0" w:color="auto"/>
          </w:divBdr>
        </w:div>
        <w:div w:id="1017542991">
          <w:marLeft w:val="0"/>
          <w:marRight w:val="0"/>
          <w:marTop w:val="0"/>
          <w:marBottom w:val="0"/>
          <w:divBdr>
            <w:top w:val="none" w:sz="0" w:space="0" w:color="auto"/>
            <w:left w:val="none" w:sz="0" w:space="0" w:color="auto"/>
            <w:bottom w:val="none" w:sz="0" w:space="0" w:color="auto"/>
            <w:right w:val="none" w:sz="0" w:space="0" w:color="auto"/>
          </w:divBdr>
        </w:div>
        <w:div w:id="1201937832">
          <w:marLeft w:val="0"/>
          <w:marRight w:val="0"/>
          <w:marTop w:val="0"/>
          <w:marBottom w:val="0"/>
          <w:divBdr>
            <w:top w:val="none" w:sz="0" w:space="0" w:color="auto"/>
            <w:left w:val="none" w:sz="0" w:space="0" w:color="auto"/>
            <w:bottom w:val="none" w:sz="0" w:space="0" w:color="auto"/>
            <w:right w:val="none" w:sz="0" w:space="0" w:color="auto"/>
          </w:divBdr>
        </w:div>
      </w:divsChild>
    </w:div>
    <w:div w:id="115223215">
      <w:bodyDiv w:val="1"/>
      <w:marLeft w:val="0"/>
      <w:marRight w:val="0"/>
      <w:marTop w:val="0"/>
      <w:marBottom w:val="0"/>
      <w:divBdr>
        <w:top w:val="none" w:sz="0" w:space="0" w:color="auto"/>
        <w:left w:val="none" w:sz="0" w:space="0" w:color="auto"/>
        <w:bottom w:val="none" w:sz="0" w:space="0" w:color="auto"/>
        <w:right w:val="none" w:sz="0" w:space="0" w:color="auto"/>
      </w:divBdr>
      <w:divsChild>
        <w:div w:id="183177311">
          <w:marLeft w:val="0"/>
          <w:marRight w:val="0"/>
          <w:marTop w:val="0"/>
          <w:marBottom w:val="0"/>
          <w:divBdr>
            <w:top w:val="none" w:sz="0" w:space="0" w:color="auto"/>
            <w:left w:val="none" w:sz="0" w:space="0" w:color="auto"/>
            <w:bottom w:val="none" w:sz="0" w:space="0" w:color="auto"/>
            <w:right w:val="none" w:sz="0" w:space="0" w:color="auto"/>
          </w:divBdr>
        </w:div>
        <w:div w:id="195124993">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192"/>
          <w:divBdr>
            <w:top w:val="none" w:sz="0" w:space="0" w:color="auto"/>
            <w:left w:val="none" w:sz="0" w:space="0" w:color="auto"/>
            <w:bottom w:val="none" w:sz="0" w:space="0" w:color="auto"/>
            <w:right w:val="none" w:sz="0" w:space="0" w:color="auto"/>
          </w:divBdr>
        </w:div>
        <w:div w:id="498620765">
          <w:marLeft w:val="0"/>
          <w:marRight w:val="0"/>
          <w:marTop w:val="0"/>
          <w:marBottom w:val="0"/>
          <w:divBdr>
            <w:top w:val="none" w:sz="0" w:space="0" w:color="auto"/>
            <w:left w:val="none" w:sz="0" w:space="0" w:color="auto"/>
            <w:bottom w:val="none" w:sz="0" w:space="0" w:color="auto"/>
            <w:right w:val="none" w:sz="0" w:space="0" w:color="auto"/>
          </w:divBdr>
        </w:div>
        <w:div w:id="1170754381">
          <w:marLeft w:val="0"/>
          <w:marRight w:val="0"/>
          <w:marTop w:val="120"/>
          <w:marBottom w:val="96"/>
          <w:divBdr>
            <w:top w:val="none" w:sz="0" w:space="0" w:color="auto"/>
            <w:left w:val="none" w:sz="0" w:space="0" w:color="auto"/>
            <w:bottom w:val="none" w:sz="0" w:space="0" w:color="auto"/>
            <w:right w:val="none" w:sz="0" w:space="0" w:color="auto"/>
          </w:divBdr>
          <w:divsChild>
            <w:div w:id="1594241481">
              <w:marLeft w:val="0"/>
              <w:marRight w:val="0"/>
              <w:marTop w:val="0"/>
              <w:marBottom w:val="0"/>
              <w:divBdr>
                <w:top w:val="none" w:sz="0" w:space="0" w:color="auto"/>
                <w:left w:val="none" w:sz="0" w:space="0" w:color="auto"/>
                <w:bottom w:val="none" w:sz="0" w:space="0" w:color="auto"/>
                <w:right w:val="none" w:sz="0" w:space="0" w:color="auto"/>
              </w:divBdr>
            </w:div>
            <w:div w:id="1987664727">
              <w:marLeft w:val="0"/>
              <w:marRight w:val="0"/>
              <w:marTop w:val="0"/>
              <w:marBottom w:val="0"/>
              <w:divBdr>
                <w:top w:val="none" w:sz="0" w:space="0" w:color="auto"/>
                <w:left w:val="none" w:sz="0" w:space="0" w:color="auto"/>
                <w:bottom w:val="none" w:sz="0" w:space="0" w:color="auto"/>
                <w:right w:val="none" w:sz="0" w:space="0" w:color="auto"/>
              </w:divBdr>
            </w:div>
          </w:divsChild>
        </w:div>
        <w:div w:id="1204905164">
          <w:marLeft w:val="0"/>
          <w:marRight w:val="0"/>
          <w:marTop w:val="0"/>
          <w:marBottom w:val="0"/>
          <w:divBdr>
            <w:top w:val="none" w:sz="0" w:space="0" w:color="auto"/>
            <w:left w:val="none" w:sz="0" w:space="0" w:color="auto"/>
            <w:bottom w:val="none" w:sz="0" w:space="0" w:color="auto"/>
            <w:right w:val="none" w:sz="0" w:space="0" w:color="auto"/>
          </w:divBdr>
        </w:div>
        <w:div w:id="1206983091">
          <w:marLeft w:val="0"/>
          <w:marRight w:val="0"/>
          <w:marTop w:val="0"/>
          <w:marBottom w:val="0"/>
          <w:divBdr>
            <w:top w:val="none" w:sz="0" w:space="0" w:color="auto"/>
            <w:left w:val="none" w:sz="0" w:space="0" w:color="auto"/>
            <w:bottom w:val="none" w:sz="0" w:space="0" w:color="auto"/>
            <w:right w:val="none" w:sz="0" w:space="0" w:color="auto"/>
          </w:divBdr>
        </w:div>
        <w:div w:id="1227649972">
          <w:marLeft w:val="0"/>
          <w:marRight w:val="0"/>
          <w:marTop w:val="0"/>
          <w:marBottom w:val="0"/>
          <w:divBdr>
            <w:top w:val="none" w:sz="0" w:space="0" w:color="auto"/>
            <w:left w:val="none" w:sz="0" w:space="0" w:color="auto"/>
            <w:bottom w:val="none" w:sz="0" w:space="0" w:color="auto"/>
            <w:right w:val="none" w:sz="0" w:space="0" w:color="auto"/>
          </w:divBdr>
        </w:div>
        <w:div w:id="1246647933">
          <w:marLeft w:val="0"/>
          <w:marRight w:val="0"/>
          <w:marTop w:val="0"/>
          <w:marBottom w:val="0"/>
          <w:divBdr>
            <w:top w:val="none" w:sz="0" w:space="0" w:color="auto"/>
            <w:left w:val="none" w:sz="0" w:space="0" w:color="auto"/>
            <w:bottom w:val="none" w:sz="0" w:space="0" w:color="auto"/>
            <w:right w:val="none" w:sz="0" w:space="0" w:color="auto"/>
          </w:divBdr>
        </w:div>
        <w:div w:id="1297684035">
          <w:marLeft w:val="0"/>
          <w:marRight w:val="0"/>
          <w:marTop w:val="0"/>
          <w:marBottom w:val="0"/>
          <w:divBdr>
            <w:top w:val="none" w:sz="0" w:space="0" w:color="auto"/>
            <w:left w:val="none" w:sz="0" w:space="0" w:color="auto"/>
            <w:bottom w:val="none" w:sz="0" w:space="0" w:color="auto"/>
            <w:right w:val="none" w:sz="0" w:space="0" w:color="auto"/>
          </w:divBdr>
        </w:div>
        <w:div w:id="1522474785">
          <w:marLeft w:val="0"/>
          <w:marRight w:val="0"/>
          <w:marTop w:val="0"/>
          <w:marBottom w:val="0"/>
          <w:divBdr>
            <w:top w:val="none" w:sz="0" w:space="0" w:color="auto"/>
            <w:left w:val="none" w:sz="0" w:space="0" w:color="auto"/>
            <w:bottom w:val="none" w:sz="0" w:space="0" w:color="auto"/>
            <w:right w:val="none" w:sz="0" w:space="0" w:color="auto"/>
          </w:divBdr>
        </w:div>
        <w:div w:id="1680888076">
          <w:marLeft w:val="0"/>
          <w:marRight w:val="0"/>
          <w:marTop w:val="0"/>
          <w:marBottom w:val="0"/>
          <w:divBdr>
            <w:top w:val="none" w:sz="0" w:space="0" w:color="auto"/>
            <w:left w:val="none" w:sz="0" w:space="0" w:color="auto"/>
            <w:bottom w:val="none" w:sz="0" w:space="0" w:color="auto"/>
            <w:right w:val="none" w:sz="0" w:space="0" w:color="auto"/>
          </w:divBdr>
        </w:div>
        <w:div w:id="1738553338">
          <w:marLeft w:val="0"/>
          <w:marRight w:val="0"/>
          <w:marTop w:val="0"/>
          <w:marBottom w:val="0"/>
          <w:divBdr>
            <w:top w:val="none" w:sz="0" w:space="0" w:color="auto"/>
            <w:left w:val="none" w:sz="0" w:space="0" w:color="auto"/>
            <w:bottom w:val="none" w:sz="0" w:space="0" w:color="auto"/>
            <w:right w:val="none" w:sz="0" w:space="0" w:color="auto"/>
          </w:divBdr>
        </w:div>
        <w:div w:id="2104760280">
          <w:marLeft w:val="0"/>
          <w:marRight w:val="0"/>
          <w:marTop w:val="0"/>
          <w:marBottom w:val="192"/>
          <w:divBdr>
            <w:top w:val="none" w:sz="0" w:space="0" w:color="auto"/>
            <w:left w:val="none" w:sz="0" w:space="0" w:color="auto"/>
            <w:bottom w:val="none" w:sz="0" w:space="0" w:color="auto"/>
            <w:right w:val="none" w:sz="0" w:space="0" w:color="auto"/>
          </w:divBdr>
        </w:div>
        <w:div w:id="2115830202">
          <w:marLeft w:val="0"/>
          <w:marRight w:val="0"/>
          <w:marTop w:val="0"/>
          <w:marBottom w:val="0"/>
          <w:divBdr>
            <w:top w:val="none" w:sz="0" w:space="0" w:color="auto"/>
            <w:left w:val="none" w:sz="0" w:space="0" w:color="auto"/>
            <w:bottom w:val="none" w:sz="0" w:space="0" w:color="auto"/>
            <w:right w:val="none" w:sz="0" w:space="0" w:color="auto"/>
          </w:divBdr>
        </w:div>
      </w:divsChild>
    </w:div>
    <w:div w:id="124548946">
      <w:bodyDiv w:val="1"/>
      <w:marLeft w:val="0"/>
      <w:marRight w:val="0"/>
      <w:marTop w:val="0"/>
      <w:marBottom w:val="0"/>
      <w:divBdr>
        <w:top w:val="none" w:sz="0" w:space="0" w:color="auto"/>
        <w:left w:val="none" w:sz="0" w:space="0" w:color="auto"/>
        <w:bottom w:val="none" w:sz="0" w:space="0" w:color="auto"/>
        <w:right w:val="none" w:sz="0" w:space="0" w:color="auto"/>
      </w:divBdr>
      <w:divsChild>
        <w:div w:id="1657227209">
          <w:marLeft w:val="0"/>
          <w:marRight w:val="0"/>
          <w:marTop w:val="0"/>
          <w:marBottom w:val="0"/>
          <w:divBdr>
            <w:top w:val="none" w:sz="0" w:space="0" w:color="auto"/>
            <w:left w:val="none" w:sz="0" w:space="0" w:color="auto"/>
            <w:bottom w:val="none" w:sz="0" w:space="0" w:color="auto"/>
            <w:right w:val="none" w:sz="0" w:space="0" w:color="auto"/>
          </w:divBdr>
        </w:div>
      </w:divsChild>
    </w:div>
    <w:div w:id="161896350">
      <w:bodyDiv w:val="1"/>
      <w:marLeft w:val="0"/>
      <w:marRight w:val="0"/>
      <w:marTop w:val="0"/>
      <w:marBottom w:val="0"/>
      <w:divBdr>
        <w:top w:val="none" w:sz="0" w:space="0" w:color="auto"/>
        <w:left w:val="none" w:sz="0" w:space="0" w:color="auto"/>
        <w:bottom w:val="none" w:sz="0" w:space="0" w:color="auto"/>
        <w:right w:val="none" w:sz="0" w:space="0" w:color="auto"/>
      </w:divBdr>
    </w:div>
    <w:div w:id="187722419">
      <w:bodyDiv w:val="1"/>
      <w:marLeft w:val="0"/>
      <w:marRight w:val="0"/>
      <w:marTop w:val="0"/>
      <w:marBottom w:val="0"/>
      <w:divBdr>
        <w:top w:val="none" w:sz="0" w:space="0" w:color="auto"/>
        <w:left w:val="none" w:sz="0" w:space="0" w:color="auto"/>
        <w:bottom w:val="none" w:sz="0" w:space="0" w:color="auto"/>
        <w:right w:val="none" w:sz="0" w:space="0" w:color="auto"/>
      </w:divBdr>
    </w:div>
    <w:div w:id="217979586">
      <w:bodyDiv w:val="1"/>
      <w:marLeft w:val="0"/>
      <w:marRight w:val="0"/>
      <w:marTop w:val="0"/>
      <w:marBottom w:val="0"/>
      <w:divBdr>
        <w:top w:val="none" w:sz="0" w:space="0" w:color="auto"/>
        <w:left w:val="none" w:sz="0" w:space="0" w:color="auto"/>
        <w:bottom w:val="none" w:sz="0" w:space="0" w:color="auto"/>
        <w:right w:val="none" w:sz="0" w:space="0" w:color="auto"/>
      </w:divBdr>
      <w:divsChild>
        <w:div w:id="775519718">
          <w:marLeft w:val="0"/>
          <w:marRight w:val="0"/>
          <w:marTop w:val="0"/>
          <w:marBottom w:val="0"/>
          <w:divBdr>
            <w:top w:val="none" w:sz="0" w:space="0" w:color="auto"/>
            <w:left w:val="none" w:sz="0" w:space="0" w:color="auto"/>
            <w:bottom w:val="none" w:sz="0" w:space="0" w:color="auto"/>
            <w:right w:val="none" w:sz="0" w:space="0" w:color="auto"/>
          </w:divBdr>
        </w:div>
        <w:div w:id="971910115">
          <w:marLeft w:val="0"/>
          <w:marRight w:val="0"/>
          <w:marTop w:val="0"/>
          <w:marBottom w:val="0"/>
          <w:divBdr>
            <w:top w:val="none" w:sz="0" w:space="0" w:color="auto"/>
            <w:left w:val="none" w:sz="0" w:space="0" w:color="auto"/>
            <w:bottom w:val="none" w:sz="0" w:space="0" w:color="auto"/>
            <w:right w:val="none" w:sz="0" w:space="0" w:color="auto"/>
          </w:divBdr>
        </w:div>
      </w:divsChild>
    </w:div>
    <w:div w:id="251546724">
      <w:bodyDiv w:val="1"/>
      <w:marLeft w:val="0"/>
      <w:marRight w:val="0"/>
      <w:marTop w:val="0"/>
      <w:marBottom w:val="0"/>
      <w:divBdr>
        <w:top w:val="none" w:sz="0" w:space="0" w:color="auto"/>
        <w:left w:val="none" w:sz="0" w:space="0" w:color="auto"/>
        <w:bottom w:val="none" w:sz="0" w:space="0" w:color="auto"/>
        <w:right w:val="none" w:sz="0" w:space="0" w:color="auto"/>
      </w:divBdr>
    </w:div>
    <w:div w:id="266740920">
      <w:bodyDiv w:val="1"/>
      <w:marLeft w:val="0"/>
      <w:marRight w:val="0"/>
      <w:marTop w:val="0"/>
      <w:marBottom w:val="0"/>
      <w:divBdr>
        <w:top w:val="none" w:sz="0" w:space="0" w:color="auto"/>
        <w:left w:val="none" w:sz="0" w:space="0" w:color="auto"/>
        <w:bottom w:val="none" w:sz="0" w:space="0" w:color="auto"/>
        <w:right w:val="none" w:sz="0" w:space="0" w:color="auto"/>
      </w:divBdr>
      <w:divsChild>
        <w:div w:id="386925535">
          <w:marLeft w:val="0"/>
          <w:marRight w:val="0"/>
          <w:marTop w:val="0"/>
          <w:marBottom w:val="0"/>
          <w:divBdr>
            <w:top w:val="none" w:sz="0" w:space="0" w:color="auto"/>
            <w:left w:val="none" w:sz="0" w:space="0" w:color="auto"/>
            <w:bottom w:val="none" w:sz="0" w:space="0" w:color="auto"/>
            <w:right w:val="none" w:sz="0" w:space="0" w:color="auto"/>
          </w:divBdr>
        </w:div>
      </w:divsChild>
    </w:div>
    <w:div w:id="269094179">
      <w:bodyDiv w:val="1"/>
      <w:marLeft w:val="0"/>
      <w:marRight w:val="0"/>
      <w:marTop w:val="0"/>
      <w:marBottom w:val="0"/>
      <w:divBdr>
        <w:top w:val="none" w:sz="0" w:space="0" w:color="auto"/>
        <w:left w:val="none" w:sz="0" w:space="0" w:color="auto"/>
        <w:bottom w:val="none" w:sz="0" w:space="0" w:color="auto"/>
        <w:right w:val="none" w:sz="0" w:space="0" w:color="auto"/>
      </w:divBdr>
    </w:div>
    <w:div w:id="287248589">
      <w:bodyDiv w:val="1"/>
      <w:marLeft w:val="0"/>
      <w:marRight w:val="0"/>
      <w:marTop w:val="0"/>
      <w:marBottom w:val="0"/>
      <w:divBdr>
        <w:top w:val="none" w:sz="0" w:space="0" w:color="auto"/>
        <w:left w:val="none" w:sz="0" w:space="0" w:color="auto"/>
        <w:bottom w:val="none" w:sz="0" w:space="0" w:color="auto"/>
        <w:right w:val="none" w:sz="0" w:space="0" w:color="auto"/>
      </w:divBdr>
    </w:div>
    <w:div w:id="287517259">
      <w:bodyDiv w:val="1"/>
      <w:marLeft w:val="0"/>
      <w:marRight w:val="0"/>
      <w:marTop w:val="0"/>
      <w:marBottom w:val="0"/>
      <w:divBdr>
        <w:top w:val="none" w:sz="0" w:space="0" w:color="auto"/>
        <w:left w:val="none" w:sz="0" w:space="0" w:color="auto"/>
        <w:bottom w:val="none" w:sz="0" w:space="0" w:color="auto"/>
        <w:right w:val="none" w:sz="0" w:space="0" w:color="auto"/>
      </w:divBdr>
    </w:div>
    <w:div w:id="313726562">
      <w:bodyDiv w:val="1"/>
      <w:marLeft w:val="0"/>
      <w:marRight w:val="0"/>
      <w:marTop w:val="0"/>
      <w:marBottom w:val="0"/>
      <w:divBdr>
        <w:top w:val="none" w:sz="0" w:space="0" w:color="auto"/>
        <w:left w:val="none" w:sz="0" w:space="0" w:color="auto"/>
        <w:bottom w:val="none" w:sz="0" w:space="0" w:color="auto"/>
        <w:right w:val="none" w:sz="0" w:space="0" w:color="auto"/>
      </w:divBdr>
    </w:div>
    <w:div w:id="352342188">
      <w:bodyDiv w:val="1"/>
      <w:marLeft w:val="0"/>
      <w:marRight w:val="0"/>
      <w:marTop w:val="0"/>
      <w:marBottom w:val="0"/>
      <w:divBdr>
        <w:top w:val="none" w:sz="0" w:space="0" w:color="auto"/>
        <w:left w:val="none" w:sz="0" w:space="0" w:color="auto"/>
        <w:bottom w:val="none" w:sz="0" w:space="0" w:color="auto"/>
        <w:right w:val="none" w:sz="0" w:space="0" w:color="auto"/>
      </w:divBdr>
      <w:divsChild>
        <w:div w:id="14574301">
          <w:marLeft w:val="0"/>
          <w:marRight w:val="0"/>
          <w:marTop w:val="0"/>
          <w:marBottom w:val="0"/>
          <w:divBdr>
            <w:top w:val="none" w:sz="0" w:space="0" w:color="auto"/>
            <w:left w:val="none" w:sz="0" w:space="0" w:color="auto"/>
            <w:bottom w:val="none" w:sz="0" w:space="0" w:color="auto"/>
            <w:right w:val="none" w:sz="0" w:space="0" w:color="auto"/>
          </w:divBdr>
        </w:div>
        <w:div w:id="67921641">
          <w:marLeft w:val="0"/>
          <w:marRight w:val="0"/>
          <w:marTop w:val="120"/>
          <w:marBottom w:val="96"/>
          <w:divBdr>
            <w:top w:val="none" w:sz="0" w:space="0" w:color="auto"/>
            <w:left w:val="none" w:sz="0" w:space="0" w:color="auto"/>
            <w:bottom w:val="none" w:sz="0" w:space="0" w:color="auto"/>
            <w:right w:val="none" w:sz="0" w:space="0" w:color="auto"/>
          </w:divBdr>
          <w:divsChild>
            <w:div w:id="1125268877">
              <w:marLeft w:val="0"/>
              <w:marRight w:val="0"/>
              <w:marTop w:val="0"/>
              <w:marBottom w:val="0"/>
              <w:divBdr>
                <w:top w:val="none" w:sz="0" w:space="0" w:color="auto"/>
                <w:left w:val="none" w:sz="0" w:space="0" w:color="auto"/>
                <w:bottom w:val="none" w:sz="0" w:space="0" w:color="auto"/>
                <w:right w:val="none" w:sz="0" w:space="0" w:color="auto"/>
              </w:divBdr>
            </w:div>
            <w:div w:id="1391270937">
              <w:marLeft w:val="0"/>
              <w:marRight w:val="0"/>
              <w:marTop w:val="0"/>
              <w:marBottom w:val="0"/>
              <w:divBdr>
                <w:top w:val="none" w:sz="0" w:space="0" w:color="auto"/>
                <w:left w:val="none" w:sz="0" w:space="0" w:color="auto"/>
                <w:bottom w:val="none" w:sz="0" w:space="0" w:color="auto"/>
                <w:right w:val="none" w:sz="0" w:space="0" w:color="auto"/>
              </w:divBdr>
            </w:div>
          </w:divsChild>
        </w:div>
        <w:div w:id="324405734">
          <w:marLeft w:val="0"/>
          <w:marRight w:val="0"/>
          <w:marTop w:val="0"/>
          <w:marBottom w:val="0"/>
          <w:divBdr>
            <w:top w:val="none" w:sz="0" w:space="0" w:color="auto"/>
            <w:left w:val="none" w:sz="0" w:space="0" w:color="auto"/>
            <w:bottom w:val="none" w:sz="0" w:space="0" w:color="auto"/>
            <w:right w:val="none" w:sz="0" w:space="0" w:color="auto"/>
          </w:divBdr>
        </w:div>
        <w:div w:id="329217740">
          <w:marLeft w:val="0"/>
          <w:marRight w:val="0"/>
          <w:marTop w:val="120"/>
          <w:marBottom w:val="96"/>
          <w:divBdr>
            <w:top w:val="none" w:sz="0" w:space="0" w:color="auto"/>
            <w:left w:val="none" w:sz="0" w:space="0" w:color="auto"/>
            <w:bottom w:val="none" w:sz="0" w:space="0" w:color="auto"/>
            <w:right w:val="none" w:sz="0" w:space="0" w:color="auto"/>
          </w:divBdr>
          <w:divsChild>
            <w:div w:id="305747301">
              <w:marLeft w:val="0"/>
              <w:marRight w:val="0"/>
              <w:marTop w:val="0"/>
              <w:marBottom w:val="0"/>
              <w:divBdr>
                <w:top w:val="none" w:sz="0" w:space="0" w:color="auto"/>
                <w:left w:val="none" w:sz="0" w:space="0" w:color="auto"/>
                <w:bottom w:val="none" w:sz="0" w:space="0" w:color="auto"/>
                <w:right w:val="none" w:sz="0" w:space="0" w:color="auto"/>
              </w:divBdr>
            </w:div>
            <w:div w:id="879585701">
              <w:marLeft w:val="0"/>
              <w:marRight w:val="0"/>
              <w:marTop w:val="0"/>
              <w:marBottom w:val="0"/>
              <w:divBdr>
                <w:top w:val="none" w:sz="0" w:space="0" w:color="auto"/>
                <w:left w:val="none" w:sz="0" w:space="0" w:color="auto"/>
                <w:bottom w:val="none" w:sz="0" w:space="0" w:color="auto"/>
                <w:right w:val="none" w:sz="0" w:space="0" w:color="auto"/>
              </w:divBdr>
            </w:div>
          </w:divsChild>
        </w:div>
        <w:div w:id="503402318">
          <w:marLeft w:val="0"/>
          <w:marRight w:val="0"/>
          <w:marTop w:val="0"/>
          <w:marBottom w:val="192"/>
          <w:divBdr>
            <w:top w:val="none" w:sz="0" w:space="0" w:color="auto"/>
            <w:left w:val="none" w:sz="0" w:space="0" w:color="auto"/>
            <w:bottom w:val="none" w:sz="0" w:space="0" w:color="auto"/>
            <w:right w:val="none" w:sz="0" w:space="0" w:color="auto"/>
          </w:divBdr>
        </w:div>
        <w:div w:id="539362602">
          <w:marLeft w:val="0"/>
          <w:marRight w:val="0"/>
          <w:marTop w:val="0"/>
          <w:marBottom w:val="0"/>
          <w:divBdr>
            <w:top w:val="none" w:sz="0" w:space="0" w:color="auto"/>
            <w:left w:val="none" w:sz="0" w:space="0" w:color="auto"/>
            <w:bottom w:val="none" w:sz="0" w:space="0" w:color="auto"/>
            <w:right w:val="none" w:sz="0" w:space="0" w:color="auto"/>
          </w:divBdr>
        </w:div>
        <w:div w:id="588540060">
          <w:marLeft w:val="0"/>
          <w:marRight w:val="0"/>
          <w:marTop w:val="0"/>
          <w:marBottom w:val="192"/>
          <w:divBdr>
            <w:top w:val="none" w:sz="0" w:space="0" w:color="auto"/>
            <w:left w:val="none" w:sz="0" w:space="0" w:color="auto"/>
            <w:bottom w:val="none" w:sz="0" w:space="0" w:color="auto"/>
            <w:right w:val="none" w:sz="0" w:space="0" w:color="auto"/>
          </w:divBdr>
        </w:div>
        <w:div w:id="785657820">
          <w:marLeft w:val="0"/>
          <w:marRight w:val="0"/>
          <w:marTop w:val="0"/>
          <w:marBottom w:val="0"/>
          <w:divBdr>
            <w:top w:val="none" w:sz="0" w:space="0" w:color="auto"/>
            <w:left w:val="none" w:sz="0" w:space="0" w:color="auto"/>
            <w:bottom w:val="none" w:sz="0" w:space="0" w:color="auto"/>
            <w:right w:val="none" w:sz="0" w:space="0" w:color="auto"/>
          </w:divBdr>
        </w:div>
        <w:div w:id="827941281">
          <w:marLeft w:val="0"/>
          <w:marRight w:val="0"/>
          <w:marTop w:val="0"/>
          <w:marBottom w:val="0"/>
          <w:divBdr>
            <w:top w:val="none" w:sz="0" w:space="0" w:color="auto"/>
            <w:left w:val="none" w:sz="0" w:space="0" w:color="auto"/>
            <w:bottom w:val="none" w:sz="0" w:space="0" w:color="auto"/>
            <w:right w:val="none" w:sz="0" w:space="0" w:color="auto"/>
          </w:divBdr>
        </w:div>
        <w:div w:id="879513624">
          <w:marLeft w:val="0"/>
          <w:marRight w:val="0"/>
          <w:marTop w:val="120"/>
          <w:marBottom w:val="96"/>
          <w:divBdr>
            <w:top w:val="none" w:sz="0" w:space="0" w:color="auto"/>
            <w:left w:val="none" w:sz="0" w:space="0" w:color="auto"/>
            <w:bottom w:val="none" w:sz="0" w:space="0" w:color="auto"/>
            <w:right w:val="none" w:sz="0" w:space="0" w:color="auto"/>
          </w:divBdr>
          <w:divsChild>
            <w:div w:id="428234929">
              <w:marLeft w:val="0"/>
              <w:marRight w:val="0"/>
              <w:marTop w:val="0"/>
              <w:marBottom w:val="0"/>
              <w:divBdr>
                <w:top w:val="none" w:sz="0" w:space="0" w:color="auto"/>
                <w:left w:val="none" w:sz="0" w:space="0" w:color="auto"/>
                <w:bottom w:val="none" w:sz="0" w:space="0" w:color="auto"/>
                <w:right w:val="none" w:sz="0" w:space="0" w:color="auto"/>
              </w:divBdr>
            </w:div>
            <w:div w:id="846675120">
              <w:marLeft w:val="0"/>
              <w:marRight w:val="0"/>
              <w:marTop w:val="0"/>
              <w:marBottom w:val="0"/>
              <w:divBdr>
                <w:top w:val="none" w:sz="0" w:space="0" w:color="auto"/>
                <w:left w:val="none" w:sz="0" w:space="0" w:color="auto"/>
                <w:bottom w:val="none" w:sz="0" w:space="0" w:color="auto"/>
                <w:right w:val="none" w:sz="0" w:space="0" w:color="auto"/>
              </w:divBdr>
            </w:div>
          </w:divsChild>
        </w:div>
        <w:div w:id="924070520">
          <w:marLeft w:val="0"/>
          <w:marRight w:val="0"/>
          <w:marTop w:val="120"/>
          <w:marBottom w:val="96"/>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
            <w:div w:id="1648316739">
              <w:marLeft w:val="0"/>
              <w:marRight w:val="0"/>
              <w:marTop w:val="0"/>
              <w:marBottom w:val="0"/>
              <w:divBdr>
                <w:top w:val="none" w:sz="0" w:space="0" w:color="auto"/>
                <w:left w:val="none" w:sz="0" w:space="0" w:color="auto"/>
                <w:bottom w:val="none" w:sz="0" w:space="0" w:color="auto"/>
                <w:right w:val="none" w:sz="0" w:space="0" w:color="auto"/>
              </w:divBdr>
            </w:div>
          </w:divsChild>
        </w:div>
        <w:div w:id="946280424">
          <w:marLeft w:val="0"/>
          <w:marRight w:val="0"/>
          <w:marTop w:val="0"/>
          <w:marBottom w:val="0"/>
          <w:divBdr>
            <w:top w:val="none" w:sz="0" w:space="0" w:color="auto"/>
            <w:left w:val="none" w:sz="0" w:space="0" w:color="auto"/>
            <w:bottom w:val="none" w:sz="0" w:space="0" w:color="auto"/>
            <w:right w:val="none" w:sz="0" w:space="0" w:color="auto"/>
          </w:divBdr>
        </w:div>
        <w:div w:id="958032935">
          <w:marLeft w:val="0"/>
          <w:marRight w:val="0"/>
          <w:marTop w:val="0"/>
          <w:marBottom w:val="0"/>
          <w:divBdr>
            <w:top w:val="none" w:sz="0" w:space="0" w:color="auto"/>
            <w:left w:val="none" w:sz="0" w:space="0" w:color="auto"/>
            <w:bottom w:val="none" w:sz="0" w:space="0" w:color="auto"/>
            <w:right w:val="none" w:sz="0" w:space="0" w:color="auto"/>
          </w:divBdr>
        </w:div>
        <w:div w:id="1001004482">
          <w:marLeft w:val="0"/>
          <w:marRight w:val="0"/>
          <w:marTop w:val="0"/>
          <w:marBottom w:val="0"/>
          <w:divBdr>
            <w:top w:val="none" w:sz="0" w:space="0" w:color="auto"/>
            <w:left w:val="none" w:sz="0" w:space="0" w:color="auto"/>
            <w:bottom w:val="none" w:sz="0" w:space="0" w:color="auto"/>
            <w:right w:val="none" w:sz="0" w:space="0" w:color="auto"/>
          </w:divBdr>
        </w:div>
        <w:div w:id="1002926516">
          <w:marLeft w:val="0"/>
          <w:marRight w:val="0"/>
          <w:marTop w:val="0"/>
          <w:marBottom w:val="0"/>
          <w:divBdr>
            <w:top w:val="none" w:sz="0" w:space="0" w:color="auto"/>
            <w:left w:val="none" w:sz="0" w:space="0" w:color="auto"/>
            <w:bottom w:val="none" w:sz="0" w:space="0" w:color="auto"/>
            <w:right w:val="none" w:sz="0" w:space="0" w:color="auto"/>
          </w:divBdr>
        </w:div>
        <w:div w:id="1065298036">
          <w:marLeft w:val="0"/>
          <w:marRight w:val="0"/>
          <w:marTop w:val="0"/>
          <w:marBottom w:val="0"/>
          <w:divBdr>
            <w:top w:val="none" w:sz="0" w:space="0" w:color="auto"/>
            <w:left w:val="none" w:sz="0" w:space="0" w:color="auto"/>
            <w:bottom w:val="none" w:sz="0" w:space="0" w:color="auto"/>
            <w:right w:val="none" w:sz="0" w:space="0" w:color="auto"/>
          </w:divBdr>
        </w:div>
        <w:div w:id="1189564343">
          <w:marLeft w:val="0"/>
          <w:marRight w:val="0"/>
          <w:marTop w:val="0"/>
          <w:marBottom w:val="0"/>
          <w:divBdr>
            <w:top w:val="none" w:sz="0" w:space="0" w:color="auto"/>
            <w:left w:val="none" w:sz="0" w:space="0" w:color="auto"/>
            <w:bottom w:val="none" w:sz="0" w:space="0" w:color="auto"/>
            <w:right w:val="none" w:sz="0" w:space="0" w:color="auto"/>
          </w:divBdr>
        </w:div>
        <w:div w:id="1252353263">
          <w:marLeft w:val="0"/>
          <w:marRight w:val="0"/>
          <w:marTop w:val="0"/>
          <w:marBottom w:val="0"/>
          <w:divBdr>
            <w:top w:val="none" w:sz="0" w:space="0" w:color="auto"/>
            <w:left w:val="none" w:sz="0" w:space="0" w:color="auto"/>
            <w:bottom w:val="none" w:sz="0" w:space="0" w:color="auto"/>
            <w:right w:val="none" w:sz="0" w:space="0" w:color="auto"/>
          </w:divBdr>
        </w:div>
        <w:div w:id="1376660824">
          <w:marLeft w:val="0"/>
          <w:marRight w:val="0"/>
          <w:marTop w:val="0"/>
          <w:marBottom w:val="0"/>
          <w:divBdr>
            <w:top w:val="none" w:sz="0" w:space="0" w:color="auto"/>
            <w:left w:val="none" w:sz="0" w:space="0" w:color="auto"/>
            <w:bottom w:val="none" w:sz="0" w:space="0" w:color="auto"/>
            <w:right w:val="none" w:sz="0" w:space="0" w:color="auto"/>
          </w:divBdr>
        </w:div>
        <w:div w:id="2017026902">
          <w:marLeft w:val="0"/>
          <w:marRight w:val="0"/>
          <w:marTop w:val="0"/>
          <w:marBottom w:val="0"/>
          <w:divBdr>
            <w:top w:val="none" w:sz="0" w:space="0" w:color="auto"/>
            <w:left w:val="none" w:sz="0" w:space="0" w:color="auto"/>
            <w:bottom w:val="none" w:sz="0" w:space="0" w:color="auto"/>
            <w:right w:val="none" w:sz="0" w:space="0" w:color="auto"/>
          </w:divBdr>
        </w:div>
        <w:div w:id="2039426262">
          <w:marLeft w:val="0"/>
          <w:marRight w:val="0"/>
          <w:marTop w:val="0"/>
          <w:marBottom w:val="0"/>
          <w:divBdr>
            <w:top w:val="none" w:sz="0" w:space="0" w:color="auto"/>
            <w:left w:val="none" w:sz="0" w:space="0" w:color="auto"/>
            <w:bottom w:val="none" w:sz="0" w:space="0" w:color="auto"/>
            <w:right w:val="none" w:sz="0" w:space="0" w:color="auto"/>
          </w:divBdr>
        </w:div>
        <w:div w:id="2082366194">
          <w:marLeft w:val="0"/>
          <w:marRight w:val="0"/>
          <w:marTop w:val="0"/>
          <w:marBottom w:val="0"/>
          <w:divBdr>
            <w:top w:val="none" w:sz="0" w:space="0" w:color="auto"/>
            <w:left w:val="none" w:sz="0" w:space="0" w:color="auto"/>
            <w:bottom w:val="none" w:sz="0" w:space="0" w:color="auto"/>
            <w:right w:val="none" w:sz="0" w:space="0" w:color="auto"/>
          </w:divBdr>
        </w:div>
      </w:divsChild>
    </w:div>
    <w:div w:id="356583163">
      <w:bodyDiv w:val="1"/>
      <w:marLeft w:val="0"/>
      <w:marRight w:val="0"/>
      <w:marTop w:val="0"/>
      <w:marBottom w:val="0"/>
      <w:divBdr>
        <w:top w:val="none" w:sz="0" w:space="0" w:color="auto"/>
        <w:left w:val="none" w:sz="0" w:space="0" w:color="auto"/>
        <w:bottom w:val="none" w:sz="0" w:space="0" w:color="auto"/>
        <w:right w:val="none" w:sz="0" w:space="0" w:color="auto"/>
      </w:divBdr>
    </w:div>
    <w:div w:id="369451211">
      <w:bodyDiv w:val="1"/>
      <w:marLeft w:val="0"/>
      <w:marRight w:val="0"/>
      <w:marTop w:val="0"/>
      <w:marBottom w:val="0"/>
      <w:divBdr>
        <w:top w:val="none" w:sz="0" w:space="0" w:color="auto"/>
        <w:left w:val="none" w:sz="0" w:space="0" w:color="auto"/>
        <w:bottom w:val="none" w:sz="0" w:space="0" w:color="auto"/>
        <w:right w:val="none" w:sz="0" w:space="0" w:color="auto"/>
      </w:divBdr>
    </w:div>
    <w:div w:id="383331940">
      <w:bodyDiv w:val="1"/>
      <w:marLeft w:val="0"/>
      <w:marRight w:val="0"/>
      <w:marTop w:val="0"/>
      <w:marBottom w:val="0"/>
      <w:divBdr>
        <w:top w:val="none" w:sz="0" w:space="0" w:color="auto"/>
        <w:left w:val="none" w:sz="0" w:space="0" w:color="auto"/>
        <w:bottom w:val="none" w:sz="0" w:space="0" w:color="auto"/>
        <w:right w:val="none" w:sz="0" w:space="0" w:color="auto"/>
      </w:divBdr>
    </w:div>
    <w:div w:id="404644225">
      <w:bodyDiv w:val="1"/>
      <w:marLeft w:val="0"/>
      <w:marRight w:val="0"/>
      <w:marTop w:val="0"/>
      <w:marBottom w:val="0"/>
      <w:divBdr>
        <w:top w:val="none" w:sz="0" w:space="0" w:color="auto"/>
        <w:left w:val="none" w:sz="0" w:space="0" w:color="auto"/>
        <w:bottom w:val="none" w:sz="0" w:space="0" w:color="auto"/>
        <w:right w:val="none" w:sz="0" w:space="0" w:color="auto"/>
      </w:divBdr>
      <w:divsChild>
        <w:div w:id="65106312">
          <w:marLeft w:val="0"/>
          <w:marRight w:val="0"/>
          <w:marTop w:val="0"/>
          <w:marBottom w:val="0"/>
          <w:divBdr>
            <w:top w:val="none" w:sz="0" w:space="0" w:color="auto"/>
            <w:left w:val="none" w:sz="0" w:space="0" w:color="auto"/>
            <w:bottom w:val="none" w:sz="0" w:space="0" w:color="auto"/>
            <w:right w:val="none" w:sz="0" w:space="0" w:color="auto"/>
          </w:divBdr>
        </w:div>
        <w:div w:id="184056957">
          <w:marLeft w:val="0"/>
          <w:marRight w:val="0"/>
          <w:marTop w:val="0"/>
          <w:marBottom w:val="0"/>
          <w:divBdr>
            <w:top w:val="none" w:sz="0" w:space="0" w:color="auto"/>
            <w:left w:val="none" w:sz="0" w:space="0" w:color="auto"/>
            <w:bottom w:val="none" w:sz="0" w:space="0" w:color="auto"/>
            <w:right w:val="none" w:sz="0" w:space="0" w:color="auto"/>
          </w:divBdr>
        </w:div>
        <w:div w:id="418141018">
          <w:marLeft w:val="0"/>
          <w:marRight w:val="0"/>
          <w:marTop w:val="0"/>
          <w:marBottom w:val="0"/>
          <w:divBdr>
            <w:top w:val="none" w:sz="0" w:space="0" w:color="auto"/>
            <w:left w:val="none" w:sz="0" w:space="0" w:color="auto"/>
            <w:bottom w:val="none" w:sz="0" w:space="0" w:color="auto"/>
            <w:right w:val="none" w:sz="0" w:space="0" w:color="auto"/>
          </w:divBdr>
        </w:div>
        <w:div w:id="514078370">
          <w:marLeft w:val="0"/>
          <w:marRight w:val="0"/>
          <w:marTop w:val="0"/>
          <w:marBottom w:val="0"/>
          <w:divBdr>
            <w:top w:val="none" w:sz="0" w:space="0" w:color="auto"/>
            <w:left w:val="none" w:sz="0" w:space="0" w:color="auto"/>
            <w:bottom w:val="none" w:sz="0" w:space="0" w:color="auto"/>
            <w:right w:val="none" w:sz="0" w:space="0" w:color="auto"/>
          </w:divBdr>
        </w:div>
        <w:div w:id="550313396">
          <w:marLeft w:val="0"/>
          <w:marRight w:val="0"/>
          <w:marTop w:val="0"/>
          <w:marBottom w:val="0"/>
          <w:divBdr>
            <w:top w:val="none" w:sz="0" w:space="0" w:color="auto"/>
            <w:left w:val="none" w:sz="0" w:space="0" w:color="auto"/>
            <w:bottom w:val="none" w:sz="0" w:space="0" w:color="auto"/>
            <w:right w:val="none" w:sz="0" w:space="0" w:color="auto"/>
          </w:divBdr>
        </w:div>
        <w:div w:id="678892892">
          <w:marLeft w:val="0"/>
          <w:marRight w:val="0"/>
          <w:marTop w:val="0"/>
          <w:marBottom w:val="0"/>
          <w:divBdr>
            <w:top w:val="none" w:sz="0" w:space="0" w:color="auto"/>
            <w:left w:val="none" w:sz="0" w:space="0" w:color="auto"/>
            <w:bottom w:val="none" w:sz="0" w:space="0" w:color="auto"/>
            <w:right w:val="none" w:sz="0" w:space="0" w:color="auto"/>
          </w:divBdr>
        </w:div>
        <w:div w:id="961571220">
          <w:marLeft w:val="0"/>
          <w:marRight w:val="0"/>
          <w:marTop w:val="0"/>
          <w:marBottom w:val="192"/>
          <w:divBdr>
            <w:top w:val="none" w:sz="0" w:space="0" w:color="auto"/>
            <w:left w:val="none" w:sz="0" w:space="0" w:color="auto"/>
            <w:bottom w:val="none" w:sz="0" w:space="0" w:color="auto"/>
            <w:right w:val="none" w:sz="0" w:space="0" w:color="auto"/>
          </w:divBdr>
        </w:div>
        <w:div w:id="1390424051">
          <w:marLeft w:val="0"/>
          <w:marRight w:val="0"/>
          <w:marTop w:val="0"/>
          <w:marBottom w:val="0"/>
          <w:divBdr>
            <w:top w:val="none" w:sz="0" w:space="0" w:color="auto"/>
            <w:left w:val="none" w:sz="0" w:space="0" w:color="auto"/>
            <w:bottom w:val="none" w:sz="0" w:space="0" w:color="auto"/>
            <w:right w:val="none" w:sz="0" w:space="0" w:color="auto"/>
          </w:divBdr>
        </w:div>
        <w:div w:id="1846286098">
          <w:marLeft w:val="0"/>
          <w:marRight w:val="0"/>
          <w:marTop w:val="0"/>
          <w:marBottom w:val="0"/>
          <w:divBdr>
            <w:top w:val="none" w:sz="0" w:space="0" w:color="auto"/>
            <w:left w:val="none" w:sz="0" w:space="0" w:color="auto"/>
            <w:bottom w:val="none" w:sz="0" w:space="0" w:color="auto"/>
            <w:right w:val="none" w:sz="0" w:space="0" w:color="auto"/>
          </w:divBdr>
        </w:div>
        <w:div w:id="2068408267">
          <w:marLeft w:val="0"/>
          <w:marRight w:val="0"/>
          <w:marTop w:val="0"/>
          <w:marBottom w:val="0"/>
          <w:divBdr>
            <w:top w:val="none" w:sz="0" w:space="0" w:color="auto"/>
            <w:left w:val="none" w:sz="0" w:space="0" w:color="auto"/>
            <w:bottom w:val="none" w:sz="0" w:space="0" w:color="auto"/>
            <w:right w:val="none" w:sz="0" w:space="0" w:color="auto"/>
          </w:divBdr>
        </w:div>
        <w:div w:id="2115201813">
          <w:marLeft w:val="0"/>
          <w:marRight w:val="0"/>
          <w:marTop w:val="0"/>
          <w:marBottom w:val="0"/>
          <w:divBdr>
            <w:top w:val="none" w:sz="0" w:space="0" w:color="auto"/>
            <w:left w:val="none" w:sz="0" w:space="0" w:color="auto"/>
            <w:bottom w:val="none" w:sz="0" w:space="0" w:color="auto"/>
            <w:right w:val="none" w:sz="0" w:space="0" w:color="auto"/>
          </w:divBdr>
        </w:div>
      </w:divsChild>
    </w:div>
    <w:div w:id="424493806">
      <w:bodyDiv w:val="1"/>
      <w:marLeft w:val="0"/>
      <w:marRight w:val="0"/>
      <w:marTop w:val="0"/>
      <w:marBottom w:val="0"/>
      <w:divBdr>
        <w:top w:val="none" w:sz="0" w:space="0" w:color="auto"/>
        <w:left w:val="none" w:sz="0" w:space="0" w:color="auto"/>
        <w:bottom w:val="none" w:sz="0" w:space="0" w:color="auto"/>
        <w:right w:val="none" w:sz="0" w:space="0" w:color="auto"/>
      </w:divBdr>
      <w:divsChild>
        <w:div w:id="696086005">
          <w:marLeft w:val="0"/>
          <w:marRight w:val="0"/>
          <w:marTop w:val="0"/>
          <w:marBottom w:val="0"/>
          <w:divBdr>
            <w:top w:val="none" w:sz="0" w:space="0" w:color="auto"/>
            <w:left w:val="none" w:sz="0" w:space="0" w:color="auto"/>
            <w:bottom w:val="none" w:sz="0" w:space="0" w:color="auto"/>
            <w:right w:val="none" w:sz="0" w:space="0" w:color="auto"/>
          </w:divBdr>
        </w:div>
        <w:div w:id="711728623">
          <w:marLeft w:val="0"/>
          <w:marRight w:val="0"/>
          <w:marTop w:val="0"/>
          <w:marBottom w:val="0"/>
          <w:divBdr>
            <w:top w:val="none" w:sz="0" w:space="0" w:color="auto"/>
            <w:left w:val="none" w:sz="0" w:space="0" w:color="auto"/>
            <w:bottom w:val="none" w:sz="0" w:space="0" w:color="auto"/>
            <w:right w:val="none" w:sz="0" w:space="0" w:color="auto"/>
          </w:divBdr>
        </w:div>
        <w:div w:id="1166361606">
          <w:marLeft w:val="0"/>
          <w:marRight w:val="0"/>
          <w:marTop w:val="0"/>
          <w:marBottom w:val="0"/>
          <w:divBdr>
            <w:top w:val="none" w:sz="0" w:space="0" w:color="auto"/>
            <w:left w:val="none" w:sz="0" w:space="0" w:color="auto"/>
            <w:bottom w:val="none" w:sz="0" w:space="0" w:color="auto"/>
            <w:right w:val="none" w:sz="0" w:space="0" w:color="auto"/>
          </w:divBdr>
        </w:div>
        <w:div w:id="1379282447">
          <w:marLeft w:val="0"/>
          <w:marRight w:val="0"/>
          <w:marTop w:val="0"/>
          <w:marBottom w:val="0"/>
          <w:divBdr>
            <w:top w:val="none" w:sz="0" w:space="0" w:color="auto"/>
            <w:left w:val="none" w:sz="0" w:space="0" w:color="auto"/>
            <w:bottom w:val="none" w:sz="0" w:space="0" w:color="auto"/>
            <w:right w:val="none" w:sz="0" w:space="0" w:color="auto"/>
          </w:divBdr>
        </w:div>
        <w:div w:id="1751389247">
          <w:marLeft w:val="0"/>
          <w:marRight w:val="0"/>
          <w:marTop w:val="0"/>
          <w:marBottom w:val="0"/>
          <w:divBdr>
            <w:top w:val="none" w:sz="0" w:space="0" w:color="auto"/>
            <w:left w:val="none" w:sz="0" w:space="0" w:color="auto"/>
            <w:bottom w:val="none" w:sz="0" w:space="0" w:color="auto"/>
            <w:right w:val="none" w:sz="0" w:space="0" w:color="auto"/>
          </w:divBdr>
        </w:div>
        <w:div w:id="2027096342">
          <w:marLeft w:val="0"/>
          <w:marRight w:val="0"/>
          <w:marTop w:val="0"/>
          <w:marBottom w:val="0"/>
          <w:divBdr>
            <w:top w:val="none" w:sz="0" w:space="0" w:color="auto"/>
            <w:left w:val="none" w:sz="0" w:space="0" w:color="auto"/>
            <w:bottom w:val="none" w:sz="0" w:space="0" w:color="auto"/>
            <w:right w:val="none" w:sz="0" w:space="0" w:color="auto"/>
          </w:divBdr>
        </w:div>
        <w:div w:id="2048219755">
          <w:marLeft w:val="0"/>
          <w:marRight w:val="0"/>
          <w:marTop w:val="0"/>
          <w:marBottom w:val="0"/>
          <w:divBdr>
            <w:top w:val="none" w:sz="0" w:space="0" w:color="auto"/>
            <w:left w:val="none" w:sz="0" w:space="0" w:color="auto"/>
            <w:bottom w:val="none" w:sz="0" w:space="0" w:color="auto"/>
            <w:right w:val="none" w:sz="0" w:space="0" w:color="auto"/>
          </w:divBdr>
        </w:div>
        <w:div w:id="2055960737">
          <w:marLeft w:val="0"/>
          <w:marRight w:val="0"/>
          <w:marTop w:val="0"/>
          <w:marBottom w:val="0"/>
          <w:divBdr>
            <w:top w:val="none" w:sz="0" w:space="0" w:color="auto"/>
            <w:left w:val="none" w:sz="0" w:space="0" w:color="auto"/>
            <w:bottom w:val="none" w:sz="0" w:space="0" w:color="auto"/>
            <w:right w:val="none" w:sz="0" w:space="0" w:color="auto"/>
          </w:divBdr>
        </w:div>
      </w:divsChild>
    </w:div>
    <w:div w:id="504050983">
      <w:bodyDiv w:val="1"/>
      <w:marLeft w:val="0"/>
      <w:marRight w:val="0"/>
      <w:marTop w:val="0"/>
      <w:marBottom w:val="0"/>
      <w:divBdr>
        <w:top w:val="none" w:sz="0" w:space="0" w:color="auto"/>
        <w:left w:val="none" w:sz="0" w:space="0" w:color="auto"/>
        <w:bottom w:val="none" w:sz="0" w:space="0" w:color="auto"/>
        <w:right w:val="none" w:sz="0" w:space="0" w:color="auto"/>
      </w:divBdr>
      <w:divsChild>
        <w:div w:id="39519238">
          <w:marLeft w:val="0"/>
          <w:marRight w:val="0"/>
          <w:marTop w:val="120"/>
          <w:marBottom w:val="96"/>
          <w:divBdr>
            <w:top w:val="none" w:sz="0" w:space="0" w:color="auto"/>
            <w:left w:val="none" w:sz="0" w:space="0" w:color="auto"/>
            <w:bottom w:val="none" w:sz="0" w:space="0" w:color="auto"/>
            <w:right w:val="none" w:sz="0" w:space="0" w:color="auto"/>
          </w:divBdr>
          <w:divsChild>
            <w:div w:id="1767726944">
              <w:marLeft w:val="0"/>
              <w:marRight w:val="0"/>
              <w:marTop w:val="0"/>
              <w:marBottom w:val="0"/>
              <w:divBdr>
                <w:top w:val="none" w:sz="0" w:space="0" w:color="auto"/>
                <w:left w:val="none" w:sz="0" w:space="0" w:color="auto"/>
                <w:bottom w:val="none" w:sz="0" w:space="0" w:color="auto"/>
                <w:right w:val="none" w:sz="0" w:space="0" w:color="auto"/>
              </w:divBdr>
            </w:div>
            <w:div w:id="1815683794">
              <w:marLeft w:val="0"/>
              <w:marRight w:val="0"/>
              <w:marTop w:val="0"/>
              <w:marBottom w:val="0"/>
              <w:divBdr>
                <w:top w:val="none" w:sz="0" w:space="0" w:color="auto"/>
                <w:left w:val="none" w:sz="0" w:space="0" w:color="auto"/>
                <w:bottom w:val="none" w:sz="0" w:space="0" w:color="auto"/>
                <w:right w:val="none" w:sz="0" w:space="0" w:color="auto"/>
              </w:divBdr>
            </w:div>
          </w:divsChild>
        </w:div>
        <w:div w:id="103159781">
          <w:marLeft w:val="0"/>
          <w:marRight w:val="0"/>
          <w:marTop w:val="120"/>
          <w:marBottom w:val="192"/>
          <w:divBdr>
            <w:top w:val="none" w:sz="0" w:space="0" w:color="auto"/>
            <w:left w:val="none" w:sz="0" w:space="0" w:color="auto"/>
            <w:bottom w:val="none" w:sz="0" w:space="0" w:color="auto"/>
            <w:right w:val="none" w:sz="0" w:space="0" w:color="auto"/>
          </w:divBdr>
          <w:divsChild>
            <w:div w:id="883954933">
              <w:marLeft w:val="0"/>
              <w:marRight w:val="0"/>
              <w:marTop w:val="0"/>
              <w:marBottom w:val="0"/>
              <w:divBdr>
                <w:top w:val="none" w:sz="0" w:space="0" w:color="auto"/>
                <w:left w:val="none" w:sz="0" w:space="0" w:color="auto"/>
                <w:bottom w:val="none" w:sz="0" w:space="0" w:color="auto"/>
                <w:right w:val="none" w:sz="0" w:space="0" w:color="auto"/>
              </w:divBdr>
            </w:div>
            <w:div w:id="2010329832">
              <w:marLeft w:val="0"/>
              <w:marRight w:val="0"/>
              <w:marTop w:val="0"/>
              <w:marBottom w:val="0"/>
              <w:divBdr>
                <w:top w:val="none" w:sz="0" w:space="0" w:color="auto"/>
                <w:left w:val="none" w:sz="0" w:space="0" w:color="auto"/>
                <w:bottom w:val="none" w:sz="0" w:space="0" w:color="auto"/>
                <w:right w:val="none" w:sz="0" w:space="0" w:color="auto"/>
              </w:divBdr>
            </w:div>
          </w:divsChild>
        </w:div>
        <w:div w:id="103809103">
          <w:marLeft w:val="0"/>
          <w:marRight w:val="0"/>
          <w:marTop w:val="0"/>
          <w:marBottom w:val="0"/>
          <w:divBdr>
            <w:top w:val="none" w:sz="0" w:space="0" w:color="auto"/>
            <w:left w:val="none" w:sz="0" w:space="0" w:color="auto"/>
            <w:bottom w:val="none" w:sz="0" w:space="0" w:color="auto"/>
            <w:right w:val="none" w:sz="0" w:space="0" w:color="auto"/>
          </w:divBdr>
        </w:div>
        <w:div w:id="176501155">
          <w:marLeft w:val="0"/>
          <w:marRight w:val="0"/>
          <w:marTop w:val="120"/>
          <w:marBottom w:val="96"/>
          <w:divBdr>
            <w:top w:val="none" w:sz="0" w:space="0" w:color="auto"/>
            <w:left w:val="none" w:sz="0" w:space="0" w:color="auto"/>
            <w:bottom w:val="none" w:sz="0" w:space="0" w:color="auto"/>
            <w:right w:val="none" w:sz="0" w:space="0" w:color="auto"/>
          </w:divBdr>
          <w:divsChild>
            <w:div w:id="302973925">
              <w:marLeft w:val="0"/>
              <w:marRight w:val="0"/>
              <w:marTop w:val="0"/>
              <w:marBottom w:val="0"/>
              <w:divBdr>
                <w:top w:val="none" w:sz="0" w:space="0" w:color="auto"/>
                <w:left w:val="none" w:sz="0" w:space="0" w:color="auto"/>
                <w:bottom w:val="none" w:sz="0" w:space="0" w:color="auto"/>
                <w:right w:val="none" w:sz="0" w:space="0" w:color="auto"/>
              </w:divBdr>
            </w:div>
            <w:div w:id="1947806957">
              <w:marLeft w:val="0"/>
              <w:marRight w:val="0"/>
              <w:marTop w:val="0"/>
              <w:marBottom w:val="0"/>
              <w:divBdr>
                <w:top w:val="none" w:sz="0" w:space="0" w:color="auto"/>
                <w:left w:val="none" w:sz="0" w:space="0" w:color="auto"/>
                <w:bottom w:val="none" w:sz="0" w:space="0" w:color="auto"/>
                <w:right w:val="none" w:sz="0" w:space="0" w:color="auto"/>
              </w:divBdr>
            </w:div>
          </w:divsChild>
        </w:div>
        <w:div w:id="181358402">
          <w:marLeft w:val="0"/>
          <w:marRight w:val="0"/>
          <w:marTop w:val="0"/>
          <w:marBottom w:val="0"/>
          <w:divBdr>
            <w:top w:val="none" w:sz="0" w:space="0" w:color="auto"/>
            <w:left w:val="none" w:sz="0" w:space="0" w:color="auto"/>
            <w:bottom w:val="none" w:sz="0" w:space="0" w:color="auto"/>
            <w:right w:val="none" w:sz="0" w:space="0" w:color="auto"/>
          </w:divBdr>
        </w:div>
        <w:div w:id="193807926">
          <w:marLeft w:val="0"/>
          <w:marRight w:val="0"/>
          <w:marTop w:val="120"/>
          <w:marBottom w:val="96"/>
          <w:divBdr>
            <w:top w:val="none" w:sz="0" w:space="0" w:color="auto"/>
            <w:left w:val="none" w:sz="0" w:space="0" w:color="auto"/>
            <w:bottom w:val="none" w:sz="0" w:space="0" w:color="auto"/>
            <w:right w:val="none" w:sz="0" w:space="0" w:color="auto"/>
          </w:divBdr>
          <w:divsChild>
            <w:div w:id="1225720217">
              <w:marLeft w:val="0"/>
              <w:marRight w:val="0"/>
              <w:marTop w:val="0"/>
              <w:marBottom w:val="0"/>
              <w:divBdr>
                <w:top w:val="none" w:sz="0" w:space="0" w:color="auto"/>
                <w:left w:val="none" w:sz="0" w:space="0" w:color="auto"/>
                <w:bottom w:val="none" w:sz="0" w:space="0" w:color="auto"/>
                <w:right w:val="none" w:sz="0" w:space="0" w:color="auto"/>
              </w:divBdr>
            </w:div>
            <w:div w:id="1597519045">
              <w:marLeft w:val="0"/>
              <w:marRight w:val="0"/>
              <w:marTop w:val="0"/>
              <w:marBottom w:val="0"/>
              <w:divBdr>
                <w:top w:val="none" w:sz="0" w:space="0" w:color="auto"/>
                <w:left w:val="none" w:sz="0" w:space="0" w:color="auto"/>
                <w:bottom w:val="none" w:sz="0" w:space="0" w:color="auto"/>
                <w:right w:val="none" w:sz="0" w:space="0" w:color="auto"/>
              </w:divBdr>
            </w:div>
          </w:divsChild>
        </w:div>
        <w:div w:id="208495504">
          <w:marLeft w:val="0"/>
          <w:marRight w:val="0"/>
          <w:marTop w:val="0"/>
          <w:marBottom w:val="0"/>
          <w:divBdr>
            <w:top w:val="none" w:sz="0" w:space="0" w:color="auto"/>
            <w:left w:val="none" w:sz="0" w:space="0" w:color="auto"/>
            <w:bottom w:val="none" w:sz="0" w:space="0" w:color="auto"/>
            <w:right w:val="none" w:sz="0" w:space="0" w:color="auto"/>
          </w:divBdr>
        </w:div>
        <w:div w:id="280232631">
          <w:marLeft w:val="0"/>
          <w:marRight w:val="0"/>
          <w:marTop w:val="120"/>
          <w:marBottom w:val="192"/>
          <w:divBdr>
            <w:top w:val="none" w:sz="0" w:space="0" w:color="auto"/>
            <w:left w:val="none" w:sz="0" w:space="0" w:color="auto"/>
            <w:bottom w:val="none" w:sz="0" w:space="0" w:color="auto"/>
            <w:right w:val="none" w:sz="0" w:space="0" w:color="auto"/>
          </w:divBdr>
          <w:divsChild>
            <w:div w:id="317928972">
              <w:marLeft w:val="0"/>
              <w:marRight w:val="0"/>
              <w:marTop w:val="0"/>
              <w:marBottom w:val="0"/>
              <w:divBdr>
                <w:top w:val="none" w:sz="0" w:space="0" w:color="auto"/>
                <w:left w:val="none" w:sz="0" w:space="0" w:color="auto"/>
                <w:bottom w:val="none" w:sz="0" w:space="0" w:color="auto"/>
                <w:right w:val="none" w:sz="0" w:space="0" w:color="auto"/>
              </w:divBdr>
            </w:div>
            <w:div w:id="1055197599">
              <w:marLeft w:val="0"/>
              <w:marRight w:val="0"/>
              <w:marTop w:val="0"/>
              <w:marBottom w:val="0"/>
              <w:divBdr>
                <w:top w:val="none" w:sz="0" w:space="0" w:color="auto"/>
                <w:left w:val="none" w:sz="0" w:space="0" w:color="auto"/>
                <w:bottom w:val="none" w:sz="0" w:space="0" w:color="auto"/>
                <w:right w:val="none" w:sz="0" w:space="0" w:color="auto"/>
              </w:divBdr>
            </w:div>
          </w:divsChild>
        </w:div>
        <w:div w:id="281503687">
          <w:marLeft w:val="0"/>
          <w:marRight w:val="0"/>
          <w:marTop w:val="0"/>
          <w:marBottom w:val="0"/>
          <w:divBdr>
            <w:top w:val="none" w:sz="0" w:space="0" w:color="auto"/>
            <w:left w:val="none" w:sz="0" w:space="0" w:color="auto"/>
            <w:bottom w:val="none" w:sz="0" w:space="0" w:color="auto"/>
            <w:right w:val="none" w:sz="0" w:space="0" w:color="auto"/>
          </w:divBdr>
        </w:div>
        <w:div w:id="411784096">
          <w:marLeft w:val="0"/>
          <w:marRight w:val="0"/>
          <w:marTop w:val="120"/>
          <w:marBottom w:val="96"/>
          <w:divBdr>
            <w:top w:val="none" w:sz="0" w:space="0" w:color="auto"/>
            <w:left w:val="none" w:sz="0" w:space="0" w:color="auto"/>
            <w:bottom w:val="none" w:sz="0" w:space="0" w:color="auto"/>
            <w:right w:val="none" w:sz="0" w:space="0" w:color="auto"/>
          </w:divBdr>
          <w:divsChild>
            <w:div w:id="645471411">
              <w:marLeft w:val="0"/>
              <w:marRight w:val="0"/>
              <w:marTop w:val="0"/>
              <w:marBottom w:val="0"/>
              <w:divBdr>
                <w:top w:val="none" w:sz="0" w:space="0" w:color="auto"/>
                <w:left w:val="none" w:sz="0" w:space="0" w:color="auto"/>
                <w:bottom w:val="none" w:sz="0" w:space="0" w:color="auto"/>
                <w:right w:val="none" w:sz="0" w:space="0" w:color="auto"/>
              </w:divBdr>
            </w:div>
            <w:div w:id="1717461146">
              <w:marLeft w:val="0"/>
              <w:marRight w:val="0"/>
              <w:marTop w:val="0"/>
              <w:marBottom w:val="0"/>
              <w:divBdr>
                <w:top w:val="none" w:sz="0" w:space="0" w:color="auto"/>
                <w:left w:val="none" w:sz="0" w:space="0" w:color="auto"/>
                <w:bottom w:val="none" w:sz="0" w:space="0" w:color="auto"/>
                <w:right w:val="none" w:sz="0" w:space="0" w:color="auto"/>
              </w:divBdr>
            </w:div>
          </w:divsChild>
        </w:div>
        <w:div w:id="454177473">
          <w:marLeft w:val="0"/>
          <w:marRight w:val="0"/>
          <w:marTop w:val="0"/>
          <w:marBottom w:val="192"/>
          <w:divBdr>
            <w:top w:val="none" w:sz="0" w:space="0" w:color="auto"/>
            <w:left w:val="none" w:sz="0" w:space="0" w:color="auto"/>
            <w:bottom w:val="none" w:sz="0" w:space="0" w:color="auto"/>
            <w:right w:val="none" w:sz="0" w:space="0" w:color="auto"/>
          </w:divBdr>
        </w:div>
        <w:div w:id="475728277">
          <w:marLeft w:val="0"/>
          <w:marRight w:val="0"/>
          <w:marTop w:val="0"/>
          <w:marBottom w:val="0"/>
          <w:divBdr>
            <w:top w:val="none" w:sz="0" w:space="0" w:color="auto"/>
            <w:left w:val="none" w:sz="0" w:space="0" w:color="auto"/>
            <w:bottom w:val="none" w:sz="0" w:space="0" w:color="auto"/>
            <w:right w:val="none" w:sz="0" w:space="0" w:color="auto"/>
          </w:divBdr>
        </w:div>
        <w:div w:id="510216561">
          <w:marLeft w:val="0"/>
          <w:marRight w:val="0"/>
          <w:marTop w:val="120"/>
          <w:marBottom w:val="96"/>
          <w:divBdr>
            <w:top w:val="none" w:sz="0" w:space="0" w:color="auto"/>
            <w:left w:val="none" w:sz="0" w:space="0" w:color="auto"/>
            <w:bottom w:val="none" w:sz="0" w:space="0" w:color="auto"/>
            <w:right w:val="none" w:sz="0" w:space="0" w:color="auto"/>
          </w:divBdr>
          <w:divsChild>
            <w:div w:id="696345221">
              <w:marLeft w:val="0"/>
              <w:marRight w:val="0"/>
              <w:marTop w:val="0"/>
              <w:marBottom w:val="0"/>
              <w:divBdr>
                <w:top w:val="none" w:sz="0" w:space="0" w:color="auto"/>
                <w:left w:val="none" w:sz="0" w:space="0" w:color="auto"/>
                <w:bottom w:val="none" w:sz="0" w:space="0" w:color="auto"/>
                <w:right w:val="none" w:sz="0" w:space="0" w:color="auto"/>
              </w:divBdr>
            </w:div>
            <w:div w:id="1572152123">
              <w:marLeft w:val="0"/>
              <w:marRight w:val="0"/>
              <w:marTop w:val="0"/>
              <w:marBottom w:val="0"/>
              <w:divBdr>
                <w:top w:val="none" w:sz="0" w:space="0" w:color="auto"/>
                <w:left w:val="none" w:sz="0" w:space="0" w:color="auto"/>
                <w:bottom w:val="none" w:sz="0" w:space="0" w:color="auto"/>
                <w:right w:val="none" w:sz="0" w:space="0" w:color="auto"/>
              </w:divBdr>
            </w:div>
          </w:divsChild>
        </w:div>
        <w:div w:id="532769658">
          <w:marLeft w:val="0"/>
          <w:marRight w:val="0"/>
          <w:marTop w:val="120"/>
          <w:marBottom w:val="96"/>
          <w:divBdr>
            <w:top w:val="none" w:sz="0" w:space="0" w:color="auto"/>
            <w:left w:val="none" w:sz="0" w:space="0" w:color="auto"/>
            <w:bottom w:val="none" w:sz="0" w:space="0" w:color="auto"/>
            <w:right w:val="none" w:sz="0" w:space="0" w:color="auto"/>
          </w:divBdr>
          <w:divsChild>
            <w:div w:id="16930362">
              <w:marLeft w:val="0"/>
              <w:marRight w:val="0"/>
              <w:marTop w:val="0"/>
              <w:marBottom w:val="0"/>
              <w:divBdr>
                <w:top w:val="none" w:sz="0" w:space="0" w:color="auto"/>
                <w:left w:val="none" w:sz="0" w:space="0" w:color="auto"/>
                <w:bottom w:val="none" w:sz="0" w:space="0" w:color="auto"/>
                <w:right w:val="none" w:sz="0" w:space="0" w:color="auto"/>
              </w:divBdr>
            </w:div>
            <w:div w:id="448010805">
              <w:marLeft w:val="0"/>
              <w:marRight w:val="0"/>
              <w:marTop w:val="0"/>
              <w:marBottom w:val="0"/>
              <w:divBdr>
                <w:top w:val="none" w:sz="0" w:space="0" w:color="auto"/>
                <w:left w:val="none" w:sz="0" w:space="0" w:color="auto"/>
                <w:bottom w:val="none" w:sz="0" w:space="0" w:color="auto"/>
                <w:right w:val="none" w:sz="0" w:space="0" w:color="auto"/>
              </w:divBdr>
            </w:div>
          </w:divsChild>
        </w:div>
        <w:div w:id="548106489">
          <w:marLeft w:val="0"/>
          <w:marRight w:val="0"/>
          <w:marTop w:val="0"/>
          <w:marBottom w:val="0"/>
          <w:divBdr>
            <w:top w:val="none" w:sz="0" w:space="0" w:color="auto"/>
            <w:left w:val="none" w:sz="0" w:space="0" w:color="auto"/>
            <w:bottom w:val="none" w:sz="0" w:space="0" w:color="auto"/>
            <w:right w:val="none" w:sz="0" w:space="0" w:color="auto"/>
          </w:divBdr>
        </w:div>
        <w:div w:id="765921517">
          <w:marLeft w:val="0"/>
          <w:marRight w:val="0"/>
          <w:marTop w:val="0"/>
          <w:marBottom w:val="0"/>
          <w:divBdr>
            <w:top w:val="none" w:sz="0" w:space="0" w:color="auto"/>
            <w:left w:val="none" w:sz="0" w:space="0" w:color="auto"/>
            <w:bottom w:val="none" w:sz="0" w:space="0" w:color="auto"/>
            <w:right w:val="none" w:sz="0" w:space="0" w:color="auto"/>
          </w:divBdr>
        </w:div>
        <w:div w:id="782530238">
          <w:marLeft w:val="0"/>
          <w:marRight w:val="0"/>
          <w:marTop w:val="0"/>
          <w:marBottom w:val="0"/>
          <w:divBdr>
            <w:top w:val="none" w:sz="0" w:space="0" w:color="auto"/>
            <w:left w:val="none" w:sz="0" w:space="0" w:color="auto"/>
            <w:bottom w:val="none" w:sz="0" w:space="0" w:color="auto"/>
            <w:right w:val="none" w:sz="0" w:space="0" w:color="auto"/>
          </w:divBdr>
        </w:div>
        <w:div w:id="831024681">
          <w:marLeft w:val="0"/>
          <w:marRight w:val="0"/>
          <w:marTop w:val="120"/>
          <w:marBottom w:val="96"/>
          <w:divBdr>
            <w:top w:val="none" w:sz="0" w:space="0" w:color="auto"/>
            <w:left w:val="none" w:sz="0" w:space="0" w:color="auto"/>
            <w:bottom w:val="none" w:sz="0" w:space="0" w:color="auto"/>
            <w:right w:val="none" w:sz="0" w:space="0" w:color="auto"/>
          </w:divBdr>
          <w:divsChild>
            <w:div w:id="407315430">
              <w:marLeft w:val="0"/>
              <w:marRight w:val="0"/>
              <w:marTop w:val="0"/>
              <w:marBottom w:val="0"/>
              <w:divBdr>
                <w:top w:val="none" w:sz="0" w:space="0" w:color="auto"/>
                <w:left w:val="none" w:sz="0" w:space="0" w:color="auto"/>
                <w:bottom w:val="none" w:sz="0" w:space="0" w:color="auto"/>
                <w:right w:val="none" w:sz="0" w:space="0" w:color="auto"/>
              </w:divBdr>
            </w:div>
            <w:div w:id="936408136">
              <w:marLeft w:val="0"/>
              <w:marRight w:val="0"/>
              <w:marTop w:val="0"/>
              <w:marBottom w:val="0"/>
              <w:divBdr>
                <w:top w:val="none" w:sz="0" w:space="0" w:color="auto"/>
                <w:left w:val="none" w:sz="0" w:space="0" w:color="auto"/>
                <w:bottom w:val="none" w:sz="0" w:space="0" w:color="auto"/>
                <w:right w:val="none" w:sz="0" w:space="0" w:color="auto"/>
              </w:divBdr>
            </w:div>
            <w:div w:id="1200239581">
              <w:marLeft w:val="0"/>
              <w:marRight w:val="0"/>
              <w:marTop w:val="0"/>
              <w:marBottom w:val="0"/>
              <w:divBdr>
                <w:top w:val="none" w:sz="0" w:space="0" w:color="auto"/>
                <w:left w:val="none" w:sz="0" w:space="0" w:color="auto"/>
                <w:bottom w:val="none" w:sz="0" w:space="0" w:color="auto"/>
                <w:right w:val="none" w:sz="0" w:space="0" w:color="auto"/>
              </w:divBdr>
            </w:div>
            <w:div w:id="1235778034">
              <w:marLeft w:val="0"/>
              <w:marRight w:val="0"/>
              <w:marTop w:val="0"/>
              <w:marBottom w:val="0"/>
              <w:divBdr>
                <w:top w:val="none" w:sz="0" w:space="0" w:color="auto"/>
                <w:left w:val="none" w:sz="0" w:space="0" w:color="auto"/>
                <w:bottom w:val="none" w:sz="0" w:space="0" w:color="auto"/>
                <w:right w:val="none" w:sz="0" w:space="0" w:color="auto"/>
              </w:divBdr>
            </w:div>
            <w:div w:id="1871189282">
              <w:marLeft w:val="0"/>
              <w:marRight w:val="0"/>
              <w:marTop w:val="0"/>
              <w:marBottom w:val="0"/>
              <w:divBdr>
                <w:top w:val="none" w:sz="0" w:space="0" w:color="auto"/>
                <w:left w:val="none" w:sz="0" w:space="0" w:color="auto"/>
                <w:bottom w:val="none" w:sz="0" w:space="0" w:color="auto"/>
                <w:right w:val="none" w:sz="0" w:space="0" w:color="auto"/>
              </w:divBdr>
            </w:div>
          </w:divsChild>
        </w:div>
        <w:div w:id="835346108">
          <w:marLeft w:val="0"/>
          <w:marRight w:val="0"/>
          <w:marTop w:val="0"/>
          <w:marBottom w:val="0"/>
          <w:divBdr>
            <w:top w:val="none" w:sz="0" w:space="0" w:color="auto"/>
            <w:left w:val="none" w:sz="0" w:space="0" w:color="auto"/>
            <w:bottom w:val="none" w:sz="0" w:space="0" w:color="auto"/>
            <w:right w:val="none" w:sz="0" w:space="0" w:color="auto"/>
          </w:divBdr>
        </w:div>
        <w:div w:id="838738556">
          <w:marLeft w:val="0"/>
          <w:marRight w:val="0"/>
          <w:marTop w:val="0"/>
          <w:marBottom w:val="0"/>
          <w:divBdr>
            <w:top w:val="none" w:sz="0" w:space="0" w:color="auto"/>
            <w:left w:val="none" w:sz="0" w:space="0" w:color="auto"/>
            <w:bottom w:val="none" w:sz="0" w:space="0" w:color="auto"/>
            <w:right w:val="none" w:sz="0" w:space="0" w:color="auto"/>
          </w:divBdr>
        </w:div>
        <w:div w:id="850068804">
          <w:marLeft w:val="0"/>
          <w:marRight w:val="0"/>
          <w:marTop w:val="0"/>
          <w:marBottom w:val="0"/>
          <w:divBdr>
            <w:top w:val="none" w:sz="0" w:space="0" w:color="auto"/>
            <w:left w:val="none" w:sz="0" w:space="0" w:color="auto"/>
            <w:bottom w:val="none" w:sz="0" w:space="0" w:color="auto"/>
            <w:right w:val="none" w:sz="0" w:space="0" w:color="auto"/>
          </w:divBdr>
        </w:div>
        <w:div w:id="909078764">
          <w:marLeft w:val="0"/>
          <w:marRight w:val="0"/>
          <w:marTop w:val="120"/>
          <w:marBottom w:val="96"/>
          <w:divBdr>
            <w:top w:val="none" w:sz="0" w:space="0" w:color="auto"/>
            <w:left w:val="none" w:sz="0" w:space="0" w:color="auto"/>
            <w:bottom w:val="none" w:sz="0" w:space="0" w:color="auto"/>
            <w:right w:val="none" w:sz="0" w:space="0" w:color="auto"/>
          </w:divBdr>
          <w:divsChild>
            <w:div w:id="953560243">
              <w:marLeft w:val="0"/>
              <w:marRight w:val="0"/>
              <w:marTop w:val="0"/>
              <w:marBottom w:val="0"/>
              <w:divBdr>
                <w:top w:val="none" w:sz="0" w:space="0" w:color="auto"/>
                <w:left w:val="none" w:sz="0" w:space="0" w:color="auto"/>
                <w:bottom w:val="none" w:sz="0" w:space="0" w:color="auto"/>
                <w:right w:val="none" w:sz="0" w:space="0" w:color="auto"/>
              </w:divBdr>
            </w:div>
            <w:div w:id="1784838544">
              <w:marLeft w:val="0"/>
              <w:marRight w:val="0"/>
              <w:marTop w:val="0"/>
              <w:marBottom w:val="0"/>
              <w:divBdr>
                <w:top w:val="none" w:sz="0" w:space="0" w:color="auto"/>
                <w:left w:val="none" w:sz="0" w:space="0" w:color="auto"/>
                <w:bottom w:val="none" w:sz="0" w:space="0" w:color="auto"/>
                <w:right w:val="none" w:sz="0" w:space="0" w:color="auto"/>
              </w:divBdr>
            </w:div>
          </w:divsChild>
        </w:div>
        <w:div w:id="913395079">
          <w:marLeft w:val="0"/>
          <w:marRight w:val="0"/>
          <w:marTop w:val="0"/>
          <w:marBottom w:val="0"/>
          <w:divBdr>
            <w:top w:val="none" w:sz="0" w:space="0" w:color="auto"/>
            <w:left w:val="none" w:sz="0" w:space="0" w:color="auto"/>
            <w:bottom w:val="none" w:sz="0" w:space="0" w:color="auto"/>
            <w:right w:val="none" w:sz="0" w:space="0" w:color="auto"/>
          </w:divBdr>
        </w:div>
        <w:div w:id="972759012">
          <w:marLeft w:val="0"/>
          <w:marRight w:val="0"/>
          <w:marTop w:val="120"/>
          <w:marBottom w:val="96"/>
          <w:divBdr>
            <w:top w:val="none" w:sz="0" w:space="0" w:color="auto"/>
            <w:left w:val="none" w:sz="0" w:space="0" w:color="auto"/>
            <w:bottom w:val="none" w:sz="0" w:space="0" w:color="auto"/>
            <w:right w:val="none" w:sz="0" w:space="0" w:color="auto"/>
          </w:divBdr>
          <w:divsChild>
            <w:div w:id="64228561">
              <w:marLeft w:val="0"/>
              <w:marRight w:val="0"/>
              <w:marTop w:val="0"/>
              <w:marBottom w:val="0"/>
              <w:divBdr>
                <w:top w:val="none" w:sz="0" w:space="0" w:color="auto"/>
                <w:left w:val="none" w:sz="0" w:space="0" w:color="auto"/>
                <w:bottom w:val="none" w:sz="0" w:space="0" w:color="auto"/>
                <w:right w:val="none" w:sz="0" w:space="0" w:color="auto"/>
              </w:divBdr>
            </w:div>
            <w:div w:id="707799833">
              <w:marLeft w:val="0"/>
              <w:marRight w:val="0"/>
              <w:marTop w:val="0"/>
              <w:marBottom w:val="0"/>
              <w:divBdr>
                <w:top w:val="none" w:sz="0" w:space="0" w:color="auto"/>
                <w:left w:val="none" w:sz="0" w:space="0" w:color="auto"/>
                <w:bottom w:val="none" w:sz="0" w:space="0" w:color="auto"/>
                <w:right w:val="none" w:sz="0" w:space="0" w:color="auto"/>
              </w:divBdr>
            </w:div>
          </w:divsChild>
        </w:div>
        <w:div w:id="1177959276">
          <w:marLeft w:val="0"/>
          <w:marRight w:val="0"/>
          <w:marTop w:val="0"/>
          <w:marBottom w:val="0"/>
          <w:divBdr>
            <w:top w:val="none" w:sz="0" w:space="0" w:color="auto"/>
            <w:left w:val="none" w:sz="0" w:space="0" w:color="auto"/>
            <w:bottom w:val="none" w:sz="0" w:space="0" w:color="auto"/>
            <w:right w:val="none" w:sz="0" w:space="0" w:color="auto"/>
          </w:divBdr>
        </w:div>
        <w:div w:id="1296762235">
          <w:marLeft w:val="0"/>
          <w:marRight w:val="0"/>
          <w:marTop w:val="0"/>
          <w:marBottom w:val="0"/>
          <w:divBdr>
            <w:top w:val="none" w:sz="0" w:space="0" w:color="auto"/>
            <w:left w:val="none" w:sz="0" w:space="0" w:color="auto"/>
            <w:bottom w:val="none" w:sz="0" w:space="0" w:color="auto"/>
            <w:right w:val="none" w:sz="0" w:space="0" w:color="auto"/>
          </w:divBdr>
        </w:div>
        <w:div w:id="1354258794">
          <w:marLeft w:val="0"/>
          <w:marRight w:val="0"/>
          <w:marTop w:val="120"/>
          <w:marBottom w:val="96"/>
          <w:divBdr>
            <w:top w:val="none" w:sz="0" w:space="0" w:color="auto"/>
            <w:left w:val="none" w:sz="0" w:space="0" w:color="auto"/>
            <w:bottom w:val="none" w:sz="0" w:space="0" w:color="auto"/>
            <w:right w:val="none" w:sz="0" w:space="0" w:color="auto"/>
          </w:divBdr>
          <w:divsChild>
            <w:div w:id="552232171">
              <w:marLeft w:val="0"/>
              <w:marRight w:val="0"/>
              <w:marTop w:val="0"/>
              <w:marBottom w:val="0"/>
              <w:divBdr>
                <w:top w:val="none" w:sz="0" w:space="0" w:color="auto"/>
                <w:left w:val="none" w:sz="0" w:space="0" w:color="auto"/>
                <w:bottom w:val="none" w:sz="0" w:space="0" w:color="auto"/>
                <w:right w:val="none" w:sz="0" w:space="0" w:color="auto"/>
              </w:divBdr>
            </w:div>
            <w:div w:id="820732446">
              <w:marLeft w:val="0"/>
              <w:marRight w:val="0"/>
              <w:marTop w:val="0"/>
              <w:marBottom w:val="0"/>
              <w:divBdr>
                <w:top w:val="none" w:sz="0" w:space="0" w:color="auto"/>
                <w:left w:val="none" w:sz="0" w:space="0" w:color="auto"/>
                <w:bottom w:val="none" w:sz="0" w:space="0" w:color="auto"/>
                <w:right w:val="none" w:sz="0" w:space="0" w:color="auto"/>
              </w:divBdr>
            </w:div>
          </w:divsChild>
        </w:div>
        <w:div w:id="1373580853">
          <w:marLeft w:val="0"/>
          <w:marRight w:val="0"/>
          <w:marTop w:val="0"/>
          <w:marBottom w:val="192"/>
          <w:divBdr>
            <w:top w:val="none" w:sz="0" w:space="0" w:color="auto"/>
            <w:left w:val="none" w:sz="0" w:space="0" w:color="auto"/>
            <w:bottom w:val="none" w:sz="0" w:space="0" w:color="auto"/>
            <w:right w:val="none" w:sz="0" w:space="0" w:color="auto"/>
          </w:divBdr>
        </w:div>
        <w:div w:id="1389378931">
          <w:marLeft w:val="0"/>
          <w:marRight w:val="0"/>
          <w:marTop w:val="120"/>
          <w:marBottom w:val="192"/>
          <w:divBdr>
            <w:top w:val="none" w:sz="0" w:space="0" w:color="auto"/>
            <w:left w:val="none" w:sz="0" w:space="0" w:color="auto"/>
            <w:bottom w:val="none" w:sz="0" w:space="0" w:color="auto"/>
            <w:right w:val="none" w:sz="0" w:space="0" w:color="auto"/>
          </w:divBdr>
          <w:divsChild>
            <w:div w:id="841507245">
              <w:marLeft w:val="0"/>
              <w:marRight w:val="0"/>
              <w:marTop w:val="0"/>
              <w:marBottom w:val="0"/>
              <w:divBdr>
                <w:top w:val="none" w:sz="0" w:space="0" w:color="auto"/>
                <w:left w:val="none" w:sz="0" w:space="0" w:color="auto"/>
                <w:bottom w:val="none" w:sz="0" w:space="0" w:color="auto"/>
                <w:right w:val="none" w:sz="0" w:space="0" w:color="auto"/>
              </w:divBdr>
            </w:div>
            <w:div w:id="1417095536">
              <w:marLeft w:val="0"/>
              <w:marRight w:val="0"/>
              <w:marTop w:val="0"/>
              <w:marBottom w:val="0"/>
              <w:divBdr>
                <w:top w:val="none" w:sz="0" w:space="0" w:color="auto"/>
                <w:left w:val="none" w:sz="0" w:space="0" w:color="auto"/>
                <w:bottom w:val="none" w:sz="0" w:space="0" w:color="auto"/>
                <w:right w:val="none" w:sz="0" w:space="0" w:color="auto"/>
              </w:divBdr>
            </w:div>
          </w:divsChild>
        </w:div>
        <w:div w:id="1397628189">
          <w:marLeft w:val="0"/>
          <w:marRight w:val="0"/>
          <w:marTop w:val="0"/>
          <w:marBottom w:val="0"/>
          <w:divBdr>
            <w:top w:val="none" w:sz="0" w:space="0" w:color="auto"/>
            <w:left w:val="none" w:sz="0" w:space="0" w:color="auto"/>
            <w:bottom w:val="none" w:sz="0" w:space="0" w:color="auto"/>
            <w:right w:val="none" w:sz="0" w:space="0" w:color="auto"/>
          </w:divBdr>
        </w:div>
        <w:div w:id="1428619391">
          <w:marLeft w:val="0"/>
          <w:marRight w:val="0"/>
          <w:marTop w:val="120"/>
          <w:marBottom w:val="96"/>
          <w:divBdr>
            <w:top w:val="none" w:sz="0" w:space="0" w:color="auto"/>
            <w:left w:val="none" w:sz="0" w:space="0" w:color="auto"/>
            <w:bottom w:val="none" w:sz="0" w:space="0" w:color="auto"/>
            <w:right w:val="none" w:sz="0" w:space="0" w:color="auto"/>
          </w:divBdr>
          <w:divsChild>
            <w:div w:id="266011247">
              <w:marLeft w:val="0"/>
              <w:marRight w:val="0"/>
              <w:marTop w:val="0"/>
              <w:marBottom w:val="0"/>
              <w:divBdr>
                <w:top w:val="none" w:sz="0" w:space="0" w:color="auto"/>
                <w:left w:val="none" w:sz="0" w:space="0" w:color="auto"/>
                <w:bottom w:val="none" w:sz="0" w:space="0" w:color="auto"/>
                <w:right w:val="none" w:sz="0" w:space="0" w:color="auto"/>
              </w:divBdr>
            </w:div>
            <w:div w:id="461536542">
              <w:marLeft w:val="0"/>
              <w:marRight w:val="0"/>
              <w:marTop w:val="0"/>
              <w:marBottom w:val="0"/>
              <w:divBdr>
                <w:top w:val="none" w:sz="0" w:space="0" w:color="auto"/>
                <w:left w:val="none" w:sz="0" w:space="0" w:color="auto"/>
                <w:bottom w:val="none" w:sz="0" w:space="0" w:color="auto"/>
                <w:right w:val="none" w:sz="0" w:space="0" w:color="auto"/>
              </w:divBdr>
            </w:div>
          </w:divsChild>
        </w:div>
        <w:div w:id="1436054550">
          <w:marLeft w:val="0"/>
          <w:marRight w:val="0"/>
          <w:marTop w:val="0"/>
          <w:marBottom w:val="0"/>
          <w:divBdr>
            <w:top w:val="none" w:sz="0" w:space="0" w:color="auto"/>
            <w:left w:val="none" w:sz="0" w:space="0" w:color="auto"/>
            <w:bottom w:val="none" w:sz="0" w:space="0" w:color="auto"/>
            <w:right w:val="none" w:sz="0" w:space="0" w:color="auto"/>
          </w:divBdr>
        </w:div>
        <w:div w:id="1472597427">
          <w:marLeft w:val="0"/>
          <w:marRight w:val="0"/>
          <w:marTop w:val="0"/>
          <w:marBottom w:val="0"/>
          <w:divBdr>
            <w:top w:val="none" w:sz="0" w:space="0" w:color="auto"/>
            <w:left w:val="none" w:sz="0" w:space="0" w:color="auto"/>
            <w:bottom w:val="none" w:sz="0" w:space="0" w:color="auto"/>
            <w:right w:val="none" w:sz="0" w:space="0" w:color="auto"/>
          </w:divBdr>
        </w:div>
        <w:div w:id="1585414025">
          <w:marLeft w:val="0"/>
          <w:marRight w:val="0"/>
          <w:marTop w:val="120"/>
          <w:marBottom w:val="96"/>
          <w:divBdr>
            <w:top w:val="none" w:sz="0" w:space="0" w:color="auto"/>
            <w:left w:val="none" w:sz="0" w:space="0" w:color="auto"/>
            <w:bottom w:val="none" w:sz="0" w:space="0" w:color="auto"/>
            <w:right w:val="none" w:sz="0" w:space="0" w:color="auto"/>
          </w:divBdr>
          <w:divsChild>
            <w:div w:id="2438344">
              <w:marLeft w:val="0"/>
              <w:marRight w:val="0"/>
              <w:marTop w:val="0"/>
              <w:marBottom w:val="0"/>
              <w:divBdr>
                <w:top w:val="none" w:sz="0" w:space="0" w:color="auto"/>
                <w:left w:val="none" w:sz="0" w:space="0" w:color="auto"/>
                <w:bottom w:val="none" w:sz="0" w:space="0" w:color="auto"/>
                <w:right w:val="none" w:sz="0" w:space="0" w:color="auto"/>
              </w:divBdr>
            </w:div>
            <w:div w:id="2030570085">
              <w:marLeft w:val="0"/>
              <w:marRight w:val="0"/>
              <w:marTop w:val="0"/>
              <w:marBottom w:val="0"/>
              <w:divBdr>
                <w:top w:val="none" w:sz="0" w:space="0" w:color="auto"/>
                <w:left w:val="none" w:sz="0" w:space="0" w:color="auto"/>
                <w:bottom w:val="none" w:sz="0" w:space="0" w:color="auto"/>
                <w:right w:val="none" w:sz="0" w:space="0" w:color="auto"/>
              </w:divBdr>
            </w:div>
          </w:divsChild>
        </w:div>
        <w:div w:id="1743411223">
          <w:marLeft w:val="0"/>
          <w:marRight w:val="0"/>
          <w:marTop w:val="0"/>
          <w:marBottom w:val="192"/>
          <w:divBdr>
            <w:top w:val="none" w:sz="0" w:space="0" w:color="auto"/>
            <w:left w:val="none" w:sz="0" w:space="0" w:color="auto"/>
            <w:bottom w:val="none" w:sz="0" w:space="0" w:color="auto"/>
            <w:right w:val="none" w:sz="0" w:space="0" w:color="auto"/>
          </w:divBdr>
        </w:div>
        <w:div w:id="1783263804">
          <w:marLeft w:val="0"/>
          <w:marRight w:val="0"/>
          <w:marTop w:val="0"/>
          <w:marBottom w:val="0"/>
          <w:divBdr>
            <w:top w:val="none" w:sz="0" w:space="0" w:color="auto"/>
            <w:left w:val="none" w:sz="0" w:space="0" w:color="auto"/>
            <w:bottom w:val="none" w:sz="0" w:space="0" w:color="auto"/>
            <w:right w:val="none" w:sz="0" w:space="0" w:color="auto"/>
          </w:divBdr>
        </w:div>
        <w:div w:id="1787232644">
          <w:marLeft w:val="0"/>
          <w:marRight w:val="0"/>
          <w:marTop w:val="0"/>
          <w:marBottom w:val="0"/>
          <w:divBdr>
            <w:top w:val="none" w:sz="0" w:space="0" w:color="auto"/>
            <w:left w:val="none" w:sz="0" w:space="0" w:color="auto"/>
            <w:bottom w:val="none" w:sz="0" w:space="0" w:color="auto"/>
            <w:right w:val="none" w:sz="0" w:space="0" w:color="auto"/>
          </w:divBdr>
        </w:div>
        <w:div w:id="1841653519">
          <w:marLeft w:val="0"/>
          <w:marRight w:val="0"/>
          <w:marTop w:val="0"/>
          <w:marBottom w:val="0"/>
          <w:divBdr>
            <w:top w:val="none" w:sz="0" w:space="0" w:color="auto"/>
            <w:left w:val="none" w:sz="0" w:space="0" w:color="auto"/>
            <w:bottom w:val="none" w:sz="0" w:space="0" w:color="auto"/>
            <w:right w:val="none" w:sz="0" w:space="0" w:color="auto"/>
          </w:divBdr>
        </w:div>
        <w:div w:id="1849830545">
          <w:marLeft w:val="0"/>
          <w:marRight w:val="0"/>
          <w:marTop w:val="0"/>
          <w:marBottom w:val="0"/>
          <w:divBdr>
            <w:top w:val="none" w:sz="0" w:space="0" w:color="auto"/>
            <w:left w:val="none" w:sz="0" w:space="0" w:color="auto"/>
            <w:bottom w:val="none" w:sz="0" w:space="0" w:color="auto"/>
            <w:right w:val="none" w:sz="0" w:space="0" w:color="auto"/>
          </w:divBdr>
        </w:div>
        <w:div w:id="1912808762">
          <w:marLeft w:val="0"/>
          <w:marRight w:val="0"/>
          <w:marTop w:val="0"/>
          <w:marBottom w:val="0"/>
          <w:divBdr>
            <w:top w:val="none" w:sz="0" w:space="0" w:color="auto"/>
            <w:left w:val="none" w:sz="0" w:space="0" w:color="auto"/>
            <w:bottom w:val="none" w:sz="0" w:space="0" w:color="auto"/>
            <w:right w:val="none" w:sz="0" w:space="0" w:color="auto"/>
          </w:divBdr>
        </w:div>
        <w:div w:id="2133935680">
          <w:marLeft w:val="0"/>
          <w:marRight w:val="0"/>
          <w:marTop w:val="120"/>
          <w:marBottom w:val="96"/>
          <w:divBdr>
            <w:top w:val="none" w:sz="0" w:space="0" w:color="auto"/>
            <w:left w:val="none" w:sz="0" w:space="0" w:color="auto"/>
            <w:bottom w:val="none" w:sz="0" w:space="0" w:color="auto"/>
            <w:right w:val="none" w:sz="0" w:space="0" w:color="auto"/>
          </w:divBdr>
          <w:divsChild>
            <w:div w:id="1361514052">
              <w:marLeft w:val="0"/>
              <w:marRight w:val="0"/>
              <w:marTop w:val="0"/>
              <w:marBottom w:val="0"/>
              <w:divBdr>
                <w:top w:val="none" w:sz="0" w:space="0" w:color="auto"/>
                <w:left w:val="none" w:sz="0" w:space="0" w:color="auto"/>
                <w:bottom w:val="none" w:sz="0" w:space="0" w:color="auto"/>
                <w:right w:val="none" w:sz="0" w:space="0" w:color="auto"/>
              </w:divBdr>
            </w:div>
            <w:div w:id="1488283405">
              <w:marLeft w:val="0"/>
              <w:marRight w:val="0"/>
              <w:marTop w:val="0"/>
              <w:marBottom w:val="0"/>
              <w:divBdr>
                <w:top w:val="none" w:sz="0" w:space="0" w:color="auto"/>
                <w:left w:val="none" w:sz="0" w:space="0" w:color="auto"/>
                <w:bottom w:val="none" w:sz="0" w:space="0" w:color="auto"/>
                <w:right w:val="none" w:sz="0" w:space="0" w:color="auto"/>
              </w:divBdr>
            </w:div>
          </w:divsChild>
        </w:div>
        <w:div w:id="2143377291">
          <w:marLeft w:val="0"/>
          <w:marRight w:val="0"/>
          <w:marTop w:val="0"/>
          <w:marBottom w:val="0"/>
          <w:divBdr>
            <w:top w:val="none" w:sz="0" w:space="0" w:color="auto"/>
            <w:left w:val="none" w:sz="0" w:space="0" w:color="auto"/>
            <w:bottom w:val="none" w:sz="0" w:space="0" w:color="auto"/>
            <w:right w:val="none" w:sz="0" w:space="0" w:color="auto"/>
          </w:divBdr>
        </w:div>
      </w:divsChild>
    </w:div>
    <w:div w:id="529953472">
      <w:bodyDiv w:val="1"/>
      <w:marLeft w:val="0"/>
      <w:marRight w:val="0"/>
      <w:marTop w:val="0"/>
      <w:marBottom w:val="0"/>
      <w:divBdr>
        <w:top w:val="none" w:sz="0" w:space="0" w:color="auto"/>
        <w:left w:val="none" w:sz="0" w:space="0" w:color="auto"/>
        <w:bottom w:val="none" w:sz="0" w:space="0" w:color="auto"/>
        <w:right w:val="none" w:sz="0" w:space="0" w:color="auto"/>
      </w:divBdr>
    </w:div>
    <w:div w:id="534931318">
      <w:bodyDiv w:val="1"/>
      <w:marLeft w:val="0"/>
      <w:marRight w:val="0"/>
      <w:marTop w:val="0"/>
      <w:marBottom w:val="0"/>
      <w:divBdr>
        <w:top w:val="none" w:sz="0" w:space="0" w:color="auto"/>
        <w:left w:val="none" w:sz="0" w:space="0" w:color="auto"/>
        <w:bottom w:val="none" w:sz="0" w:space="0" w:color="auto"/>
        <w:right w:val="none" w:sz="0" w:space="0" w:color="auto"/>
      </w:divBdr>
      <w:divsChild>
        <w:div w:id="152068599">
          <w:marLeft w:val="0"/>
          <w:marRight w:val="0"/>
          <w:marTop w:val="0"/>
          <w:marBottom w:val="0"/>
          <w:divBdr>
            <w:top w:val="none" w:sz="0" w:space="0" w:color="auto"/>
            <w:left w:val="none" w:sz="0" w:space="0" w:color="auto"/>
            <w:bottom w:val="none" w:sz="0" w:space="0" w:color="auto"/>
            <w:right w:val="none" w:sz="0" w:space="0" w:color="auto"/>
          </w:divBdr>
        </w:div>
        <w:div w:id="353504465">
          <w:marLeft w:val="0"/>
          <w:marRight w:val="0"/>
          <w:marTop w:val="0"/>
          <w:marBottom w:val="0"/>
          <w:divBdr>
            <w:top w:val="none" w:sz="0" w:space="0" w:color="auto"/>
            <w:left w:val="none" w:sz="0" w:space="0" w:color="auto"/>
            <w:bottom w:val="none" w:sz="0" w:space="0" w:color="auto"/>
            <w:right w:val="none" w:sz="0" w:space="0" w:color="auto"/>
          </w:divBdr>
        </w:div>
        <w:div w:id="483352242">
          <w:marLeft w:val="0"/>
          <w:marRight w:val="0"/>
          <w:marTop w:val="0"/>
          <w:marBottom w:val="0"/>
          <w:divBdr>
            <w:top w:val="none" w:sz="0" w:space="0" w:color="auto"/>
            <w:left w:val="none" w:sz="0" w:space="0" w:color="auto"/>
            <w:bottom w:val="none" w:sz="0" w:space="0" w:color="auto"/>
            <w:right w:val="none" w:sz="0" w:space="0" w:color="auto"/>
          </w:divBdr>
        </w:div>
        <w:div w:id="724062735">
          <w:marLeft w:val="0"/>
          <w:marRight w:val="0"/>
          <w:marTop w:val="0"/>
          <w:marBottom w:val="0"/>
          <w:divBdr>
            <w:top w:val="none" w:sz="0" w:space="0" w:color="auto"/>
            <w:left w:val="none" w:sz="0" w:space="0" w:color="auto"/>
            <w:bottom w:val="none" w:sz="0" w:space="0" w:color="auto"/>
            <w:right w:val="none" w:sz="0" w:space="0" w:color="auto"/>
          </w:divBdr>
        </w:div>
        <w:div w:id="825972460">
          <w:marLeft w:val="0"/>
          <w:marRight w:val="0"/>
          <w:marTop w:val="0"/>
          <w:marBottom w:val="0"/>
          <w:divBdr>
            <w:top w:val="none" w:sz="0" w:space="0" w:color="auto"/>
            <w:left w:val="none" w:sz="0" w:space="0" w:color="auto"/>
            <w:bottom w:val="none" w:sz="0" w:space="0" w:color="auto"/>
            <w:right w:val="none" w:sz="0" w:space="0" w:color="auto"/>
          </w:divBdr>
        </w:div>
        <w:div w:id="897285894">
          <w:marLeft w:val="0"/>
          <w:marRight w:val="0"/>
          <w:marTop w:val="0"/>
          <w:marBottom w:val="0"/>
          <w:divBdr>
            <w:top w:val="none" w:sz="0" w:space="0" w:color="auto"/>
            <w:left w:val="none" w:sz="0" w:space="0" w:color="auto"/>
            <w:bottom w:val="none" w:sz="0" w:space="0" w:color="auto"/>
            <w:right w:val="none" w:sz="0" w:space="0" w:color="auto"/>
          </w:divBdr>
        </w:div>
        <w:div w:id="899291039">
          <w:marLeft w:val="0"/>
          <w:marRight w:val="0"/>
          <w:marTop w:val="0"/>
          <w:marBottom w:val="0"/>
          <w:divBdr>
            <w:top w:val="none" w:sz="0" w:space="0" w:color="auto"/>
            <w:left w:val="none" w:sz="0" w:space="0" w:color="auto"/>
            <w:bottom w:val="none" w:sz="0" w:space="0" w:color="auto"/>
            <w:right w:val="none" w:sz="0" w:space="0" w:color="auto"/>
          </w:divBdr>
        </w:div>
        <w:div w:id="1128401961">
          <w:marLeft w:val="0"/>
          <w:marRight w:val="0"/>
          <w:marTop w:val="0"/>
          <w:marBottom w:val="0"/>
          <w:divBdr>
            <w:top w:val="none" w:sz="0" w:space="0" w:color="auto"/>
            <w:left w:val="none" w:sz="0" w:space="0" w:color="auto"/>
            <w:bottom w:val="none" w:sz="0" w:space="0" w:color="auto"/>
            <w:right w:val="none" w:sz="0" w:space="0" w:color="auto"/>
          </w:divBdr>
        </w:div>
        <w:div w:id="1398437290">
          <w:marLeft w:val="0"/>
          <w:marRight w:val="0"/>
          <w:marTop w:val="0"/>
          <w:marBottom w:val="0"/>
          <w:divBdr>
            <w:top w:val="none" w:sz="0" w:space="0" w:color="auto"/>
            <w:left w:val="none" w:sz="0" w:space="0" w:color="auto"/>
            <w:bottom w:val="none" w:sz="0" w:space="0" w:color="auto"/>
            <w:right w:val="none" w:sz="0" w:space="0" w:color="auto"/>
          </w:divBdr>
        </w:div>
        <w:div w:id="1868518510">
          <w:marLeft w:val="0"/>
          <w:marRight w:val="0"/>
          <w:marTop w:val="0"/>
          <w:marBottom w:val="0"/>
          <w:divBdr>
            <w:top w:val="none" w:sz="0" w:space="0" w:color="auto"/>
            <w:left w:val="none" w:sz="0" w:space="0" w:color="auto"/>
            <w:bottom w:val="none" w:sz="0" w:space="0" w:color="auto"/>
            <w:right w:val="none" w:sz="0" w:space="0" w:color="auto"/>
          </w:divBdr>
        </w:div>
        <w:div w:id="2100171633">
          <w:marLeft w:val="0"/>
          <w:marRight w:val="0"/>
          <w:marTop w:val="0"/>
          <w:marBottom w:val="0"/>
          <w:divBdr>
            <w:top w:val="none" w:sz="0" w:space="0" w:color="auto"/>
            <w:left w:val="none" w:sz="0" w:space="0" w:color="auto"/>
            <w:bottom w:val="none" w:sz="0" w:space="0" w:color="auto"/>
            <w:right w:val="none" w:sz="0" w:space="0" w:color="auto"/>
          </w:divBdr>
        </w:div>
      </w:divsChild>
    </w:div>
    <w:div w:id="579022525">
      <w:bodyDiv w:val="1"/>
      <w:marLeft w:val="0"/>
      <w:marRight w:val="0"/>
      <w:marTop w:val="0"/>
      <w:marBottom w:val="0"/>
      <w:divBdr>
        <w:top w:val="none" w:sz="0" w:space="0" w:color="auto"/>
        <w:left w:val="none" w:sz="0" w:space="0" w:color="auto"/>
        <w:bottom w:val="none" w:sz="0" w:space="0" w:color="auto"/>
        <w:right w:val="none" w:sz="0" w:space="0" w:color="auto"/>
      </w:divBdr>
      <w:divsChild>
        <w:div w:id="634258219">
          <w:marLeft w:val="0"/>
          <w:marRight w:val="0"/>
          <w:marTop w:val="0"/>
          <w:marBottom w:val="0"/>
          <w:divBdr>
            <w:top w:val="none" w:sz="0" w:space="0" w:color="auto"/>
            <w:left w:val="none" w:sz="0" w:space="0" w:color="auto"/>
            <w:bottom w:val="none" w:sz="0" w:space="0" w:color="auto"/>
            <w:right w:val="none" w:sz="0" w:space="0" w:color="auto"/>
          </w:divBdr>
        </w:div>
      </w:divsChild>
    </w:div>
    <w:div w:id="597298981">
      <w:bodyDiv w:val="1"/>
      <w:marLeft w:val="0"/>
      <w:marRight w:val="0"/>
      <w:marTop w:val="0"/>
      <w:marBottom w:val="0"/>
      <w:divBdr>
        <w:top w:val="none" w:sz="0" w:space="0" w:color="auto"/>
        <w:left w:val="none" w:sz="0" w:space="0" w:color="auto"/>
        <w:bottom w:val="none" w:sz="0" w:space="0" w:color="auto"/>
        <w:right w:val="none" w:sz="0" w:space="0" w:color="auto"/>
      </w:divBdr>
      <w:divsChild>
        <w:div w:id="247347648">
          <w:marLeft w:val="0"/>
          <w:marRight w:val="0"/>
          <w:marTop w:val="0"/>
          <w:marBottom w:val="0"/>
          <w:divBdr>
            <w:top w:val="none" w:sz="0" w:space="0" w:color="auto"/>
            <w:left w:val="none" w:sz="0" w:space="0" w:color="auto"/>
            <w:bottom w:val="none" w:sz="0" w:space="0" w:color="auto"/>
            <w:right w:val="none" w:sz="0" w:space="0" w:color="auto"/>
          </w:divBdr>
        </w:div>
      </w:divsChild>
    </w:div>
    <w:div w:id="608586168">
      <w:bodyDiv w:val="1"/>
      <w:marLeft w:val="0"/>
      <w:marRight w:val="0"/>
      <w:marTop w:val="0"/>
      <w:marBottom w:val="0"/>
      <w:divBdr>
        <w:top w:val="none" w:sz="0" w:space="0" w:color="auto"/>
        <w:left w:val="none" w:sz="0" w:space="0" w:color="auto"/>
        <w:bottom w:val="none" w:sz="0" w:space="0" w:color="auto"/>
        <w:right w:val="none" w:sz="0" w:space="0" w:color="auto"/>
      </w:divBdr>
    </w:div>
    <w:div w:id="613947327">
      <w:bodyDiv w:val="1"/>
      <w:marLeft w:val="0"/>
      <w:marRight w:val="0"/>
      <w:marTop w:val="0"/>
      <w:marBottom w:val="0"/>
      <w:divBdr>
        <w:top w:val="none" w:sz="0" w:space="0" w:color="auto"/>
        <w:left w:val="none" w:sz="0" w:space="0" w:color="auto"/>
        <w:bottom w:val="none" w:sz="0" w:space="0" w:color="auto"/>
        <w:right w:val="none" w:sz="0" w:space="0" w:color="auto"/>
      </w:divBdr>
    </w:div>
    <w:div w:id="617876120">
      <w:bodyDiv w:val="1"/>
      <w:marLeft w:val="0"/>
      <w:marRight w:val="0"/>
      <w:marTop w:val="0"/>
      <w:marBottom w:val="0"/>
      <w:divBdr>
        <w:top w:val="none" w:sz="0" w:space="0" w:color="auto"/>
        <w:left w:val="none" w:sz="0" w:space="0" w:color="auto"/>
        <w:bottom w:val="none" w:sz="0" w:space="0" w:color="auto"/>
        <w:right w:val="none" w:sz="0" w:space="0" w:color="auto"/>
      </w:divBdr>
    </w:div>
    <w:div w:id="649332144">
      <w:bodyDiv w:val="1"/>
      <w:marLeft w:val="0"/>
      <w:marRight w:val="0"/>
      <w:marTop w:val="0"/>
      <w:marBottom w:val="0"/>
      <w:divBdr>
        <w:top w:val="none" w:sz="0" w:space="0" w:color="auto"/>
        <w:left w:val="none" w:sz="0" w:space="0" w:color="auto"/>
        <w:bottom w:val="none" w:sz="0" w:space="0" w:color="auto"/>
        <w:right w:val="none" w:sz="0" w:space="0" w:color="auto"/>
      </w:divBdr>
    </w:div>
    <w:div w:id="665978338">
      <w:bodyDiv w:val="1"/>
      <w:marLeft w:val="0"/>
      <w:marRight w:val="0"/>
      <w:marTop w:val="0"/>
      <w:marBottom w:val="0"/>
      <w:divBdr>
        <w:top w:val="none" w:sz="0" w:space="0" w:color="auto"/>
        <w:left w:val="none" w:sz="0" w:space="0" w:color="auto"/>
        <w:bottom w:val="none" w:sz="0" w:space="0" w:color="auto"/>
        <w:right w:val="none" w:sz="0" w:space="0" w:color="auto"/>
      </w:divBdr>
      <w:divsChild>
        <w:div w:id="1536648957">
          <w:marLeft w:val="0"/>
          <w:marRight w:val="0"/>
          <w:marTop w:val="0"/>
          <w:marBottom w:val="0"/>
          <w:divBdr>
            <w:top w:val="none" w:sz="0" w:space="0" w:color="auto"/>
            <w:left w:val="none" w:sz="0" w:space="0" w:color="auto"/>
            <w:bottom w:val="none" w:sz="0" w:space="0" w:color="auto"/>
            <w:right w:val="none" w:sz="0" w:space="0" w:color="auto"/>
          </w:divBdr>
        </w:div>
      </w:divsChild>
    </w:div>
    <w:div w:id="762800566">
      <w:bodyDiv w:val="1"/>
      <w:marLeft w:val="0"/>
      <w:marRight w:val="0"/>
      <w:marTop w:val="0"/>
      <w:marBottom w:val="0"/>
      <w:divBdr>
        <w:top w:val="none" w:sz="0" w:space="0" w:color="auto"/>
        <w:left w:val="none" w:sz="0" w:space="0" w:color="auto"/>
        <w:bottom w:val="none" w:sz="0" w:space="0" w:color="auto"/>
        <w:right w:val="none" w:sz="0" w:space="0" w:color="auto"/>
      </w:divBdr>
      <w:divsChild>
        <w:div w:id="284502757">
          <w:marLeft w:val="0"/>
          <w:marRight w:val="0"/>
          <w:marTop w:val="0"/>
          <w:marBottom w:val="0"/>
          <w:divBdr>
            <w:top w:val="none" w:sz="0" w:space="0" w:color="auto"/>
            <w:left w:val="none" w:sz="0" w:space="0" w:color="auto"/>
            <w:bottom w:val="none" w:sz="0" w:space="0" w:color="auto"/>
            <w:right w:val="none" w:sz="0" w:space="0" w:color="auto"/>
          </w:divBdr>
        </w:div>
        <w:div w:id="1935089309">
          <w:marLeft w:val="0"/>
          <w:marRight w:val="0"/>
          <w:marTop w:val="0"/>
          <w:marBottom w:val="0"/>
          <w:divBdr>
            <w:top w:val="none" w:sz="0" w:space="0" w:color="auto"/>
            <w:left w:val="none" w:sz="0" w:space="0" w:color="auto"/>
            <w:bottom w:val="none" w:sz="0" w:space="0" w:color="auto"/>
            <w:right w:val="none" w:sz="0" w:space="0" w:color="auto"/>
          </w:divBdr>
        </w:div>
      </w:divsChild>
    </w:div>
    <w:div w:id="824126378">
      <w:bodyDiv w:val="1"/>
      <w:marLeft w:val="0"/>
      <w:marRight w:val="0"/>
      <w:marTop w:val="0"/>
      <w:marBottom w:val="0"/>
      <w:divBdr>
        <w:top w:val="none" w:sz="0" w:space="0" w:color="auto"/>
        <w:left w:val="none" w:sz="0" w:space="0" w:color="auto"/>
        <w:bottom w:val="none" w:sz="0" w:space="0" w:color="auto"/>
        <w:right w:val="none" w:sz="0" w:space="0" w:color="auto"/>
      </w:divBdr>
    </w:div>
    <w:div w:id="845556826">
      <w:bodyDiv w:val="1"/>
      <w:marLeft w:val="0"/>
      <w:marRight w:val="0"/>
      <w:marTop w:val="0"/>
      <w:marBottom w:val="0"/>
      <w:divBdr>
        <w:top w:val="none" w:sz="0" w:space="0" w:color="auto"/>
        <w:left w:val="none" w:sz="0" w:space="0" w:color="auto"/>
        <w:bottom w:val="none" w:sz="0" w:space="0" w:color="auto"/>
        <w:right w:val="none" w:sz="0" w:space="0" w:color="auto"/>
      </w:divBdr>
    </w:div>
    <w:div w:id="850149629">
      <w:bodyDiv w:val="1"/>
      <w:marLeft w:val="0"/>
      <w:marRight w:val="0"/>
      <w:marTop w:val="0"/>
      <w:marBottom w:val="0"/>
      <w:divBdr>
        <w:top w:val="none" w:sz="0" w:space="0" w:color="auto"/>
        <w:left w:val="none" w:sz="0" w:space="0" w:color="auto"/>
        <w:bottom w:val="none" w:sz="0" w:space="0" w:color="auto"/>
        <w:right w:val="none" w:sz="0" w:space="0" w:color="auto"/>
      </w:divBdr>
      <w:divsChild>
        <w:div w:id="178812079">
          <w:marLeft w:val="0"/>
          <w:marRight w:val="0"/>
          <w:marTop w:val="0"/>
          <w:marBottom w:val="0"/>
          <w:divBdr>
            <w:top w:val="none" w:sz="0" w:space="0" w:color="auto"/>
            <w:left w:val="none" w:sz="0" w:space="0" w:color="auto"/>
            <w:bottom w:val="none" w:sz="0" w:space="0" w:color="auto"/>
            <w:right w:val="none" w:sz="0" w:space="0" w:color="auto"/>
          </w:divBdr>
        </w:div>
        <w:div w:id="2032874374">
          <w:marLeft w:val="0"/>
          <w:marRight w:val="0"/>
          <w:marTop w:val="0"/>
          <w:marBottom w:val="0"/>
          <w:divBdr>
            <w:top w:val="none" w:sz="0" w:space="0" w:color="auto"/>
            <w:left w:val="none" w:sz="0" w:space="0" w:color="auto"/>
            <w:bottom w:val="none" w:sz="0" w:space="0" w:color="auto"/>
            <w:right w:val="none" w:sz="0" w:space="0" w:color="auto"/>
          </w:divBdr>
        </w:div>
      </w:divsChild>
    </w:div>
    <w:div w:id="871773489">
      <w:bodyDiv w:val="1"/>
      <w:marLeft w:val="0"/>
      <w:marRight w:val="0"/>
      <w:marTop w:val="0"/>
      <w:marBottom w:val="0"/>
      <w:divBdr>
        <w:top w:val="none" w:sz="0" w:space="0" w:color="auto"/>
        <w:left w:val="none" w:sz="0" w:space="0" w:color="auto"/>
        <w:bottom w:val="none" w:sz="0" w:space="0" w:color="auto"/>
        <w:right w:val="none" w:sz="0" w:space="0" w:color="auto"/>
      </w:divBdr>
      <w:divsChild>
        <w:div w:id="86074212">
          <w:marLeft w:val="0"/>
          <w:marRight w:val="0"/>
          <w:marTop w:val="0"/>
          <w:marBottom w:val="0"/>
          <w:divBdr>
            <w:top w:val="none" w:sz="0" w:space="0" w:color="auto"/>
            <w:left w:val="none" w:sz="0" w:space="0" w:color="auto"/>
            <w:bottom w:val="none" w:sz="0" w:space="0" w:color="auto"/>
            <w:right w:val="none" w:sz="0" w:space="0" w:color="auto"/>
          </w:divBdr>
        </w:div>
        <w:div w:id="230314365">
          <w:marLeft w:val="0"/>
          <w:marRight w:val="0"/>
          <w:marTop w:val="0"/>
          <w:marBottom w:val="0"/>
          <w:divBdr>
            <w:top w:val="none" w:sz="0" w:space="0" w:color="auto"/>
            <w:left w:val="none" w:sz="0" w:space="0" w:color="auto"/>
            <w:bottom w:val="none" w:sz="0" w:space="0" w:color="auto"/>
            <w:right w:val="none" w:sz="0" w:space="0" w:color="auto"/>
          </w:divBdr>
        </w:div>
        <w:div w:id="349112914">
          <w:marLeft w:val="0"/>
          <w:marRight w:val="0"/>
          <w:marTop w:val="0"/>
          <w:marBottom w:val="0"/>
          <w:divBdr>
            <w:top w:val="none" w:sz="0" w:space="0" w:color="auto"/>
            <w:left w:val="none" w:sz="0" w:space="0" w:color="auto"/>
            <w:bottom w:val="none" w:sz="0" w:space="0" w:color="auto"/>
            <w:right w:val="none" w:sz="0" w:space="0" w:color="auto"/>
          </w:divBdr>
        </w:div>
        <w:div w:id="367492666">
          <w:marLeft w:val="0"/>
          <w:marRight w:val="0"/>
          <w:marTop w:val="0"/>
          <w:marBottom w:val="0"/>
          <w:divBdr>
            <w:top w:val="none" w:sz="0" w:space="0" w:color="auto"/>
            <w:left w:val="none" w:sz="0" w:space="0" w:color="auto"/>
            <w:bottom w:val="none" w:sz="0" w:space="0" w:color="auto"/>
            <w:right w:val="none" w:sz="0" w:space="0" w:color="auto"/>
          </w:divBdr>
        </w:div>
        <w:div w:id="1057976655">
          <w:marLeft w:val="0"/>
          <w:marRight w:val="0"/>
          <w:marTop w:val="0"/>
          <w:marBottom w:val="0"/>
          <w:divBdr>
            <w:top w:val="none" w:sz="0" w:space="0" w:color="auto"/>
            <w:left w:val="none" w:sz="0" w:space="0" w:color="auto"/>
            <w:bottom w:val="none" w:sz="0" w:space="0" w:color="auto"/>
            <w:right w:val="none" w:sz="0" w:space="0" w:color="auto"/>
          </w:divBdr>
        </w:div>
      </w:divsChild>
    </w:div>
    <w:div w:id="912817606">
      <w:bodyDiv w:val="1"/>
      <w:marLeft w:val="0"/>
      <w:marRight w:val="0"/>
      <w:marTop w:val="0"/>
      <w:marBottom w:val="0"/>
      <w:divBdr>
        <w:top w:val="none" w:sz="0" w:space="0" w:color="auto"/>
        <w:left w:val="none" w:sz="0" w:space="0" w:color="auto"/>
        <w:bottom w:val="none" w:sz="0" w:space="0" w:color="auto"/>
        <w:right w:val="none" w:sz="0" w:space="0" w:color="auto"/>
      </w:divBdr>
    </w:div>
    <w:div w:id="935022087">
      <w:bodyDiv w:val="1"/>
      <w:marLeft w:val="0"/>
      <w:marRight w:val="0"/>
      <w:marTop w:val="0"/>
      <w:marBottom w:val="0"/>
      <w:divBdr>
        <w:top w:val="none" w:sz="0" w:space="0" w:color="auto"/>
        <w:left w:val="none" w:sz="0" w:space="0" w:color="auto"/>
        <w:bottom w:val="none" w:sz="0" w:space="0" w:color="auto"/>
        <w:right w:val="none" w:sz="0" w:space="0" w:color="auto"/>
      </w:divBdr>
      <w:divsChild>
        <w:div w:id="142239468">
          <w:marLeft w:val="0"/>
          <w:marRight w:val="0"/>
          <w:marTop w:val="0"/>
          <w:marBottom w:val="0"/>
          <w:divBdr>
            <w:top w:val="none" w:sz="0" w:space="0" w:color="auto"/>
            <w:left w:val="none" w:sz="0" w:space="0" w:color="auto"/>
            <w:bottom w:val="none" w:sz="0" w:space="0" w:color="auto"/>
            <w:right w:val="none" w:sz="0" w:space="0" w:color="auto"/>
          </w:divBdr>
        </w:div>
        <w:div w:id="480082834">
          <w:marLeft w:val="0"/>
          <w:marRight w:val="0"/>
          <w:marTop w:val="0"/>
          <w:marBottom w:val="0"/>
          <w:divBdr>
            <w:top w:val="none" w:sz="0" w:space="0" w:color="auto"/>
            <w:left w:val="none" w:sz="0" w:space="0" w:color="auto"/>
            <w:bottom w:val="none" w:sz="0" w:space="0" w:color="auto"/>
            <w:right w:val="none" w:sz="0" w:space="0" w:color="auto"/>
          </w:divBdr>
        </w:div>
        <w:div w:id="1271737290">
          <w:marLeft w:val="0"/>
          <w:marRight w:val="0"/>
          <w:marTop w:val="0"/>
          <w:marBottom w:val="0"/>
          <w:divBdr>
            <w:top w:val="none" w:sz="0" w:space="0" w:color="auto"/>
            <w:left w:val="none" w:sz="0" w:space="0" w:color="auto"/>
            <w:bottom w:val="none" w:sz="0" w:space="0" w:color="auto"/>
            <w:right w:val="none" w:sz="0" w:space="0" w:color="auto"/>
          </w:divBdr>
        </w:div>
      </w:divsChild>
    </w:div>
    <w:div w:id="945119092">
      <w:bodyDiv w:val="1"/>
      <w:marLeft w:val="0"/>
      <w:marRight w:val="0"/>
      <w:marTop w:val="0"/>
      <w:marBottom w:val="0"/>
      <w:divBdr>
        <w:top w:val="none" w:sz="0" w:space="0" w:color="auto"/>
        <w:left w:val="none" w:sz="0" w:space="0" w:color="auto"/>
        <w:bottom w:val="none" w:sz="0" w:space="0" w:color="auto"/>
        <w:right w:val="none" w:sz="0" w:space="0" w:color="auto"/>
      </w:divBdr>
    </w:div>
    <w:div w:id="949779453">
      <w:bodyDiv w:val="1"/>
      <w:marLeft w:val="0"/>
      <w:marRight w:val="0"/>
      <w:marTop w:val="0"/>
      <w:marBottom w:val="0"/>
      <w:divBdr>
        <w:top w:val="none" w:sz="0" w:space="0" w:color="auto"/>
        <w:left w:val="none" w:sz="0" w:space="0" w:color="auto"/>
        <w:bottom w:val="none" w:sz="0" w:space="0" w:color="auto"/>
        <w:right w:val="none" w:sz="0" w:space="0" w:color="auto"/>
      </w:divBdr>
    </w:div>
    <w:div w:id="952128571">
      <w:bodyDiv w:val="1"/>
      <w:marLeft w:val="0"/>
      <w:marRight w:val="0"/>
      <w:marTop w:val="0"/>
      <w:marBottom w:val="0"/>
      <w:divBdr>
        <w:top w:val="none" w:sz="0" w:space="0" w:color="auto"/>
        <w:left w:val="none" w:sz="0" w:space="0" w:color="auto"/>
        <w:bottom w:val="none" w:sz="0" w:space="0" w:color="auto"/>
        <w:right w:val="none" w:sz="0" w:space="0" w:color="auto"/>
      </w:divBdr>
    </w:div>
    <w:div w:id="961034565">
      <w:bodyDiv w:val="1"/>
      <w:marLeft w:val="0"/>
      <w:marRight w:val="0"/>
      <w:marTop w:val="0"/>
      <w:marBottom w:val="0"/>
      <w:divBdr>
        <w:top w:val="none" w:sz="0" w:space="0" w:color="auto"/>
        <w:left w:val="none" w:sz="0" w:space="0" w:color="auto"/>
        <w:bottom w:val="none" w:sz="0" w:space="0" w:color="auto"/>
        <w:right w:val="none" w:sz="0" w:space="0" w:color="auto"/>
      </w:divBdr>
      <w:divsChild>
        <w:div w:id="153960908">
          <w:marLeft w:val="0"/>
          <w:marRight w:val="0"/>
          <w:marTop w:val="0"/>
          <w:marBottom w:val="0"/>
          <w:divBdr>
            <w:top w:val="none" w:sz="0" w:space="0" w:color="auto"/>
            <w:left w:val="none" w:sz="0" w:space="0" w:color="auto"/>
            <w:bottom w:val="none" w:sz="0" w:space="0" w:color="auto"/>
            <w:right w:val="none" w:sz="0" w:space="0" w:color="auto"/>
          </w:divBdr>
        </w:div>
        <w:div w:id="204678743">
          <w:marLeft w:val="0"/>
          <w:marRight w:val="0"/>
          <w:marTop w:val="0"/>
          <w:marBottom w:val="0"/>
          <w:divBdr>
            <w:top w:val="none" w:sz="0" w:space="0" w:color="auto"/>
            <w:left w:val="none" w:sz="0" w:space="0" w:color="auto"/>
            <w:bottom w:val="none" w:sz="0" w:space="0" w:color="auto"/>
            <w:right w:val="none" w:sz="0" w:space="0" w:color="auto"/>
          </w:divBdr>
        </w:div>
        <w:div w:id="776217775">
          <w:marLeft w:val="0"/>
          <w:marRight w:val="0"/>
          <w:marTop w:val="0"/>
          <w:marBottom w:val="0"/>
          <w:divBdr>
            <w:top w:val="none" w:sz="0" w:space="0" w:color="auto"/>
            <w:left w:val="none" w:sz="0" w:space="0" w:color="auto"/>
            <w:bottom w:val="none" w:sz="0" w:space="0" w:color="auto"/>
            <w:right w:val="none" w:sz="0" w:space="0" w:color="auto"/>
          </w:divBdr>
        </w:div>
        <w:div w:id="784733831">
          <w:marLeft w:val="0"/>
          <w:marRight w:val="0"/>
          <w:marTop w:val="0"/>
          <w:marBottom w:val="0"/>
          <w:divBdr>
            <w:top w:val="none" w:sz="0" w:space="0" w:color="auto"/>
            <w:left w:val="none" w:sz="0" w:space="0" w:color="auto"/>
            <w:bottom w:val="none" w:sz="0" w:space="0" w:color="auto"/>
            <w:right w:val="none" w:sz="0" w:space="0" w:color="auto"/>
          </w:divBdr>
        </w:div>
        <w:div w:id="878585193">
          <w:marLeft w:val="0"/>
          <w:marRight w:val="0"/>
          <w:marTop w:val="0"/>
          <w:marBottom w:val="192"/>
          <w:divBdr>
            <w:top w:val="none" w:sz="0" w:space="0" w:color="auto"/>
            <w:left w:val="none" w:sz="0" w:space="0" w:color="auto"/>
            <w:bottom w:val="none" w:sz="0" w:space="0" w:color="auto"/>
            <w:right w:val="none" w:sz="0" w:space="0" w:color="auto"/>
          </w:divBdr>
        </w:div>
        <w:div w:id="1080640178">
          <w:marLeft w:val="0"/>
          <w:marRight w:val="0"/>
          <w:marTop w:val="0"/>
          <w:marBottom w:val="0"/>
          <w:divBdr>
            <w:top w:val="none" w:sz="0" w:space="0" w:color="auto"/>
            <w:left w:val="none" w:sz="0" w:space="0" w:color="auto"/>
            <w:bottom w:val="none" w:sz="0" w:space="0" w:color="auto"/>
            <w:right w:val="none" w:sz="0" w:space="0" w:color="auto"/>
          </w:divBdr>
        </w:div>
        <w:div w:id="1117287923">
          <w:marLeft w:val="0"/>
          <w:marRight w:val="0"/>
          <w:marTop w:val="0"/>
          <w:marBottom w:val="0"/>
          <w:divBdr>
            <w:top w:val="none" w:sz="0" w:space="0" w:color="auto"/>
            <w:left w:val="none" w:sz="0" w:space="0" w:color="auto"/>
            <w:bottom w:val="none" w:sz="0" w:space="0" w:color="auto"/>
            <w:right w:val="none" w:sz="0" w:space="0" w:color="auto"/>
          </w:divBdr>
        </w:div>
        <w:div w:id="1136222171">
          <w:marLeft w:val="0"/>
          <w:marRight w:val="0"/>
          <w:marTop w:val="120"/>
          <w:marBottom w:val="96"/>
          <w:divBdr>
            <w:top w:val="none" w:sz="0" w:space="0" w:color="auto"/>
            <w:left w:val="none" w:sz="0" w:space="0" w:color="auto"/>
            <w:bottom w:val="none" w:sz="0" w:space="0" w:color="auto"/>
            <w:right w:val="none" w:sz="0" w:space="0" w:color="auto"/>
          </w:divBdr>
          <w:divsChild>
            <w:div w:id="840510739">
              <w:marLeft w:val="0"/>
              <w:marRight w:val="0"/>
              <w:marTop w:val="0"/>
              <w:marBottom w:val="0"/>
              <w:divBdr>
                <w:top w:val="none" w:sz="0" w:space="0" w:color="auto"/>
                <w:left w:val="none" w:sz="0" w:space="0" w:color="auto"/>
                <w:bottom w:val="none" w:sz="0" w:space="0" w:color="auto"/>
                <w:right w:val="none" w:sz="0" w:space="0" w:color="auto"/>
              </w:divBdr>
            </w:div>
            <w:div w:id="1146239902">
              <w:marLeft w:val="0"/>
              <w:marRight w:val="0"/>
              <w:marTop w:val="0"/>
              <w:marBottom w:val="0"/>
              <w:divBdr>
                <w:top w:val="none" w:sz="0" w:space="0" w:color="auto"/>
                <w:left w:val="none" w:sz="0" w:space="0" w:color="auto"/>
                <w:bottom w:val="none" w:sz="0" w:space="0" w:color="auto"/>
                <w:right w:val="none" w:sz="0" w:space="0" w:color="auto"/>
              </w:divBdr>
            </w:div>
          </w:divsChild>
        </w:div>
        <w:div w:id="1232883743">
          <w:marLeft w:val="0"/>
          <w:marRight w:val="0"/>
          <w:marTop w:val="0"/>
          <w:marBottom w:val="0"/>
          <w:divBdr>
            <w:top w:val="none" w:sz="0" w:space="0" w:color="auto"/>
            <w:left w:val="none" w:sz="0" w:space="0" w:color="auto"/>
            <w:bottom w:val="none" w:sz="0" w:space="0" w:color="auto"/>
            <w:right w:val="none" w:sz="0" w:space="0" w:color="auto"/>
          </w:divBdr>
        </w:div>
        <w:div w:id="1470784509">
          <w:marLeft w:val="0"/>
          <w:marRight w:val="0"/>
          <w:marTop w:val="0"/>
          <w:marBottom w:val="0"/>
          <w:divBdr>
            <w:top w:val="none" w:sz="0" w:space="0" w:color="auto"/>
            <w:left w:val="none" w:sz="0" w:space="0" w:color="auto"/>
            <w:bottom w:val="none" w:sz="0" w:space="0" w:color="auto"/>
            <w:right w:val="none" w:sz="0" w:space="0" w:color="auto"/>
          </w:divBdr>
        </w:div>
        <w:div w:id="1471366125">
          <w:marLeft w:val="0"/>
          <w:marRight w:val="0"/>
          <w:marTop w:val="0"/>
          <w:marBottom w:val="0"/>
          <w:divBdr>
            <w:top w:val="none" w:sz="0" w:space="0" w:color="auto"/>
            <w:left w:val="none" w:sz="0" w:space="0" w:color="auto"/>
            <w:bottom w:val="none" w:sz="0" w:space="0" w:color="auto"/>
            <w:right w:val="none" w:sz="0" w:space="0" w:color="auto"/>
          </w:divBdr>
        </w:div>
        <w:div w:id="1527673598">
          <w:marLeft w:val="0"/>
          <w:marRight w:val="0"/>
          <w:marTop w:val="0"/>
          <w:marBottom w:val="0"/>
          <w:divBdr>
            <w:top w:val="none" w:sz="0" w:space="0" w:color="auto"/>
            <w:left w:val="none" w:sz="0" w:space="0" w:color="auto"/>
            <w:bottom w:val="none" w:sz="0" w:space="0" w:color="auto"/>
            <w:right w:val="none" w:sz="0" w:space="0" w:color="auto"/>
          </w:divBdr>
        </w:div>
        <w:div w:id="1735661602">
          <w:marLeft w:val="0"/>
          <w:marRight w:val="0"/>
          <w:marTop w:val="0"/>
          <w:marBottom w:val="0"/>
          <w:divBdr>
            <w:top w:val="none" w:sz="0" w:space="0" w:color="auto"/>
            <w:left w:val="none" w:sz="0" w:space="0" w:color="auto"/>
            <w:bottom w:val="none" w:sz="0" w:space="0" w:color="auto"/>
            <w:right w:val="none" w:sz="0" w:space="0" w:color="auto"/>
          </w:divBdr>
        </w:div>
        <w:div w:id="1807045576">
          <w:marLeft w:val="0"/>
          <w:marRight w:val="0"/>
          <w:marTop w:val="0"/>
          <w:marBottom w:val="0"/>
          <w:divBdr>
            <w:top w:val="none" w:sz="0" w:space="0" w:color="auto"/>
            <w:left w:val="none" w:sz="0" w:space="0" w:color="auto"/>
            <w:bottom w:val="none" w:sz="0" w:space="0" w:color="auto"/>
            <w:right w:val="none" w:sz="0" w:space="0" w:color="auto"/>
          </w:divBdr>
        </w:div>
        <w:div w:id="1834830872">
          <w:marLeft w:val="0"/>
          <w:marRight w:val="0"/>
          <w:marTop w:val="0"/>
          <w:marBottom w:val="192"/>
          <w:divBdr>
            <w:top w:val="none" w:sz="0" w:space="0" w:color="auto"/>
            <w:left w:val="none" w:sz="0" w:space="0" w:color="auto"/>
            <w:bottom w:val="none" w:sz="0" w:space="0" w:color="auto"/>
            <w:right w:val="none" w:sz="0" w:space="0" w:color="auto"/>
          </w:divBdr>
        </w:div>
        <w:div w:id="1847356828">
          <w:marLeft w:val="0"/>
          <w:marRight w:val="0"/>
          <w:marTop w:val="0"/>
          <w:marBottom w:val="0"/>
          <w:divBdr>
            <w:top w:val="none" w:sz="0" w:space="0" w:color="auto"/>
            <w:left w:val="none" w:sz="0" w:space="0" w:color="auto"/>
            <w:bottom w:val="none" w:sz="0" w:space="0" w:color="auto"/>
            <w:right w:val="none" w:sz="0" w:space="0" w:color="auto"/>
          </w:divBdr>
        </w:div>
      </w:divsChild>
    </w:div>
    <w:div w:id="970940285">
      <w:bodyDiv w:val="1"/>
      <w:marLeft w:val="0"/>
      <w:marRight w:val="0"/>
      <w:marTop w:val="0"/>
      <w:marBottom w:val="0"/>
      <w:divBdr>
        <w:top w:val="none" w:sz="0" w:space="0" w:color="auto"/>
        <w:left w:val="none" w:sz="0" w:space="0" w:color="auto"/>
        <w:bottom w:val="none" w:sz="0" w:space="0" w:color="auto"/>
        <w:right w:val="none" w:sz="0" w:space="0" w:color="auto"/>
      </w:divBdr>
    </w:div>
    <w:div w:id="999623716">
      <w:bodyDiv w:val="1"/>
      <w:marLeft w:val="0"/>
      <w:marRight w:val="0"/>
      <w:marTop w:val="0"/>
      <w:marBottom w:val="0"/>
      <w:divBdr>
        <w:top w:val="none" w:sz="0" w:space="0" w:color="auto"/>
        <w:left w:val="none" w:sz="0" w:space="0" w:color="auto"/>
        <w:bottom w:val="none" w:sz="0" w:space="0" w:color="auto"/>
        <w:right w:val="none" w:sz="0" w:space="0" w:color="auto"/>
      </w:divBdr>
    </w:div>
    <w:div w:id="1018118313">
      <w:bodyDiv w:val="1"/>
      <w:marLeft w:val="0"/>
      <w:marRight w:val="0"/>
      <w:marTop w:val="0"/>
      <w:marBottom w:val="0"/>
      <w:divBdr>
        <w:top w:val="none" w:sz="0" w:space="0" w:color="auto"/>
        <w:left w:val="none" w:sz="0" w:space="0" w:color="auto"/>
        <w:bottom w:val="none" w:sz="0" w:space="0" w:color="auto"/>
        <w:right w:val="none" w:sz="0" w:space="0" w:color="auto"/>
      </w:divBdr>
      <w:divsChild>
        <w:div w:id="829979922">
          <w:marLeft w:val="0"/>
          <w:marRight w:val="0"/>
          <w:marTop w:val="0"/>
          <w:marBottom w:val="0"/>
          <w:divBdr>
            <w:top w:val="none" w:sz="0" w:space="0" w:color="auto"/>
            <w:left w:val="none" w:sz="0" w:space="0" w:color="auto"/>
            <w:bottom w:val="none" w:sz="0" w:space="0" w:color="auto"/>
            <w:right w:val="none" w:sz="0" w:space="0" w:color="auto"/>
          </w:divBdr>
        </w:div>
        <w:div w:id="1249001846">
          <w:marLeft w:val="0"/>
          <w:marRight w:val="0"/>
          <w:marTop w:val="0"/>
          <w:marBottom w:val="0"/>
          <w:divBdr>
            <w:top w:val="none" w:sz="0" w:space="0" w:color="auto"/>
            <w:left w:val="none" w:sz="0" w:space="0" w:color="auto"/>
            <w:bottom w:val="none" w:sz="0" w:space="0" w:color="auto"/>
            <w:right w:val="none" w:sz="0" w:space="0" w:color="auto"/>
          </w:divBdr>
        </w:div>
        <w:div w:id="2029022163">
          <w:marLeft w:val="0"/>
          <w:marRight w:val="0"/>
          <w:marTop w:val="0"/>
          <w:marBottom w:val="0"/>
          <w:divBdr>
            <w:top w:val="none" w:sz="0" w:space="0" w:color="auto"/>
            <w:left w:val="none" w:sz="0" w:space="0" w:color="auto"/>
            <w:bottom w:val="none" w:sz="0" w:space="0" w:color="auto"/>
            <w:right w:val="none" w:sz="0" w:space="0" w:color="auto"/>
          </w:divBdr>
        </w:div>
      </w:divsChild>
    </w:div>
    <w:div w:id="1034620826">
      <w:bodyDiv w:val="1"/>
      <w:marLeft w:val="0"/>
      <w:marRight w:val="0"/>
      <w:marTop w:val="0"/>
      <w:marBottom w:val="0"/>
      <w:divBdr>
        <w:top w:val="none" w:sz="0" w:space="0" w:color="auto"/>
        <w:left w:val="none" w:sz="0" w:space="0" w:color="auto"/>
        <w:bottom w:val="none" w:sz="0" w:space="0" w:color="auto"/>
        <w:right w:val="none" w:sz="0" w:space="0" w:color="auto"/>
      </w:divBdr>
    </w:div>
    <w:div w:id="1041899614">
      <w:bodyDiv w:val="1"/>
      <w:marLeft w:val="0"/>
      <w:marRight w:val="0"/>
      <w:marTop w:val="0"/>
      <w:marBottom w:val="0"/>
      <w:divBdr>
        <w:top w:val="none" w:sz="0" w:space="0" w:color="auto"/>
        <w:left w:val="none" w:sz="0" w:space="0" w:color="auto"/>
        <w:bottom w:val="none" w:sz="0" w:space="0" w:color="auto"/>
        <w:right w:val="none" w:sz="0" w:space="0" w:color="auto"/>
      </w:divBdr>
      <w:divsChild>
        <w:div w:id="97455376">
          <w:marLeft w:val="0"/>
          <w:marRight w:val="0"/>
          <w:marTop w:val="0"/>
          <w:marBottom w:val="0"/>
          <w:divBdr>
            <w:top w:val="none" w:sz="0" w:space="0" w:color="auto"/>
            <w:left w:val="none" w:sz="0" w:space="0" w:color="auto"/>
            <w:bottom w:val="none" w:sz="0" w:space="0" w:color="auto"/>
            <w:right w:val="none" w:sz="0" w:space="0" w:color="auto"/>
          </w:divBdr>
        </w:div>
        <w:div w:id="365640518">
          <w:marLeft w:val="0"/>
          <w:marRight w:val="0"/>
          <w:marTop w:val="0"/>
          <w:marBottom w:val="0"/>
          <w:divBdr>
            <w:top w:val="none" w:sz="0" w:space="0" w:color="auto"/>
            <w:left w:val="none" w:sz="0" w:space="0" w:color="auto"/>
            <w:bottom w:val="none" w:sz="0" w:space="0" w:color="auto"/>
            <w:right w:val="none" w:sz="0" w:space="0" w:color="auto"/>
          </w:divBdr>
        </w:div>
        <w:div w:id="419954722">
          <w:marLeft w:val="0"/>
          <w:marRight w:val="0"/>
          <w:marTop w:val="0"/>
          <w:marBottom w:val="0"/>
          <w:divBdr>
            <w:top w:val="none" w:sz="0" w:space="0" w:color="auto"/>
            <w:left w:val="none" w:sz="0" w:space="0" w:color="auto"/>
            <w:bottom w:val="none" w:sz="0" w:space="0" w:color="auto"/>
            <w:right w:val="none" w:sz="0" w:space="0" w:color="auto"/>
          </w:divBdr>
        </w:div>
        <w:div w:id="664089224">
          <w:marLeft w:val="0"/>
          <w:marRight w:val="0"/>
          <w:marTop w:val="0"/>
          <w:marBottom w:val="0"/>
          <w:divBdr>
            <w:top w:val="none" w:sz="0" w:space="0" w:color="auto"/>
            <w:left w:val="none" w:sz="0" w:space="0" w:color="auto"/>
            <w:bottom w:val="none" w:sz="0" w:space="0" w:color="auto"/>
            <w:right w:val="none" w:sz="0" w:space="0" w:color="auto"/>
          </w:divBdr>
        </w:div>
        <w:div w:id="719672833">
          <w:marLeft w:val="0"/>
          <w:marRight w:val="0"/>
          <w:marTop w:val="0"/>
          <w:marBottom w:val="0"/>
          <w:divBdr>
            <w:top w:val="none" w:sz="0" w:space="0" w:color="auto"/>
            <w:left w:val="none" w:sz="0" w:space="0" w:color="auto"/>
            <w:bottom w:val="none" w:sz="0" w:space="0" w:color="auto"/>
            <w:right w:val="none" w:sz="0" w:space="0" w:color="auto"/>
          </w:divBdr>
        </w:div>
        <w:div w:id="830604770">
          <w:marLeft w:val="0"/>
          <w:marRight w:val="0"/>
          <w:marTop w:val="0"/>
          <w:marBottom w:val="0"/>
          <w:divBdr>
            <w:top w:val="none" w:sz="0" w:space="0" w:color="auto"/>
            <w:left w:val="none" w:sz="0" w:space="0" w:color="auto"/>
            <w:bottom w:val="none" w:sz="0" w:space="0" w:color="auto"/>
            <w:right w:val="none" w:sz="0" w:space="0" w:color="auto"/>
          </w:divBdr>
        </w:div>
        <w:div w:id="976951080">
          <w:marLeft w:val="0"/>
          <w:marRight w:val="0"/>
          <w:marTop w:val="0"/>
          <w:marBottom w:val="0"/>
          <w:divBdr>
            <w:top w:val="none" w:sz="0" w:space="0" w:color="auto"/>
            <w:left w:val="none" w:sz="0" w:space="0" w:color="auto"/>
            <w:bottom w:val="none" w:sz="0" w:space="0" w:color="auto"/>
            <w:right w:val="none" w:sz="0" w:space="0" w:color="auto"/>
          </w:divBdr>
        </w:div>
        <w:div w:id="1155295429">
          <w:marLeft w:val="0"/>
          <w:marRight w:val="0"/>
          <w:marTop w:val="0"/>
          <w:marBottom w:val="0"/>
          <w:divBdr>
            <w:top w:val="none" w:sz="0" w:space="0" w:color="auto"/>
            <w:left w:val="none" w:sz="0" w:space="0" w:color="auto"/>
            <w:bottom w:val="none" w:sz="0" w:space="0" w:color="auto"/>
            <w:right w:val="none" w:sz="0" w:space="0" w:color="auto"/>
          </w:divBdr>
        </w:div>
        <w:div w:id="1250310927">
          <w:marLeft w:val="0"/>
          <w:marRight w:val="0"/>
          <w:marTop w:val="0"/>
          <w:marBottom w:val="0"/>
          <w:divBdr>
            <w:top w:val="none" w:sz="0" w:space="0" w:color="auto"/>
            <w:left w:val="none" w:sz="0" w:space="0" w:color="auto"/>
            <w:bottom w:val="none" w:sz="0" w:space="0" w:color="auto"/>
            <w:right w:val="none" w:sz="0" w:space="0" w:color="auto"/>
          </w:divBdr>
        </w:div>
        <w:div w:id="1402946119">
          <w:marLeft w:val="0"/>
          <w:marRight w:val="0"/>
          <w:marTop w:val="0"/>
          <w:marBottom w:val="0"/>
          <w:divBdr>
            <w:top w:val="none" w:sz="0" w:space="0" w:color="auto"/>
            <w:left w:val="none" w:sz="0" w:space="0" w:color="auto"/>
            <w:bottom w:val="none" w:sz="0" w:space="0" w:color="auto"/>
            <w:right w:val="none" w:sz="0" w:space="0" w:color="auto"/>
          </w:divBdr>
        </w:div>
        <w:div w:id="1508442924">
          <w:marLeft w:val="0"/>
          <w:marRight w:val="0"/>
          <w:marTop w:val="0"/>
          <w:marBottom w:val="0"/>
          <w:divBdr>
            <w:top w:val="none" w:sz="0" w:space="0" w:color="auto"/>
            <w:left w:val="none" w:sz="0" w:space="0" w:color="auto"/>
            <w:bottom w:val="none" w:sz="0" w:space="0" w:color="auto"/>
            <w:right w:val="none" w:sz="0" w:space="0" w:color="auto"/>
          </w:divBdr>
        </w:div>
        <w:div w:id="1642347420">
          <w:marLeft w:val="0"/>
          <w:marRight w:val="0"/>
          <w:marTop w:val="0"/>
          <w:marBottom w:val="0"/>
          <w:divBdr>
            <w:top w:val="none" w:sz="0" w:space="0" w:color="auto"/>
            <w:left w:val="none" w:sz="0" w:space="0" w:color="auto"/>
            <w:bottom w:val="none" w:sz="0" w:space="0" w:color="auto"/>
            <w:right w:val="none" w:sz="0" w:space="0" w:color="auto"/>
          </w:divBdr>
        </w:div>
        <w:div w:id="1934894948">
          <w:marLeft w:val="0"/>
          <w:marRight w:val="0"/>
          <w:marTop w:val="0"/>
          <w:marBottom w:val="0"/>
          <w:divBdr>
            <w:top w:val="none" w:sz="0" w:space="0" w:color="auto"/>
            <w:left w:val="none" w:sz="0" w:space="0" w:color="auto"/>
            <w:bottom w:val="none" w:sz="0" w:space="0" w:color="auto"/>
            <w:right w:val="none" w:sz="0" w:space="0" w:color="auto"/>
          </w:divBdr>
        </w:div>
      </w:divsChild>
    </w:div>
    <w:div w:id="1051540384">
      <w:bodyDiv w:val="1"/>
      <w:marLeft w:val="0"/>
      <w:marRight w:val="0"/>
      <w:marTop w:val="0"/>
      <w:marBottom w:val="0"/>
      <w:divBdr>
        <w:top w:val="none" w:sz="0" w:space="0" w:color="auto"/>
        <w:left w:val="none" w:sz="0" w:space="0" w:color="auto"/>
        <w:bottom w:val="none" w:sz="0" w:space="0" w:color="auto"/>
        <w:right w:val="none" w:sz="0" w:space="0" w:color="auto"/>
      </w:divBdr>
      <w:divsChild>
        <w:div w:id="101195849">
          <w:marLeft w:val="0"/>
          <w:marRight w:val="0"/>
          <w:marTop w:val="0"/>
          <w:marBottom w:val="0"/>
          <w:divBdr>
            <w:top w:val="none" w:sz="0" w:space="0" w:color="auto"/>
            <w:left w:val="none" w:sz="0" w:space="0" w:color="auto"/>
            <w:bottom w:val="none" w:sz="0" w:space="0" w:color="auto"/>
            <w:right w:val="none" w:sz="0" w:space="0" w:color="auto"/>
          </w:divBdr>
        </w:div>
        <w:div w:id="845366088">
          <w:marLeft w:val="0"/>
          <w:marRight w:val="0"/>
          <w:marTop w:val="0"/>
          <w:marBottom w:val="0"/>
          <w:divBdr>
            <w:top w:val="none" w:sz="0" w:space="0" w:color="auto"/>
            <w:left w:val="none" w:sz="0" w:space="0" w:color="auto"/>
            <w:bottom w:val="none" w:sz="0" w:space="0" w:color="auto"/>
            <w:right w:val="none" w:sz="0" w:space="0" w:color="auto"/>
          </w:divBdr>
        </w:div>
        <w:div w:id="1311902487">
          <w:marLeft w:val="0"/>
          <w:marRight w:val="0"/>
          <w:marTop w:val="0"/>
          <w:marBottom w:val="0"/>
          <w:divBdr>
            <w:top w:val="none" w:sz="0" w:space="0" w:color="auto"/>
            <w:left w:val="none" w:sz="0" w:space="0" w:color="auto"/>
            <w:bottom w:val="none" w:sz="0" w:space="0" w:color="auto"/>
            <w:right w:val="none" w:sz="0" w:space="0" w:color="auto"/>
          </w:divBdr>
        </w:div>
      </w:divsChild>
    </w:div>
    <w:div w:id="1089279387">
      <w:bodyDiv w:val="1"/>
      <w:marLeft w:val="0"/>
      <w:marRight w:val="0"/>
      <w:marTop w:val="0"/>
      <w:marBottom w:val="0"/>
      <w:divBdr>
        <w:top w:val="none" w:sz="0" w:space="0" w:color="auto"/>
        <w:left w:val="none" w:sz="0" w:space="0" w:color="auto"/>
        <w:bottom w:val="none" w:sz="0" w:space="0" w:color="auto"/>
        <w:right w:val="none" w:sz="0" w:space="0" w:color="auto"/>
      </w:divBdr>
    </w:div>
    <w:div w:id="1124350599">
      <w:bodyDiv w:val="1"/>
      <w:marLeft w:val="0"/>
      <w:marRight w:val="0"/>
      <w:marTop w:val="0"/>
      <w:marBottom w:val="0"/>
      <w:divBdr>
        <w:top w:val="none" w:sz="0" w:space="0" w:color="auto"/>
        <w:left w:val="none" w:sz="0" w:space="0" w:color="auto"/>
        <w:bottom w:val="none" w:sz="0" w:space="0" w:color="auto"/>
        <w:right w:val="none" w:sz="0" w:space="0" w:color="auto"/>
      </w:divBdr>
    </w:div>
    <w:div w:id="1197235144">
      <w:bodyDiv w:val="1"/>
      <w:marLeft w:val="0"/>
      <w:marRight w:val="0"/>
      <w:marTop w:val="0"/>
      <w:marBottom w:val="0"/>
      <w:divBdr>
        <w:top w:val="none" w:sz="0" w:space="0" w:color="auto"/>
        <w:left w:val="none" w:sz="0" w:space="0" w:color="auto"/>
        <w:bottom w:val="none" w:sz="0" w:space="0" w:color="auto"/>
        <w:right w:val="none" w:sz="0" w:space="0" w:color="auto"/>
      </w:divBdr>
    </w:div>
    <w:div w:id="1224875288">
      <w:bodyDiv w:val="1"/>
      <w:marLeft w:val="0"/>
      <w:marRight w:val="0"/>
      <w:marTop w:val="0"/>
      <w:marBottom w:val="0"/>
      <w:divBdr>
        <w:top w:val="none" w:sz="0" w:space="0" w:color="auto"/>
        <w:left w:val="none" w:sz="0" w:space="0" w:color="auto"/>
        <w:bottom w:val="none" w:sz="0" w:space="0" w:color="auto"/>
        <w:right w:val="none" w:sz="0" w:space="0" w:color="auto"/>
      </w:divBdr>
    </w:div>
    <w:div w:id="1230655928">
      <w:bodyDiv w:val="1"/>
      <w:marLeft w:val="0"/>
      <w:marRight w:val="0"/>
      <w:marTop w:val="0"/>
      <w:marBottom w:val="0"/>
      <w:divBdr>
        <w:top w:val="none" w:sz="0" w:space="0" w:color="auto"/>
        <w:left w:val="none" w:sz="0" w:space="0" w:color="auto"/>
        <w:bottom w:val="none" w:sz="0" w:space="0" w:color="auto"/>
        <w:right w:val="none" w:sz="0" w:space="0" w:color="auto"/>
      </w:divBdr>
    </w:div>
    <w:div w:id="1244529296">
      <w:bodyDiv w:val="1"/>
      <w:marLeft w:val="0"/>
      <w:marRight w:val="0"/>
      <w:marTop w:val="0"/>
      <w:marBottom w:val="0"/>
      <w:divBdr>
        <w:top w:val="none" w:sz="0" w:space="0" w:color="auto"/>
        <w:left w:val="none" w:sz="0" w:space="0" w:color="auto"/>
        <w:bottom w:val="none" w:sz="0" w:space="0" w:color="auto"/>
        <w:right w:val="none" w:sz="0" w:space="0" w:color="auto"/>
      </w:divBdr>
      <w:divsChild>
        <w:div w:id="848103964">
          <w:marLeft w:val="0"/>
          <w:marRight w:val="0"/>
          <w:marTop w:val="0"/>
          <w:marBottom w:val="0"/>
          <w:divBdr>
            <w:top w:val="none" w:sz="0" w:space="0" w:color="auto"/>
            <w:left w:val="none" w:sz="0" w:space="0" w:color="auto"/>
            <w:bottom w:val="none" w:sz="0" w:space="0" w:color="auto"/>
            <w:right w:val="none" w:sz="0" w:space="0" w:color="auto"/>
          </w:divBdr>
        </w:div>
        <w:div w:id="911233989">
          <w:marLeft w:val="0"/>
          <w:marRight w:val="0"/>
          <w:marTop w:val="0"/>
          <w:marBottom w:val="0"/>
          <w:divBdr>
            <w:top w:val="none" w:sz="0" w:space="0" w:color="auto"/>
            <w:left w:val="none" w:sz="0" w:space="0" w:color="auto"/>
            <w:bottom w:val="none" w:sz="0" w:space="0" w:color="auto"/>
            <w:right w:val="none" w:sz="0" w:space="0" w:color="auto"/>
          </w:divBdr>
        </w:div>
        <w:div w:id="1092968737">
          <w:marLeft w:val="0"/>
          <w:marRight w:val="0"/>
          <w:marTop w:val="0"/>
          <w:marBottom w:val="0"/>
          <w:divBdr>
            <w:top w:val="none" w:sz="0" w:space="0" w:color="auto"/>
            <w:left w:val="none" w:sz="0" w:space="0" w:color="auto"/>
            <w:bottom w:val="none" w:sz="0" w:space="0" w:color="auto"/>
            <w:right w:val="none" w:sz="0" w:space="0" w:color="auto"/>
          </w:divBdr>
        </w:div>
        <w:div w:id="1672902851">
          <w:marLeft w:val="0"/>
          <w:marRight w:val="0"/>
          <w:marTop w:val="0"/>
          <w:marBottom w:val="0"/>
          <w:divBdr>
            <w:top w:val="none" w:sz="0" w:space="0" w:color="auto"/>
            <w:left w:val="none" w:sz="0" w:space="0" w:color="auto"/>
            <w:bottom w:val="none" w:sz="0" w:space="0" w:color="auto"/>
            <w:right w:val="none" w:sz="0" w:space="0" w:color="auto"/>
          </w:divBdr>
        </w:div>
        <w:div w:id="1775859551">
          <w:marLeft w:val="0"/>
          <w:marRight w:val="0"/>
          <w:marTop w:val="0"/>
          <w:marBottom w:val="0"/>
          <w:divBdr>
            <w:top w:val="none" w:sz="0" w:space="0" w:color="auto"/>
            <w:left w:val="none" w:sz="0" w:space="0" w:color="auto"/>
            <w:bottom w:val="none" w:sz="0" w:space="0" w:color="auto"/>
            <w:right w:val="none" w:sz="0" w:space="0" w:color="auto"/>
          </w:divBdr>
        </w:div>
        <w:div w:id="1990012205">
          <w:marLeft w:val="0"/>
          <w:marRight w:val="0"/>
          <w:marTop w:val="0"/>
          <w:marBottom w:val="0"/>
          <w:divBdr>
            <w:top w:val="none" w:sz="0" w:space="0" w:color="auto"/>
            <w:left w:val="none" w:sz="0" w:space="0" w:color="auto"/>
            <w:bottom w:val="none" w:sz="0" w:space="0" w:color="auto"/>
            <w:right w:val="none" w:sz="0" w:space="0" w:color="auto"/>
          </w:divBdr>
        </w:div>
      </w:divsChild>
    </w:div>
    <w:div w:id="1343703414">
      <w:bodyDiv w:val="1"/>
      <w:marLeft w:val="0"/>
      <w:marRight w:val="0"/>
      <w:marTop w:val="0"/>
      <w:marBottom w:val="0"/>
      <w:divBdr>
        <w:top w:val="none" w:sz="0" w:space="0" w:color="auto"/>
        <w:left w:val="none" w:sz="0" w:space="0" w:color="auto"/>
        <w:bottom w:val="none" w:sz="0" w:space="0" w:color="auto"/>
        <w:right w:val="none" w:sz="0" w:space="0" w:color="auto"/>
      </w:divBdr>
      <w:divsChild>
        <w:div w:id="497892802">
          <w:marLeft w:val="0"/>
          <w:marRight w:val="0"/>
          <w:marTop w:val="0"/>
          <w:marBottom w:val="0"/>
          <w:divBdr>
            <w:top w:val="none" w:sz="0" w:space="0" w:color="auto"/>
            <w:left w:val="none" w:sz="0" w:space="0" w:color="auto"/>
            <w:bottom w:val="none" w:sz="0" w:space="0" w:color="auto"/>
            <w:right w:val="none" w:sz="0" w:space="0" w:color="auto"/>
          </w:divBdr>
        </w:div>
        <w:div w:id="1097169349">
          <w:marLeft w:val="0"/>
          <w:marRight w:val="0"/>
          <w:marTop w:val="0"/>
          <w:marBottom w:val="0"/>
          <w:divBdr>
            <w:top w:val="none" w:sz="0" w:space="0" w:color="auto"/>
            <w:left w:val="none" w:sz="0" w:space="0" w:color="auto"/>
            <w:bottom w:val="none" w:sz="0" w:space="0" w:color="auto"/>
            <w:right w:val="none" w:sz="0" w:space="0" w:color="auto"/>
          </w:divBdr>
        </w:div>
        <w:div w:id="1446388330">
          <w:marLeft w:val="0"/>
          <w:marRight w:val="0"/>
          <w:marTop w:val="0"/>
          <w:marBottom w:val="0"/>
          <w:divBdr>
            <w:top w:val="none" w:sz="0" w:space="0" w:color="auto"/>
            <w:left w:val="none" w:sz="0" w:space="0" w:color="auto"/>
            <w:bottom w:val="none" w:sz="0" w:space="0" w:color="auto"/>
            <w:right w:val="none" w:sz="0" w:space="0" w:color="auto"/>
          </w:divBdr>
        </w:div>
      </w:divsChild>
    </w:div>
    <w:div w:id="1374231143">
      <w:bodyDiv w:val="1"/>
      <w:marLeft w:val="0"/>
      <w:marRight w:val="0"/>
      <w:marTop w:val="0"/>
      <w:marBottom w:val="0"/>
      <w:divBdr>
        <w:top w:val="none" w:sz="0" w:space="0" w:color="auto"/>
        <w:left w:val="none" w:sz="0" w:space="0" w:color="auto"/>
        <w:bottom w:val="none" w:sz="0" w:space="0" w:color="auto"/>
        <w:right w:val="none" w:sz="0" w:space="0" w:color="auto"/>
      </w:divBdr>
    </w:div>
    <w:div w:id="1403482964">
      <w:bodyDiv w:val="1"/>
      <w:marLeft w:val="0"/>
      <w:marRight w:val="0"/>
      <w:marTop w:val="0"/>
      <w:marBottom w:val="0"/>
      <w:divBdr>
        <w:top w:val="none" w:sz="0" w:space="0" w:color="auto"/>
        <w:left w:val="none" w:sz="0" w:space="0" w:color="auto"/>
        <w:bottom w:val="none" w:sz="0" w:space="0" w:color="auto"/>
        <w:right w:val="none" w:sz="0" w:space="0" w:color="auto"/>
      </w:divBdr>
    </w:div>
    <w:div w:id="1430542420">
      <w:bodyDiv w:val="1"/>
      <w:marLeft w:val="0"/>
      <w:marRight w:val="0"/>
      <w:marTop w:val="0"/>
      <w:marBottom w:val="0"/>
      <w:divBdr>
        <w:top w:val="none" w:sz="0" w:space="0" w:color="auto"/>
        <w:left w:val="none" w:sz="0" w:space="0" w:color="auto"/>
        <w:bottom w:val="none" w:sz="0" w:space="0" w:color="auto"/>
        <w:right w:val="none" w:sz="0" w:space="0" w:color="auto"/>
      </w:divBdr>
    </w:div>
    <w:div w:id="1445231332">
      <w:bodyDiv w:val="1"/>
      <w:marLeft w:val="0"/>
      <w:marRight w:val="0"/>
      <w:marTop w:val="0"/>
      <w:marBottom w:val="0"/>
      <w:divBdr>
        <w:top w:val="none" w:sz="0" w:space="0" w:color="auto"/>
        <w:left w:val="none" w:sz="0" w:space="0" w:color="auto"/>
        <w:bottom w:val="none" w:sz="0" w:space="0" w:color="auto"/>
        <w:right w:val="none" w:sz="0" w:space="0" w:color="auto"/>
      </w:divBdr>
      <w:divsChild>
        <w:div w:id="1696612182">
          <w:marLeft w:val="0"/>
          <w:marRight w:val="0"/>
          <w:marTop w:val="0"/>
          <w:marBottom w:val="0"/>
          <w:divBdr>
            <w:top w:val="none" w:sz="0" w:space="0" w:color="auto"/>
            <w:left w:val="none" w:sz="0" w:space="0" w:color="auto"/>
            <w:bottom w:val="none" w:sz="0" w:space="0" w:color="auto"/>
            <w:right w:val="none" w:sz="0" w:space="0" w:color="auto"/>
          </w:divBdr>
        </w:div>
      </w:divsChild>
    </w:div>
    <w:div w:id="1456559464">
      <w:bodyDiv w:val="1"/>
      <w:marLeft w:val="0"/>
      <w:marRight w:val="0"/>
      <w:marTop w:val="0"/>
      <w:marBottom w:val="0"/>
      <w:divBdr>
        <w:top w:val="none" w:sz="0" w:space="0" w:color="auto"/>
        <w:left w:val="none" w:sz="0" w:space="0" w:color="auto"/>
        <w:bottom w:val="none" w:sz="0" w:space="0" w:color="auto"/>
        <w:right w:val="none" w:sz="0" w:space="0" w:color="auto"/>
      </w:divBdr>
    </w:div>
    <w:div w:id="1507941804">
      <w:bodyDiv w:val="1"/>
      <w:marLeft w:val="0"/>
      <w:marRight w:val="0"/>
      <w:marTop w:val="0"/>
      <w:marBottom w:val="0"/>
      <w:divBdr>
        <w:top w:val="none" w:sz="0" w:space="0" w:color="auto"/>
        <w:left w:val="none" w:sz="0" w:space="0" w:color="auto"/>
        <w:bottom w:val="none" w:sz="0" w:space="0" w:color="auto"/>
        <w:right w:val="none" w:sz="0" w:space="0" w:color="auto"/>
      </w:divBdr>
      <w:divsChild>
        <w:div w:id="1038429400">
          <w:marLeft w:val="0"/>
          <w:marRight w:val="0"/>
          <w:marTop w:val="0"/>
          <w:marBottom w:val="0"/>
          <w:divBdr>
            <w:top w:val="none" w:sz="0" w:space="0" w:color="auto"/>
            <w:left w:val="none" w:sz="0" w:space="0" w:color="auto"/>
            <w:bottom w:val="none" w:sz="0" w:space="0" w:color="auto"/>
            <w:right w:val="none" w:sz="0" w:space="0" w:color="auto"/>
          </w:divBdr>
        </w:div>
        <w:div w:id="1272054242">
          <w:marLeft w:val="0"/>
          <w:marRight w:val="0"/>
          <w:marTop w:val="0"/>
          <w:marBottom w:val="0"/>
          <w:divBdr>
            <w:top w:val="none" w:sz="0" w:space="0" w:color="auto"/>
            <w:left w:val="none" w:sz="0" w:space="0" w:color="auto"/>
            <w:bottom w:val="none" w:sz="0" w:space="0" w:color="auto"/>
            <w:right w:val="none" w:sz="0" w:space="0" w:color="auto"/>
          </w:divBdr>
        </w:div>
        <w:div w:id="1718628788">
          <w:marLeft w:val="0"/>
          <w:marRight w:val="0"/>
          <w:marTop w:val="0"/>
          <w:marBottom w:val="0"/>
          <w:divBdr>
            <w:top w:val="none" w:sz="0" w:space="0" w:color="auto"/>
            <w:left w:val="none" w:sz="0" w:space="0" w:color="auto"/>
            <w:bottom w:val="none" w:sz="0" w:space="0" w:color="auto"/>
            <w:right w:val="none" w:sz="0" w:space="0" w:color="auto"/>
          </w:divBdr>
        </w:div>
      </w:divsChild>
    </w:div>
    <w:div w:id="1527786429">
      <w:bodyDiv w:val="1"/>
      <w:marLeft w:val="0"/>
      <w:marRight w:val="0"/>
      <w:marTop w:val="0"/>
      <w:marBottom w:val="0"/>
      <w:divBdr>
        <w:top w:val="none" w:sz="0" w:space="0" w:color="auto"/>
        <w:left w:val="none" w:sz="0" w:space="0" w:color="auto"/>
        <w:bottom w:val="none" w:sz="0" w:space="0" w:color="auto"/>
        <w:right w:val="none" w:sz="0" w:space="0" w:color="auto"/>
      </w:divBdr>
    </w:div>
    <w:div w:id="1615673308">
      <w:bodyDiv w:val="1"/>
      <w:marLeft w:val="0"/>
      <w:marRight w:val="0"/>
      <w:marTop w:val="0"/>
      <w:marBottom w:val="0"/>
      <w:divBdr>
        <w:top w:val="none" w:sz="0" w:space="0" w:color="auto"/>
        <w:left w:val="none" w:sz="0" w:space="0" w:color="auto"/>
        <w:bottom w:val="none" w:sz="0" w:space="0" w:color="auto"/>
        <w:right w:val="none" w:sz="0" w:space="0" w:color="auto"/>
      </w:divBdr>
      <w:divsChild>
        <w:div w:id="627274209">
          <w:marLeft w:val="0"/>
          <w:marRight w:val="0"/>
          <w:marTop w:val="0"/>
          <w:marBottom w:val="0"/>
          <w:divBdr>
            <w:top w:val="none" w:sz="0" w:space="0" w:color="auto"/>
            <w:left w:val="none" w:sz="0" w:space="0" w:color="auto"/>
            <w:bottom w:val="none" w:sz="0" w:space="0" w:color="auto"/>
            <w:right w:val="none" w:sz="0" w:space="0" w:color="auto"/>
          </w:divBdr>
        </w:div>
        <w:div w:id="1730498661">
          <w:marLeft w:val="0"/>
          <w:marRight w:val="0"/>
          <w:marTop w:val="0"/>
          <w:marBottom w:val="0"/>
          <w:divBdr>
            <w:top w:val="none" w:sz="0" w:space="0" w:color="auto"/>
            <w:left w:val="none" w:sz="0" w:space="0" w:color="auto"/>
            <w:bottom w:val="none" w:sz="0" w:space="0" w:color="auto"/>
            <w:right w:val="none" w:sz="0" w:space="0" w:color="auto"/>
          </w:divBdr>
        </w:div>
      </w:divsChild>
    </w:div>
    <w:div w:id="1623728924">
      <w:bodyDiv w:val="1"/>
      <w:marLeft w:val="0"/>
      <w:marRight w:val="0"/>
      <w:marTop w:val="0"/>
      <w:marBottom w:val="0"/>
      <w:divBdr>
        <w:top w:val="none" w:sz="0" w:space="0" w:color="auto"/>
        <w:left w:val="none" w:sz="0" w:space="0" w:color="auto"/>
        <w:bottom w:val="none" w:sz="0" w:space="0" w:color="auto"/>
        <w:right w:val="none" w:sz="0" w:space="0" w:color="auto"/>
      </w:divBdr>
      <w:divsChild>
        <w:div w:id="414471479">
          <w:marLeft w:val="0"/>
          <w:marRight w:val="0"/>
          <w:marTop w:val="0"/>
          <w:marBottom w:val="0"/>
          <w:divBdr>
            <w:top w:val="none" w:sz="0" w:space="0" w:color="auto"/>
            <w:left w:val="none" w:sz="0" w:space="0" w:color="auto"/>
            <w:bottom w:val="none" w:sz="0" w:space="0" w:color="auto"/>
            <w:right w:val="none" w:sz="0" w:space="0" w:color="auto"/>
          </w:divBdr>
        </w:div>
        <w:div w:id="938949419">
          <w:marLeft w:val="0"/>
          <w:marRight w:val="0"/>
          <w:marTop w:val="0"/>
          <w:marBottom w:val="0"/>
          <w:divBdr>
            <w:top w:val="none" w:sz="0" w:space="0" w:color="auto"/>
            <w:left w:val="none" w:sz="0" w:space="0" w:color="auto"/>
            <w:bottom w:val="none" w:sz="0" w:space="0" w:color="auto"/>
            <w:right w:val="none" w:sz="0" w:space="0" w:color="auto"/>
          </w:divBdr>
        </w:div>
        <w:div w:id="1777089946">
          <w:marLeft w:val="0"/>
          <w:marRight w:val="0"/>
          <w:marTop w:val="0"/>
          <w:marBottom w:val="0"/>
          <w:divBdr>
            <w:top w:val="none" w:sz="0" w:space="0" w:color="auto"/>
            <w:left w:val="none" w:sz="0" w:space="0" w:color="auto"/>
            <w:bottom w:val="none" w:sz="0" w:space="0" w:color="auto"/>
            <w:right w:val="none" w:sz="0" w:space="0" w:color="auto"/>
          </w:divBdr>
        </w:div>
      </w:divsChild>
    </w:div>
    <w:div w:id="1641763441">
      <w:bodyDiv w:val="1"/>
      <w:marLeft w:val="0"/>
      <w:marRight w:val="0"/>
      <w:marTop w:val="0"/>
      <w:marBottom w:val="0"/>
      <w:divBdr>
        <w:top w:val="none" w:sz="0" w:space="0" w:color="auto"/>
        <w:left w:val="none" w:sz="0" w:space="0" w:color="auto"/>
        <w:bottom w:val="none" w:sz="0" w:space="0" w:color="auto"/>
        <w:right w:val="none" w:sz="0" w:space="0" w:color="auto"/>
      </w:divBdr>
      <w:divsChild>
        <w:div w:id="23678177">
          <w:marLeft w:val="0"/>
          <w:marRight w:val="0"/>
          <w:marTop w:val="0"/>
          <w:marBottom w:val="0"/>
          <w:divBdr>
            <w:top w:val="none" w:sz="0" w:space="0" w:color="auto"/>
            <w:left w:val="none" w:sz="0" w:space="0" w:color="auto"/>
            <w:bottom w:val="none" w:sz="0" w:space="0" w:color="auto"/>
            <w:right w:val="none" w:sz="0" w:space="0" w:color="auto"/>
          </w:divBdr>
        </w:div>
        <w:div w:id="66729501">
          <w:marLeft w:val="0"/>
          <w:marRight w:val="0"/>
          <w:marTop w:val="0"/>
          <w:marBottom w:val="0"/>
          <w:divBdr>
            <w:top w:val="none" w:sz="0" w:space="0" w:color="auto"/>
            <w:left w:val="none" w:sz="0" w:space="0" w:color="auto"/>
            <w:bottom w:val="none" w:sz="0" w:space="0" w:color="auto"/>
            <w:right w:val="none" w:sz="0" w:space="0" w:color="auto"/>
          </w:divBdr>
        </w:div>
        <w:div w:id="229972887">
          <w:marLeft w:val="0"/>
          <w:marRight w:val="0"/>
          <w:marTop w:val="0"/>
          <w:marBottom w:val="0"/>
          <w:divBdr>
            <w:top w:val="none" w:sz="0" w:space="0" w:color="auto"/>
            <w:left w:val="none" w:sz="0" w:space="0" w:color="auto"/>
            <w:bottom w:val="none" w:sz="0" w:space="0" w:color="auto"/>
            <w:right w:val="none" w:sz="0" w:space="0" w:color="auto"/>
          </w:divBdr>
        </w:div>
        <w:div w:id="234439484">
          <w:marLeft w:val="0"/>
          <w:marRight w:val="0"/>
          <w:marTop w:val="0"/>
          <w:marBottom w:val="0"/>
          <w:divBdr>
            <w:top w:val="none" w:sz="0" w:space="0" w:color="auto"/>
            <w:left w:val="none" w:sz="0" w:space="0" w:color="auto"/>
            <w:bottom w:val="none" w:sz="0" w:space="0" w:color="auto"/>
            <w:right w:val="none" w:sz="0" w:space="0" w:color="auto"/>
          </w:divBdr>
        </w:div>
        <w:div w:id="373383984">
          <w:marLeft w:val="0"/>
          <w:marRight w:val="0"/>
          <w:marTop w:val="0"/>
          <w:marBottom w:val="0"/>
          <w:divBdr>
            <w:top w:val="none" w:sz="0" w:space="0" w:color="auto"/>
            <w:left w:val="none" w:sz="0" w:space="0" w:color="auto"/>
            <w:bottom w:val="none" w:sz="0" w:space="0" w:color="auto"/>
            <w:right w:val="none" w:sz="0" w:space="0" w:color="auto"/>
          </w:divBdr>
        </w:div>
        <w:div w:id="383994029">
          <w:marLeft w:val="0"/>
          <w:marRight w:val="0"/>
          <w:marTop w:val="0"/>
          <w:marBottom w:val="0"/>
          <w:divBdr>
            <w:top w:val="none" w:sz="0" w:space="0" w:color="auto"/>
            <w:left w:val="none" w:sz="0" w:space="0" w:color="auto"/>
            <w:bottom w:val="none" w:sz="0" w:space="0" w:color="auto"/>
            <w:right w:val="none" w:sz="0" w:space="0" w:color="auto"/>
          </w:divBdr>
        </w:div>
        <w:div w:id="429666955">
          <w:marLeft w:val="0"/>
          <w:marRight w:val="0"/>
          <w:marTop w:val="0"/>
          <w:marBottom w:val="0"/>
          <w:divBdr>
            <w:top w:val="none" w:sz="0" w:space="0" w:color="auto"/>
            <w:left w:val="none" w:sz="0" w:space="0" w:color="auto"/>
            <w:bottom w:val="none" w:sz="0" w:space="0" w:color="auto"/>
            <w:right w:val="none" w:sz="0" w:space="0" w:color="auto"/>
          </w:divBdr>
        </w:div>
        <w:div w:id="464390677">
          <w:marLeft w:val="0"/>
          <w:marRight w:val="0"/>
          <w:marTop w:val="0"/>
          <w:marBottom w:val="0"/>
          <w:divBdr>
            <w:top w:val="none" w:sz="0" w:space="0" w:color="auto"/>
            <w:left w:val="none" w:sz="0" w:space="0" w:color="auto"/>
            <w:bottom w:val="none" w:sz="0" w:space="0" w:color="auto"/>
            <w:right w:val="none" w:sz="0" w:space="0" w:color="auto"/>
          </w:divBdr>
        </w:div>
        <w:div w:id="468400987">
          <w:marLeft w:val="0"/>
          <w:marRight w:val="0"/>
          <w:marTop w:val="0"/>
          <w:marBottom w:val="0"/>
          <w:divBdr>
            <w:top w:val="none" w:sz="0" w:space="0" w:color="auto"/>
            <w:left w:val="none" w:sz="0" w:space="0" w:color="auto"/>
            <w:bottom w:val="none" w:sz="0" w:space="0" w:color="auto"/>
            <w:right w:val="none" w:sz="0" w:space="0" w:color="auto"/>
          </w:divBdr>
        </w:div>
        <w:div w:id="494491850">
          <w:marLeft w:val="0"/>
          <w:marRight w:val="0"/>
          <w:marTop w:val="0"/>
          <w:marBottom w:val="0"/>
          <w:divBdr>
            <w:top w:val="none" w:sz="0" w:space="0" w:color="auto"/>
            <w:left w:val="none" w:sz="0" w:space="0" w:color="auto"/>
            <w:bottom w:val="none" w:sz="0" w:space="0" w:color="auto"/>
            <w:right w:val="none" w:sz="0" w:space="0" w:color="auto"/>
          </w:divBdr>
        </w:div>
        <w:div w:id="578029051">
          <w:marLeft w:val="0"/>
          <w:marRight w:val="0"/>
          <w:marTop w:val="0"/>
          <w:marBottom w:val="0"/>
          <w:divBdr>
            <w:top w:val="none" w:sz="0" w:space="0" w:color="auto"/>
            <w:left w:val="none" w:sz="0" w:space="0" w:color="auto"/>
            <w:bottom w:val="none" w:sz="0" w:space="0" w:color="auto"/>
            <w:right w:val="none" w:sz="0" w:space="0" w:color="auto"/>
          </w:divBdr>
        </w:div>
        <w:div w:id="608242902">
          <w:marLeft w:val="0"/>
          <w:marRight w:val="0"/>
          <w:marTop w:val="0"/>
          <w:marBottom w:val="0"/>
          <w:divBdr>
            <w:top w:val="none" w:sz="0" w:space="0" w:color="auto"/>
            <w:left w:val="none" w:sz="0" w:space="0" w:color="auto"/>
            <w:bottom w:val="none" w:sz="0" w:space="0" w:color="auto"/>
            <w:right w:val="none" w:sz="0" w:space="0" w:color="auto"/>
          </w:divBdr>
        </w:div>
        <w:div w:id="651519705">
          <w:marLeft w:val="0"/>
          <w:marRight w:val="0"/>
          <w:marTop w:val="0"/>
          <w:marBottom w:val="0"/>
          <w:divBdr>
            <w:top w:val="none" w:sz="0" w:space="0" w:color="auto"/>
            <w:left w:val="none" w:sz="0" w:space="0" w:color="auto"/>
            <w:bottom w:val="none" w:sz="0" w:space="0" w:color="auto"/>
            <w:right w:val="none" w:sz="0" w:space="0" w:color="auto"/>
          </w:divBdr>
        </w:div>
        <w:div w:id="652609746">
          <w:marLeft w:val="0"/>
          <w:marRight w:val="0"/>
          <w:marTop w:val="0"/>
          <w:marBottom w:val="0"/>
          <w:divBdr>
            <w:top w:val="none" w:sz="0" w:space="0" w:color="auto"/>
            <w:left w:val="none" w:sz="0" w:space="0" w:color="auto"/>
            <w:bottom w:val="none" w:sz="0" w:space="0" w:color="auto"/>
            <w:right w:val="none" w:sz="0" w:space="0" w:color="auto"/>
          </w:divBdr>
        </w:div>
        <w:div w:id="728114906">
          <w:marLeft w:val="0"/>
          <w:marRight w:val="0"/>
          <w:marTop w:val="0"/>
          <w:marBottom w:val="0"/>
          <w:divBdr>
            <w:top w:val="none" w:sz="0" w:space="0" w:color="auto"/>
            <w:left w:val="none" w:sz="0" w:space="0" w:color="auto"/>
            <w:bottom w:val="none" w:sz="0" w:space="0" w:color="auto"/>
            <w:right w:val="none" w:sz="0" w:space="0" w:color="auto"/>
          </w:divBdr>
        </w:div>
        <w:div w:id="798719237">
          <w:marLeft w:val="0"/>
          <w:marRight w:val="0"/>
          <w:marTop w:val="0"/>
          <w:marBottom w:val="0"/>
          <w:divBdr>
            <w:top w:val="none" w:sz="0" w:space="0" w:color="auto"/>
            <w:left w:val="none" w:sz="0" w:space="0" w:color="auto"/>
            <w:bottom w:val="none" w:sz="0" w:space="0" w:color="auto"/>
            <w:right w:val="none" w:sz="0" w:space="0" w:color="auto"/>
          </w:divBdr>
        </w:div>
        <w:div w:id="859978513">
          <w:marLeft w:val="0"/>
          <w:marRight w:val="0"/>
          <w:marTop w:val="0"/>
          <w:marBottom w:val="0"/>
          <w:divBdr>
            <w:top w:val="none" w:sz="0" w:space="0" w:color="auto"/>
            <w:left w:val="none" w:sz="0" w:space="0" w:color="auto"/>
            <w:bottom w:val="none" w:sz="0" w:space="0" w:color="auto"/>
            <w:right w:val="none" w:sz="0" w:space="0" w:color="auto"/>
          </w:divBdr>
        </w:div>
        <w:div w:id="956183055">
          <w:marLeft w:val="0"/>
          <w:marRight w:val="0"/>
          <w:marTop w:val="0"/>
          <w:marBottom w:val="0"/>
          <w:divBdr>
            <w:top w:val="none" w:sz="0" w:space="0" w:color="auto"/>
            <w:left w:val="none" w:sz="0" w:space="0" w:color="auto"/>
            <w:bottom w:val="none" w:sz="0" w:space="0" w:color="auto"/>
            <w:right w:val="none" w:sz="0" w:space="0" w:color="auto"/>
          </w:divBdr>
        </w:div>
        <w:div w:id="1005593663">
          <w:marLeft w:val="0"/>
          <w:marRight w:val="0"/>
          <w:marTop w:val="0"/>
          <w:marBottom w:val="0"/>
          <w:divBdr>
            <w:top w:val="none" w:sz="0" w:space="0" w:color="auto"/>
            <w:left w:val="none" w:sz="0" w:space="0" w:color="auto"/>
            <w:bottom w:val="none" w:sz="0" w:space="0" w:color="auto"/>
            <w:right w:val="none" w:sz="0" w:space="0" w:color="auto"/>
          </w:divBdr>
        </w:div>
        <w:div w:id="1022630831">
          <w:marLeft w:val="0"/>
          <w:marRight w:val="0"/>
          <w:marTop w:val="0"/>
          <w:marBottom w:val="0"/>
          <w:divBdr>
            <w:top w:val="none" w:sz="0" w:space="0" w:color="auto"/>
            <w:left w:val="none" w:sz="0" w:space="0" w:color="auto"/>
            <w:bottom w:val="none" w:sz="0" w:space="0" w:color="auto"/>
            <w:right w:val="none" w:sz="0" w:space="0" w:color="auto"/>
          </w:divBdr>
        </w:div>
        <w:div w:id="1058481837">
          <w:marLeft w:val="0"/>
          <w:marRight w:val="0"/>
          <w:marTop w:val="0"/>
          <w:marBottom w:val="0"/>
          <w:divBdr>
            <w:top w:val="none" w:sz="0" w:space="0" w:color="auto"/>
            <w:left w:val="none" w:sz="0" w:space="0" w:color="auto"/>
            <w:bottom w:val="none" w:sz="0" w:space="0" w:color="auto"/>
            <w:right w:val="none" w:sz="0" w:space="0" w:color="auto"/>
          </w:divBdr>
        </w:div>
        <w:div w:id="1122381216">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178886840">
          <w:marLeft w:val="0"/>
          <w:marRight w:val="0"/>
          <w:marTop w:val="0"/>
          <w:marBottom w:val="0"/>
          <w:divBdr>
            <w:top w:val="none" w:sz="0" w:space="0" w:color="auto"/>
            <w:left w:val="none" w:sz="0" w:space="0" w:color="auto"/>
            <w:bottom w:val="none" w:sz="0" w:space="0" w:color="auto"/>
            <w:right w:val="none" w:sz="0" w:space="0" w:color="auto"/>
          </w:divBdr>
        </w:div>
        <w:div w:id="1195777461">
          <w:marLeft w:val="0"/>
          <w:marRight w:val="0"/>
          <w:marTop w:val="0"/>
          <w:marBottom w:val="0"/>
          <w:divBdr>
            <w:top w:val="none" w:sz="0" w:space="0" w:color="auto"/>
            <w:left w:val="none" w:sz="0" w:space="0" w:color="auto"/>
            <w:bottom w:val="none" w:sz="0" w:space="0" w:color="auto"/>
            <w:right w:val="none" w:sz="0" w:space="0" w:color="auto"/>
          </w:divBdr>
        </w:div>
        <w:div w:id="1450589226">
          <w:marLeft w:val="0"/>
          <w:marRight w:val="0"/>
          <w:marTop w:val="0"/>
          <w:marBottom w:val="0"/>
          <w:divBdr>
            <w:top w:val="none" w:sz="0" w:space="0" w:color="auto"/>
            <w:left w:val="none" w:sz="0" w:space="0" w:color="auto"/>
            <w:bottom w:val="none" w:sz="0" w:space="0" w:color="auto"/>
            <w:right w:val="none" w:sz="0" w:space="0" w:color="auto"/>
          </w:divBdr>
        </w:div>
        <w:div w:id="1455293506">
          <w:marLeft w:val="0"/>
          <w:marRight w:val="0"/>
          <w:marTop w:val="0"/>
          <w:marBottom w:val="0"/>
          <w:divBdr>
            <w:top w:val="none" w:sz="0" w:space="0" w:color="auto"/>
            <w:left w:val="none" w:sz="0" w:space="0" w:color="auto"/>
            <w:bottom w:val="none" w:sz="0" w:space="0" w:color="auto"/>
            <w:right w:val="none" w:sz="0" w:space="0" w:color="auto"/>
          </w:divBdr>
        </w:div>
        <w:div w:id="1462377606">
          <w:marLeft w:val="0"/>
          <w:marRight w:val="0"/>
          <w:marTop w:val="0"/>
          <w:marBottom w:val="0"/>
          <w:divBdr>
            <w:top w:val="none" w:sz="0" w:space="0" w:color="auto"/>
            <w:left w:val="none" w:sz="0" w:space="0" w:color="auto"/>
            <w:bottom w:val="none" w:sz="0" w:space="0" w:color="auto"/>
            <w:right w:val="none" w:sz="0" w:space="0" w:color="auto"/>
          </w:divBdr>
        </w:div>
        <w:div w:id="1484659521">
          <w:marLeft w:val="0"/>
          <w:marRight w:val="0"/>
          <w:marTop w:val="0"/>
          <w:marBottom w:val="0"/>
          <w:divBdr>
            <w:top w:val="none" w:sz="0" w:space="0" w:color="auto"/>
            <w:left w:val="none" w:sz="0" w:space="0" w:color="auto"/>
            <w:bottom w:val="none" w:sz="0" w:space="0" w:color="auto"/>
            <w:right w:val="none" w:sz="0" w:space="0" w:color="auto"/>
          </w:divBdr>
        </w:div>
        <w:div w:id="1594893222">
          <w:marLeft w:val="0"/>
          <w:marRight w:val="0"/>
          <w:marTop w:val="0"/>
          <w:marBottom w:val="0"/>
          <w:divBdr>
            <w:top w:val="none" w:sz="0" w:space="0" w:color="auto"/>
            <w:left w:val="none" w:sz="0" w:space="0" w:color="auto"/>
            <w:bottom w:val="none" w:sz="0" w:space="0" w:color="auto"/>
            <w:right w:val="none" w:sz="0" w:space="0" w:color="auto"/>
          </w:divBdr>
        </w:div>
        <w:div w:id="1614239451">
          <w:marLeft w:val="0"/>
          <w:marRight w:val="0"/>
          <w:marTop w:val="0"/>
          <w:marBottom w:val="0"/>
          <w:divBdr>
            <w:top w:val="none" w:sz="0" w:space="0" w:color="auto"/>
            <w:left w:val="none" w:sz="0" w:space="0" w:color="auto"/>
            <w:bottom w:val="none" w:sz="0" w:space="0" w:color="auto"/>
            <w:right w:val="none" w:sz="0" w:space="0" w:color="auto"/>
          </w:divBdr>
        </w:div>
        <w:div w:id="1679237029">
          <w:marLeft w:val="0"/>
          <w:marRight w:val="0"/>
          <w:marTop w:val="0"/>
          <w:marBottom w:val="0"/>
          <w:divBdr>
            <w:top w:val="none" w:sz="0" w:space="0" w:color="auto"/>
            <w:left w:val="none" w:sz="0" w:space="0" w:color="auto"/>
            <w:bottom w:val="none" w:sz="0" w:space="0" w:color="auto"/>
            <w:right w:val="none" w:sz="0" w:space="0" w:color="auto"/>
          </w:divBdr>
        </w:div>
        <w:div w:id="1827625641">
          <w:marLeft w:val="0"/>
          <w:marRight w:val="0"/>
          <w:marTop w:val="0"/>
          <w:marBottom w:val="0"/>
          <w:divBdr>
            <w:top w:val="none" w:sz="0" w:space="0" w:color="auto"/>
            <w:left w:val="none" w:sz="0" w:space="0" w:color="auto"/>
            <w:bottom w:val="none" w:sz="0" w:space="0" w:color="auto"/>
            <w:right w:val="none" w:sz="0" w:space="0" w:color="auto"/>
          </w:divBdr>
        </w:div>
        <w:div w:id="1831484874">
          <w:marLeft w:val="0"/>
          <w:marRight w:val="0"/>
          <w:marTop w:val="0"/>
          <w:marBottom w:val="0"/>
          <w:divBdr>
            <w:top w:val="none" w:sz="0" w:space="0" w:color="auto"/>
            <w:left w:val="none" w:sz="0" w:space="0" w:color="auto"/>
            <w:bottom w:val="none" w:sz="0" w:space="0" w:color="auto"/>
            <w:right w:val="none" w:sz="0" w:space="0" w:color="auto"/>
          </w:divBdr>
        </w:div>
        <w:div w:id="1855996748">
          <w:marLeft w:val="0"/>
          <w:marRight w:val="0"/>
          <w:marTop w:val="0"/>
          <w:marBottom w:val="0"/>
          <w:divBdr>
            <w:top w:val="none" w:sz="0" w:space="0" w:color="auto"/>
            <w:left w:val="none" w:sz="0" w:space="0" w:color="auto"/>
            <w:bottom w:val="none" w:sz="0" w:space="0" w:color="auto"/>
            <w:right w:val="none" w:sz="0" w:space="0" w:color="auto"/>
          </w:divBdr>
        </w:div>
        <w:div w:id="1927688604">
          <w:marLeft w:val="0"/>
          <w:marRight w:val="0"/>
          <w:marTop w:val="0"/>
          <w:marBottom w:val="0"/>
          <w:divBdr>
            <w:top w:val="none" w:sz="0" w:space="0" w:color="auto"/>
            <w:left w:val="none" w:sz="0" w:space="0" w:color="auto"/>
            <w:bottom w:val="none" w:sz="0" w:space="0" w:color="auto"/>
            <w:right w:val="none" w:sz="0" w:space="0" w:color="auto"/>
          </w:divBdr>
        </w:div>
        <w:div w:id="2025011391">
          <w:marLeft w:val="0"/>
          <w:marRight w:val="0"/>
          <w:marTop w:val="0"/>
          <w:marBottom w:val="0"/>
          <w:divBdr>
            <w:top w:val="none" w:sz="0" w:space="0" w:color="auto"/>
            <w:left w:val="none" w:sz="0" w:space="0" w:color="auto"/>
            <w:bottom w:val="none" w:sz="0" w:space="0" w:color="auto"/>
            <w:right w:val="none" w:sz="0" w:space="0" w:color="auto"/>
          </w:divBdr>
        </w:div>
        <w:div w:id="2109740060">
          <w:marLeft w:val="0"/>
          <w:marRight w:val="0"/>
          <w:marTop w:val="0"/>
          <w:marBottom w:val="0"/>
          <w:divBdr>
            <w:top w:val="none" w:sz="0" w:space="0" w:color="auto"/>
            <w:left w:val="none" w:sz="0" w:space="0" w:color="auto"/>
            <w:bottom w:val="none" w:sz="0" w:space="0" w:color="auto"/>
            <w:right w:val="none" w:sz="0" w:space="0" w:color="auto"/>
          </w:divBdr>
        </w:div>
        <w:div w:id="2130078629">
          <w:marLeft w:val="0"/>
          <w:marRight w:val="0"/>
          <w:marTop w:val="0"/>
          <w:marBottom w:val="0"/>
          <w:divBdr>
            <w:top w:val="none" w:sz="0" w:space="0" w:color="auto"/>
            <w:left w:val="none" w:sz="0" w:space="0" w:color="auto"/>
            <w:bottom w:val="none" w:sz="0" w:space="0" w:color="auto"/>
            <w:right w:val="none" w:sz="0" w:space="0" w:color="auto"/>
          </w:divBdr>
        </w:div>
      </w:divsChild>
    </w:div>
    <w:div w:id="1688943325">
      <w:bodyDiv w:val="1"/>
      <w:marLeft w:val="0"/>
      <w:marRight w:val="0"/>
      <w:marTop w:val="0"/>
      <w:marBottom w:val="0"/>
      <w:divBdr>
        <w:top w:val="none" w:sz="0" w:space="0" w:color="auto"/>
        <w:left w:val="none" w:sz="0" w:space="0" w:color="auto"/>
        <w:bottom w:val="none" w:sz="0" w:space="0" w:color="auto"/>
        <w:right w:val="none" w:sz="0" w:space="0" w:color="auto"/>
      </w:divBdr>
      <w:divsChild>
        <w:div w:id="2084519599">
          <w:marLeft w:val="0"/>
          <w:marRight w:val="0"/>
          <w:marTop w:val="0"/>
          <w:marBottom w:val="0"/>
          <w:divBdr>
            <w:top w:val="none" w:sz="0" w:space="0" w:color="auto"/>
            <w:left w:val="none" w:sz="0" w:space="0" w:color="auto"/>
            <w:bottom w:val="none" w:sz="0" w:space="0" w:color="auto"/>
            <w:right w:val="none" w:sz="0" w:space="0" w:color="auto"/>
          </w:divBdr>
        </w:div>
      </w:divsChild>
    </w:div>
    <w:div w:id="1767996311">
      <w:bodyDiv w:val="1"/>
      <w:marLeft w:val="0"/>
      <w:marRight w:val="0"/>
      <w:marTop w:val="0"/>
      <w:marBottom w:val="0"/>
      <w:divBdr>
        <w:top w:val="none" w:sz="0" w:space="0" w:color="auto"/>
        <w:left w:val="none" w:sz="0" w:space="0" w:color="auto"/>
        <w:bottom w:val="none" w:sz="0" w:space="0" w:color="auto"/>
        <w:right w:val="none" w:sz="0" w:space="0" w:color="auto"/>
      </w:divBdr>
    </w:div>
    <w:div w:id="1774324015">
      <w:marLeft w:val="0"/>
      <w:marRight w:val="0"/>
      <w:marTop w:val="0"/>
      <w:marBottom w:val="0"/>
      <w:divBdr>
        <w:top w:val="none" w:sz="0" w:space="0" w:color="auto"/>
        <w:left w:val="none" w:sz="0" w:space="0" w:color="auto"/>
        <w:bottom w:val="none" w:sz="0" w:space="0" w:color="auto"/>
        <w:right w:val="none" w:sz="0" w:space="0" w:color="auto"/>
      </w:divBdr>
      <w:divsChild>
        <w:div w:id="1774324014">
          <w:marLeft w:val="0"/>
          <w:marRight w:val="0"/>
          <w:marTop w:val="120"/>
          <w:marBottom w:val="0"/>
          <w:divBdr>
            <w:top w:val="none" w:sz="0" w:space="0" w:color="auto"/>
            <w:left w:val="none" w:sz="0" w:space="0" w:color="auto"/>
            <w:bottom w:val="none" w:sz="0" w:space="0" w:color="auto"/>
            <w:right w:val="none" w:sz="0" w:space="0" w:color="auto"/>
          </w:divBdr>
        </w:div>
        <w:div w:id="1774324016">
          <w:marLeft w:val="0"/>
          <w:marRight w:val="0"/>
          <w:marTop w:val="120"/>
          <w:marBottom w:val="0"/>
          <w:divBdr>
            <w:top w:val="none" w:sz="0" w:space="0" w:color="auto"/>
            <w:left w:val="none" w:sz="0" w:space="0" w:color="auto"/>
            <w:bottom w:val="none" w:sz="0" w:space="0" w:color="auto"/>
            <w:right w:val="none" w:sz="0" w:space="0" w:color="auto"/>
          </w:divBdr>
        </w:div>
        <w:div w:id="1774324017">
          <w:marLeft w:val="0"/>
          <w:marRight w:val="0"/>
          <w:marTop w:val="120"/>
          <w:marBottom w:val="0"/>
          <w:divBdr>
            <w:top w:val="none" w:sz="0" w:space="0" w:color="auto"/>
            <w:left w:val="none" w:sz="0" w:space="0" w:color="auto"/>
            <w:bottom w:val="none" w:sz="0" w:space="0" w:color="auto"/>
            <w:right w:val="none" w:sz="0" w:space="0" w:color="auto"/>
          </w:divBdr>
        </w:div>
        <w:div w:id="1774324018">
          <w:marLeft w:val="0"/>
          <w:marRight w:val="0"/>
          <w:marTop w:val="120"/>
          <w:marBottom w:val="0"/>
          <w:divBdr>
            <w:top w:val="none" w:sz="0" w:space="0" w:color="auto"/>
            <w:left w:val="none" w:sz="0" w:space="0" w:color="auto"/>
            <w:bottom w:val="none" w:sz="0" w:space="0" w:color="auto"/>
            <w:right w:val="none" w:sz="0" w:space="0" w:color="auto"/>
          </w:divBdr>
        </w:div>
        <w:div w:id="1774324019">
          <w:marLeft w:val="0"/>
          <w:marRight w:val="0"/>
          <w:marTop w:val="120"/>
          <w:marBottom w:val="0"/>
          <w:divBdr>
            <w:top w:val="none" w:sz="0" w:space="0" w:color="auto"/>
            <w:left w:val="none" w:sz="0" w:space="0" w:color="auto"/>
            <w:bottom w:val="none" w:sz="0" w:space="0" w:color="auto"/>
            <w:right w:val="none" w:sz="0" w:space="0" w:color="auto"/>
          </w:divBdr>
        </w:div>
        <w:div w:id="1774324020">
          <w:marLeft w:val="0"/>
          <w:marRight w:val="0"/>
          <w:marTop w:val="120"/>
          <w:marBottom w:val="0"/>
          <w:divBdr>
            <w:top w:val="none" w:sz="0" w:space="0" w:color="auto"/>
            <w:left w:val="none" w:sz="0" w:space="0" w:color="auto"/>
            <w:bottom w:val="none" w:sz="0" w:space="0" w:color="auto"/>
            <w:right w:val="none" w:sz="0" w:space="0" w:color="auto"/>
          </w:divBdr>
        </w:div>
        <w:div w:id="1774324021">
          <w:marLeft w:val="0"/>
          <w:marRight w:val="0"/>
          <w:marTop w:val="120"/>
          <w:marBottom w:val="0"/>
          <w:divBdr>
            <w:top w:val="none" w:sz="0" w:space="0" w:color="auto"/>
            <w:left w:val="none" w:sz="0" w:space="0" w:color="auto"/>
            <w:bottom w:val="none" w:sz="0" w:space="0" w:color="auto"/>
            <w:right w:val="none" w:sz="0" w:space="0" w:color="auto"/>
          </w:divBdr>
        </w:div>
        <w:div w:id="1774324022">
          <w:marLeft w:val="0"/>
          <w:marRight w:val="0"/>
          <w:marTop w:val="120"/>
          <w:marBottom w:val="0"/>
          <w:divBdr>
            <w:top w:val="none" w:sz="0" w:space="0" w:color="auto"/>
            <w:left w:val="none" w:sz="0" w:space="0" w:color="auto"/>
            <w:bottom w:val="none" w:sz="0" w:space="0" w:color="auto"/>
            <w:right w:val="none" w:sz="0" w:space="0" w:color="auto"/>
          </w:divBdr>
        </w:div>
        <w:div w:id="1774324023">
          <w:marLeft w:val="0"/>
          <w:marRight w:val="0"/>
          <w:marTop w:val="120"/>
          <w:marBottom w:val="0"/>
          <w:divBdr>
            <w:top w:val="none" w:sz="0" w:space="0" w:color="auto"/>
            <w:left w:val="none" w:sz="0" w:space="0" w:color="auto"/>
            <w:bottom w:val="none" w:sz="0" w:space="0" w:color="auto"/>
            <w:right w:val="none" w:sz="0" w:space="0" w:color="auto"/>
          </w:divBdr>
        </w:div>
        <w:div w:id="1774324024">
          <w:marLeft w:val="0"/>
          <w:marRight w:val="0"/>
          <w:marTop w:val="120"/>
          <w:marBottom w:val="0"/>
          <w:divBdr>
            <w:top w:val="none" w:sz="0" w:space="0" w:color="auto"/>
            <w:left w:val="none" w:sz="0" w:space="0" w:color="auto"/>
            <w:bottom w:val="none" w:sz="0" w:space="0" w:color="auto"/>
            <w:right w:val="none" w:sz="0" w:space="0" w:color="auto"/>
          </w:divBdr>
        </w:div>
        <w:div w:id="1774324025">
          <w:marLeft w:val="0"/>
          <w:marRight w:val="0"/>
          <w:marTop w:val="120"/>
          <w:marBottom w:val="0"/>
          <w:divBdr>
            <w:top w:val="none" w:sz="0" w:space="0" w:color="auto"/>
            <w:left w:val="none" w:sz="0" w:space="0" w:color="auto"/>
            <w:bottom w:val="none" w:sz="0" w:space="0" w:color="auto"/>
            <w:right w:val="none" w:sz="0" w:space="0" w:color="auto"/>
          </w:divBdr>
        </w:div>
        <w:div w:id="1774324026">
          <w:marLeft w:val="0"/>
          <w:marRight w:val="0"/>
          <w:marTop w:val="120"/>
          <w:marBottom w:val="0"/>
          <w:divBdr>
            <w:top w:val="none" w:sz="0" w:space="0" w:color="auto"/>
            <w:left w:val="none" w:sz="0" w:space="0" w:color="auto"/>
            <w:bottom w:val="none" w:sz="0" w:space="0" w:color="auto"/>
            <w:right w:val="none" w:sz="0" w:space="0" w:color="auto"/>
          </w:divBdr>
        </w:div>
        <w:div w:id="1774324027">
          <w:marLeft w:val="0"/>
          <w:marRight w:val="0"/>
          <w:marTop w:val="120"/>
          <w:marBottom w:val="0"/>
          <w:divBdr>
            <w:top w:val="none" w:sz="0" w:space="0" w:color="auto"/>
            <w:left w:val="none" w:sz="0" w:space="0" w:color="auto"/>
            <w:bottom w:val="none" w:sz="0" w:space="0" w:color="auto"/>
            <w:right w:val="none" w:sz="0" w:space="0" w:color="auto"/>
          </w:divBdr>
        </w:div>
        <w:div w:id="1774324028">
          <w:marLeft w:val="0"/>
          <w:marRight w:val="0"/>
          <w:marTop w:val="120"/>
          <w:marBottom w:val="0"/>
          <w:divBdr>
            <w:top w:val="none" w:sz="0" w:space="0" w:color="auto"/>
            <w:left w:val="none" w:sz="0" w:space="0" w:color="auto"/>
            <w:bottom w:val="none" w:sz="0" w:space="0" w:color="auto"/>
            <w:right w:val="none" w:sz="0" w:space="0" w:color="auto"/>
          </w:divBdr>
        </w:div>
        <w:div w:id="1774324029">
          <w:marLeft w:val="0"/>
          <w:marRight w:val="0"/>
          <w:marTop w:val="120"/>
          <w:marBottom w:val="0"/>
          <w:divBdr>
            <w:top w:val="none" w:sz="0" w:space="0" w:color="auto"/>
            <w:left w:val="none" w:sz="0" w:space="0" w:color="auto"/>
            <w:bottom w:val="none" w:sz="0" w:space="0" w:color="auto"/>
            <w:right w:val="none" w:sz="0" w:space="0" w:color="auto"/>
          </w:divBdr>
        </w:div>
        <w:div w:id="1774324030">
          <w:marLeft w:val="0"/>
          <w:marRight w:val="0"/>
          <w:marTop w:val="120"/>
          <w:marBottom w:val="0"/>
          <w:divBdr>
            <w:top w:val="none" w:sz="0" w:space="0" w:color="auto"/>
            <w:left w:val="none" w:sz="0" w:space="0" w:color="auto"/>
            <w:bottom w:val="none" w:sz="0" w:space="0" w:color="auto"/>
            <w:right w:val="none" w:sz="0" w:space="0" w:color="auto"/>
          </w:divBdr>
        </w:div>
        <w:div w:id="1774324031">
          <w:marLeft w:val="0"/>
          <w:marRight w:val="0"/>
          <w:marTop w:val="120"/>
          <w:marBottom w:val="0"/>
          <w:divBdr>
            <w:top w:val="none" w:sz="0" w:space="0" w:color="auto"/>
            <w:left w:val="none" w:sz="0" w:space="0" w:color="auto"/>
            <w:bottom w:val="none" w:sz="0" w:space="0" w:color="auto"/>
            <w:right w:val="none" w:sz="0" w:space="0" w:color="auto"/>
          </w:divBdr>
        </w:div>
      </w:divsChild>
    </w:div>
    <w:div w:id="1786657483">
      <w:bodyDiv w:val="1"/>
      <w:marLeft w:val="0"/>
      <w:marRight w:val="0"/>
      <w:marTop w:val="0"/>
      <w:marBottom w:val="0"/>
      <w:divBdr>
        <w:top w:val="none" w:sz="0" w:space="0" w:color="auto"/>
        <w:left w:val="none" w:sz="0" w:space="0" w:color="auto"/>
        <w:bottom w:val="none" w:sz="0" w:space="0" w:color="auto"/>
        <w:right w:val="none" w:sz="0" w:space="0" w:color="auto"/>
      </w:divBdr>
    </w:div>
    <w:div w:id="1798258838">
      <w:bodyDiv w:val="1"/>
      <w:marLeft w:val="0"/>
      <w:marRight w:val="0"/>
      <w:marTop w:val="0"/>
      <w:marBottom w:val="0"/>
      <w:divBdr>
        <w:top w:val="none" w:sz="0" w:space="0" w:color="auto"/>
        <w:left w:val="none" w:sz="0" w:space="0" w:color="auto"/>
        <w:bottom w:val="none" w:sz="0" w:space="0" w:color="auto"/>
        <w:right w:val="none" w:sz="0" w:space="0" w:color="auto"/>
      </w:divBdr>
    </w:div>
    <w:div w:id="1868521644">
      <w:bodyDiv w:val="1"/>
      <w:marLeft w:val="0"/>
      <w:marRight w:val="0"/>
      <w:marTop w:val="0"/>
      <w:marBottom w:val="0"/>
      <w:divBdr>
        <w:top w:val="none" w:sz="0" w:space="0" w:color="auto"/>
        <w:left w:val="none" w:sz="0" w:space="0" w:color="auto"/>
        <w:bottom w:val="none" w:sz="0" w:space="0" w:color="auto"/>
        <w:right w:val="none" w:sz="0" w:space="0" w:color="auto"/>
      </w:divBdr>
    </w:div>
    <w:div w:id="1904214403">
      <w:bodyDiv w:val="1"/>
      <w:marLeft w:val="0"/>
      <w:marRight w:val="0"/>
      <w:marTop w:val="0"/>
      <w:marBottom w:val="0"/>
      <w:divBdr>
        <w:top w:val="none" w:sz="0" w:space="0" w:color="auto"/>
        <w:left w:val="none" w:sz="0" w:space="0" w:color="auto"/>
        <w:bottom w:val="none" w:sz="0" w:space="0" w:color="auto"/>
        <w:right w:val="none" w:sz="0" w:space="0" w:color="auto"/>
      </w:divBdr>
    </w:div>
    <w:div w:id="1943607153">
      <w:bodyDiv w:val="1"/>
      <w:marLeft w:val="0"/>
      <w:marRight w:val="0"/>
      <w:marTop w:val="0"/>
      <w:marBottom w:val="0"/>
      <w:divBdr>
        <w:top w:val="none" w:sz="0" w:space="0" w:color="auto"/>
        <w:left w:val="none" w:sz="0" w:space="0" w:color="auto"/>
        <w:bottom w:val="none" w:sz="0" w:space="0" w:color="auto"/>
        <w:right w:val="none" w:sz="0" w:space="0" w:color="auto"/>
      </w:divBdr>
    </w:div>
    <w:div w:id="1950817070">
      <w:bodyDiv w:val="1"/>
      <w:marLeft w:val="0"/>
      <w:marRight w:val="0"/>
      <w:marTop w:val="0"/>
      <w:marBottom w:val="0"/>
      <w:divBdr>
        <w:top w:val="none" w:sz="0" w:space="0" w:color="auto"/>
        <w:left w:val="none" w:sz="0" w:space="0" w:color="auto"/>
        <w:bottom w:val="none" w:sz="0" w:space="0" w:color="auto"/>
        <w:right w:val="none" w:sz="0" w:space="0" w:color="auto"/>
      </w:divBdr>
    </w:div>
    <w:div w:id="2048406236">
      <w:bodyDiv w:val="1"/>
      <w:marLeft w:val="0"/>
      <w:marRight w:val="0"/>
      <w:marTop w:val="0"/>
      <w:marBottom w:val="0"/>
      <w:divBdr>
        <w:top w:val="none" w:sz="0" w:space="0" w:color="auto"/>
        <w:left w:val="none" w:sz="0" w:space="0" w:color="auto"/>
        <w:bottom w:val="none" w:sz="0" w:space="0" w:color="auto"/>
        <w:right w:val="none" w:sz="0" w:space="0" w:color="auto"/>
      </w:divBdr>
      <w:divsChild>
        <w:div w:id="69617545">
          <w:marLeft w:val="0"/>
          <w:marRight w:val="0"/>
          <w:marTop w:val="0"/>
          <w:marBottom w:val="0"/>
          <w:divBdr>
            <w:top w:val="none" w:sz="0" w:space="0" w:color="auto"/>
            <w:left w:val="none" w:sz="0" w:space="0" w:color="auto"/>
            <w:bottom w:val="none" w:sz="0" w:space="0" w:color="auto"/>
            <w:right w:val="none" w:sz="0" w:space="0" w:color="auto"/>
          </w:divBdr>
        </w:div>
        <w:div w:id="203837456">
          <w:marLeft w:val="0"/>
          <w:marRight w:val="0"/>
          <w:marTop w:val="0"/>
          <w:marBottom w:val="0"/>
          <w:divBdr>
            <w:top w:val="none" w:sz="0" w:space="0" w:color="auto"/>
            <w:left w:val="none" w:sz="0" w:space="0" w:color="auto"/>
            <w:bottom w:val="none" w:sz="0" w:space="0" w:color="auto"/>
            <w:right w:val="none" w:sz="0" w:space="0" w:color="auto"/>
          </w:divBdr>
        </w:div>
        <w:div w:id="275910893">
          <w:marLeft w:val="0"/>
          <w:marRight w:val="0"/>
          <w:marTop w:val="0"/>
          <w:marBottom w:val="0"/>
          <w:divBdr>
            <w:top w:val="none" w:sz="0" w:space="0" w:color="auto"/>
            <w:left w:val="none" w:sz="0" w:space="0" w:color="auto"/>
            <w:bottom w:val="none" w:sz="0" w:space="0" w:color="auto"/>
            <w:right w:val="none" w:sz="0" w:space="0" w:color="auto"/>
          </w:divBdr>
        </w:div>
        <w:div w:id="356388982">
          <w:marLeft w:val="0"/>
          <w:marRight w:val="0"/>
          <w:marTop w:val="0"/>
          <w:marBottom w:val="0"/>
          <w:divBdr>
            <w:top w:val="none" w:sz="0" w:space="0" w:color="auto"/>
            <w:left w:val="none" w:sz="0" w:space="0" w:color="auto"/>
            <w:bottom w:val="none" w:sz="0" w:space="0" w:color="auto"/>
            <w:right w:val="none" w:sz="0" w:space="0" w:color="auto"/>
          </w:divBdr>
        </w:div>
        <w:div w:id="550769026">
          <w:marLeft w:val="0"/>
          <w:marRight w:val="0"/>
          <w:marTop w:val="0"/>
          <w:marBottom w:val="0"/>
          <w:divBdr>
            <w:top w:val="none" w:sz="0" w:space="0" w:color="auto"/>
            <w:left w:val="none" w:sz="0" w:space="0" w:color="auto"/>
            <w:bottom w:val="none" w:sz="0" w:space="0" w:color="auto"/>
            <w:right w:val="none" w:sz="0" w:space="0" w:color="auto"/>
          </w:divBdr>
        </w:div>
        <w:div w:id="604459428">
          <w:marLeft w:val="0"/>
          <w:marRight w:val="0"/>
          <w:marTop w:val="0"/>
          <w:marBottom w:val="0"/>
          <w:divBdr>
            <w:top w:val="none" w:sz="0" w:space="0" w:color="auto"/>
            <w:left w:val="none" w:sz="0" w:space="0" w:color="auto"/>
            <w:bottom w:val="none" w:sz="0" w:space="0" w:color="auto"/>
            <w:right w:val="none" w:sz="0" w:space="0" w:color="auto"/>
          </w:divBdr>
        </w:div>
        <w:div w:id="898247780">
          <w:marLeft w:val="0"/>
          <w:marRight w:val="0"/>
          <w:marTop w:val="0"/>
          <w:marBottom w:val="0"/>
          <w:divBdr>
            <w:top w:val="none" w:sz="0" w:space="0" w:color="auto"/>
            <w:left w:val="none" w:sz="0" w:space="0" w:color="auto"/>
            <w:bottom w:val="none" w:sz="0" w:space="0" w:color="auto"/>
            <w:right w:val="none" w:sz="0" w:space="0" w:color="auto"/>
          </w:divBdr>
        </w:div>
        <w:div w:id="1363431776">
          <w:marLeft w:val="0"/>
          <w:marRight w:val="0"/>
          <w:marTop w:val="0"/>
          <w:marBottom w:val="0"/>
          <w:divBdr>
            <w:top w:val="none" w:sz="0" w:space="0" w:color="auto"/>
            <w:left w:val="none" w:sz="0" w:space="0" w:color="auto"/>
            <w:bottom w:val="none" w:sz="0" w:space="0" w:color="auto"/>
            <w:right w:val="none" w:sz="0" w:space="0" w:color="auto"/>
          </w:divBdr>
        </w:div>
        <w:div w:id="1767578643">
          <w:marLeft w:val="0"/>
          <w:marRight w:val="0"/>
          <w:marTop w:val="0"/>
          <w:marBottom w:val="0"/>
          <w:divBdr>
            <w:top w:val="none" w:sz="0" w:space="0" w:color="auto"/>
            <w:left w:val="none" w:sz="0" w:space="0" w:color="auto"/>
            <w:bottom w:val="none" w:sz="0" w:space="0" w:color="auto"/>
            <w:right w:val="none" w:sz="0" w:space="0" w:color="auto"/>
          </w:divBdr>
        </w:div>
        <w:div w:id="1888758317">
          <w:marLeft w:val="0"/>
          <w:marRight w:val="0"/>
          <w:marTop w:val="0"/>
          <w:marBottom w:val="0"/>
          <w:divBdr>
            <w:top w:val="none" w:sz="0" w:space="0" w:color="auto"/>
            <w:left w:val="none" w:sz="0" w:space="0" w:color="auto"/>
            <w:bottom w:val="none" w:sz="0" w:space="0" w:color="auto"/>
            <w:right w:val="none" w:sz="0" w:space="0" w:color="auto"/>
          </w:divBdr>
        </w:div>
        <w:div w:id="1905333251">
          <w:marLeft w:val="0"/>
          <w:marRight w:val="0"/>
          <w:marTop w:val="0"/>
          <w:marBottom w:val="0"/>
          <w:divBdr>
            <w:top w:val="none" w:sz="0" w:space="0" w:color="auto"/>
            <w:left w:val="none" w:sz="0" w:space="0" w:color="auto"/>
            <w:bottom w:val="none" w:sz="0" w:space="0" w:color="auto"/>
            <w:right w:val="none" w:sz="0" w:space="0" w:color="auto"/>
          </w:divBdr>
        </w:div>
      </w:divsChild>
    </w:div>
    <w:div w:id="2059355808">
      <w:bodyDiv w:val="1"/>
      <w:marLeft w:val="0"/>
      <w:marRight w:val="0"/>
      <w:marTop w:val="0"/>
      <w:marBottom w:val="0"/>
      <w:divBdr>
        <w:top w:val="none" w:sz="0" w:space="0" w:color="auto"/>
        <w:left w:val="none" w:sz="0" w:space="0" w:color="auto"/>
        <w:bottom w:val="none" w:sz="0" w:space="0" w:color="auto"/>
        <w:right w:val="none" w:sz="0" w:space="0" w:color="auto"/>
      </w:divBdr>
      <w:divsChild>
        <w:div w:id="10644908">
          <w:marLeft w:val="0"/>
          <w:marRight w:val="0"/>
          <w:marTop w:val="0"/>
          <w:marBottom w:val="0"/>
          <w:divBdr>
            <w:top w:val="none" w:sz="0" w:space="0" w:color="auto"/>
            <w:left w:val="none" w:sz="0" w:space="0" w:color="auto"/>
            <w:bottom w:val="none" w:sz="0" w:space="0" w:color="auto"/>
            <w:right w:val="none" w:sz="0" w:space="0" w:color="auto"/>
          </w:divBdr>
        </w:div>
        <w:div w:id="333262719">
          <w:marLeft w:val="0"/>
          <w:marRight w:val="0"/>
          <w:marTop w:val="0"/>
          <w:marBottom w:val="0"/>
          <w:divBdr>
            <w:top w:val="none" w:sz="0" w:space="0" w:color="auto"/>
            <w:left w:val="none" w:sz="0" w:space="0" w:color="auto"/>
            <w:bottom w:val="none" w:sz="0" w:space="0" w:color="auto"/>
            <w:right w:val="none" w:sz="0" w:space="0" w:color="auto"/>
          </w:divBdr>
        </w:div>
        <w:div w:id="367530466">
          <w:marLeft w:val="0"/>
          <w:marRight w:val="0"/>
          <w:marTop w:val="0"/>
          <w:marBottom w:val="0"/>
          <w:divBdr>
            <w:top w:val="none" w:sz="0" w:space="0" w:color="auto"/>
            <w:left w:val="none" w:sz="0" w:space="0" w:color="auto"/>
            <w:bottom w:val="none" w:sz="0" w:space="0" w:color="auto"/>
            <w:right w:val="none" w:sz="0" w:space="0" w:color="auto"/>
          </w:divBdr>
        </w:div>
        <w:div w:id="604117745">
          <w:marLeft w:val="0"/>
          <w:marRight w:val="0"/>
          <w:marTop w:val="0"/>
          <w:marBottom w:val="0"/>
          <w:divBdr>
            <w:top w:val="none" w:sz="0" w:space="0" w:color="auto"/>
            <w:left w:val="none" w:sz="0" w:space="0" w:color="auto"/>
            <w:bottom w:val="none" w:sz="0" w:space="0" w:color="auto"/>
            <w:right w:val="none" w:sz="0" w:space="0" w:color="auto"/>
          </w:divBdr>
        </w:div>
        <w:div w:id="1117913325">
          <w:marLeft w:val="0"/>
          <w:marRight w:val="0"/>
          <w:marTop w:val="0"/>
          <w:marBottom w:val="0"/>
          <w:divBdr>
            <w:top w:val="none" w:sz="0" w:space="0" w:color="auto"/>
            <w:left w:val="none" w:sz="0" w:space="0" w:color="auto"/>
            <w:bottom w:val="none" w:sz="0" w:space="0" w:color="auto"/>
            <w:right w:val="none" w:sz="0" w:space="0" w:color="auto"/>
          </w:divBdr>
        </w:div>
      </w:divsChild>
    </w:div>
    <w:div w:id="2078700040">
      <w:bodyDiv w:val="1"/>
      <w:marLeft w:val="0"/>
      <w:marRight w:val="0"/>
      <w:marTop w:val="0"/>
      <w:marBottom w:val="0"/>
      <w:divBdr>
        <w:top w:val="none" w:sz="0" w:space="0" w:color="auto"/>
        <w:left w:val="none" w:sz="0" w:space="0" w:color="auto"/>
        <w:bottom w:val="none" w:sz="0" w:space="0" w:color="auto"/>
        <w:right w:val="none" w:sz="0" w:space="0" w:color="auto"/>
      </w:divBdr>
    </w:div>
    <w:div w:id="21429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kures.bdu.su" TargetMode="External"/><Relationship Id="rId4" Type="http://schemas.microsoft.com/office/2007/relationships/stylesWithEffects" Target="stylesWithEffects.xml"/><Relationship Id="rId9" Type="http://schemas.openxmlformats.org/officeDocument/2006/relationships/hyperlink" Target="http://antsir.ru/avatar/01/01/polozhenie.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44E3E-0483-4019-B700-04E354E7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41340</Words>
  <Characters>235643</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276431</CharactersWithSpaces>
  <SharedDoc>false</SharedDoc>
  <HLinks>
    <vt:vector size="132" baseType="variant">
      <vt:variant>
        <vt:i4>7274622</vt:i4>
      </vt:variant>
      <vt:variant>
        <vt:i4>63</vt:i4>
      </vt:variant>
      <vt:variant>
        <vt:i4>0</vt:i4>
      </vt:variant>
      <vt:variant>
        <vt:i4>5</vt:i4>
      </vt:variant>
      <vt:variant>
        <vt:lpwstr>https://login.consultant.ru/link/?req=doc;base=RZB;n=171489;fld=134;dst=100170</vt:lpwstr>
      </vt:variant>
      <vt:variant>
        <vt:lpwstr/>
      </vt:variant>
      <vt:variant>
        <vt:i4>6750332</vt:i4>
      </vt:variant>
      <vt:variant>
        <vt:i4>60</vt:i4>
      </vt:variant>
      <vt:variant>
        <vt:i4>0</vt:i4>
      </vt:variant>
      <vt:variant>
        <vt:i4>5</vt:i4>
      </vt:variant>
      <vt:variant>
        <vt:lpwstr>https://login.consultant.ru/link/?req=doc;base=RZB;n=286531;fld=134;dst=100137</vt:lpwstr>
      </vt:variant>
      <vt:variant>
        <vt:lpwstr/>
      </vt:variant>
      <vt:variant>
        <vt:i4>6750335</vt:i4>
      </vt:variant>
      <vt:variant>
        <vt:i4>57</vt:i4>
      </vt:variant>
      <vt:variant>
        <vt:i4>0</vt:i4>
      </vt:variant>
      <vt:variant>
        <vt:i4>5</vt:i4>
      </vt:variant>
      <vt:variant>
        <vt:lpwstr>https://login.consultant.ru/link/?req=doc;base=RZB;n=171489;fld=134;dst=100168</vt:lpwstr>
      </vt:variant>
      <vt:variant>
        <vt:lpwstr/>
      </vt:variant>
      <vt:variant>
        <vt:i4>6815871</vt:i4>
      </vt:variant>
      <vt:variant>
        <vt:i4>54</vt:i4>
      </vt:variant>
      <vt:variant>
        <vt:i4>0</vt:i4>
      </vt:variant>
      <vt:variant>
        <vt:i4>5</vt:i4>
      </vt:variant>
      <vt:variant>
        <vt:lpwstr>https://login.consultant.ru/link/?req=doc;base=RZB;n=171489;fld=134;dst=100167</vt:lpwstr>
      </vt:variant>
      <vt:variant>
        <vt:lpwstr/>
      </vt:variant>
      <vt:variant>
        <vt:i4>6619260</vt:i4>
      </vt:variant>
      <vt:variant>
        <vt:i4>51</vt:i4>
      </vt:variant>
      <vt:variant>
        <vt:i4>0</vt:i4>
      </vt:variant>
      <vt:variant>
        <vt:i4>5</vt:i4>
      </vt:variant>
      <vt:variant>
        <vt:lpwstr>https://login.consultant.ru/link/?req=doc;base=RZB;n=286531;fld=134;dst=100135</vt:lpwstr>
      </vt:variant>
      <vt:variant>
        <vt:lpwstr/>
      </vt:variant>
      <vt:variant>
        <vt:i4>6946943</vt:i4>
      </vt:variant>
      <vt:variant>
        <vt:i4>48</vt:i4>
      </vt:variant>
      <vt:variant>
        <vt:i4>0</vt:i4>
      </vt:variant>
      <vt:variant>
        <vt:i4>5</vt:i4>
      </vt:variant>
      <vt:variant>
        <vt:lpwstr>https://login.consultant.ru/link/?req=doc;base=RZB;n=171489;fld=134;dst=100165</vt:lpwstr>
      </vt:variant>
      <vt:variant>
        <vt:lpwstr/>
      </vt:variant>
      <vt:variant>
        <vt:i4>6422652</vt:i4>
      </vt:variant>
      <vt:variant>
        <vt:i4>45</vt:i4>
      </vt:variant>
      <vt:variant>
        <vt:i4>0</vt:i4>
      </vt:variant>
      <vt:variant>
        <vt:i4>5</vt:i4>
      </vt:variant>
      <vt:variant>
        <vt:lpwstr>https://login.consultant.ru/link/?req=doc;base=RZB;n=286531;fld=134;dst=100132</vt:lpwstr>
      </vt:variant>
      <vt:variant>
        <vt:lpwstr/>
      </vt:variant>
      <vt:variant>
        <vt:i4>6291580</vt:i4>
      </vt:variant>
      <vt:variant>
        <vt:i4>42</vt:i4>
      </vt:variant>
      <vt:variant>
        <vt:i4>0</vt:i4>
      </vt:variant>
      <vt:variant>
        <vt:i4>5</vt:i4>
      </vt:variant>
      <vt:variant>
        <vt:lpwstr>https://login.consultant.ru/link/?req=doc;base=RZB;n=286531;fld=134;dst=100130</vt:lpwstr>
      </vt:variant>
      <vt:variant>
        <vt:lpwstr/>
      </vt:variant>
      <vt:variant>
        <vt:i4>6422642</vt:i4>
      </vt:variant>
      <vt:variant>
        <vt:i4>39</vt:i4>
      </vt:variant>
      <vt:variant>
        <vt:i4>0</vt:i4>
      </vt:variant>
      <vt:variant>
        <vt:i4>5</vt:i4>
      </vt:variant>
      <vt:variant>
        <vt:lpwstr>https://login.consultant.ru/link/?req=doc;base=RZB;n=221530;fld=134;dst=100064</vt:lpwstr>
      </vt:variant>
      <vt:variant>
        <vt:lpwstr/>
      </vt:variant>
      <vt:variant>
        <vt:i4>6750333</vt:i4>
      </vt:variant>
      <vt:variant>
        <vt:i4>36</vt:i4>
      </vt:variant>
      <vt:variant>
        <vt:i4>0</vt:i4>
      </vt:variant>
      <vt:variant>
        <vt:i4>5</vt:i4>
      </vt:variant>
      <vt:variant>
        <vt:lpwstr>https://login.consultant.ru/link/?req=doc;base=RZB;n=286531;fld=134;dst=100127</vt:lpwstr>
      </vt:variant>
      <vt:variant>
        <vt:lpwstr/>
      </vt:variant>
      <vt:variant>
        <vt:i4>6684798</vt:i4>
      </vt:variant>
      <vt:variant>
        <vt:i4>33</vt:i4>
      </vt:variant>
      <vt:variant>
        <vt:i4>0</vt:i4>
      </vt:variant>
      <vt:variant>
        <vt:i4>5</vt:i4>
      </vt:variant>
      <vt:variant>
        <vt:lpwstr>https://login.consultant.ru/link/?req=doc;base=RZB;n=286530;fld=134;dst=100106</vt:lpwstr>
      </vt:variant>
      <vt:variant>
        <vt:lpwstr/>
      </vt:variant>
      <vt:variant>
        <vt:i4>6291579</vt:i4>
      </vt:variant>
      <vt:variant>
        <vt:i4>30</vt:i4>
      </vt:variant>
      <vt:variant>
        <vt:i4>0</vt:i4>
      </vt:variant>
      <vt:variant>
        <vt:i4>5</vt:i4>
      </vt:variant>
      <vt:variant>
        <vt:lpwstr>https://login.consultant.ru/link/?req=doc;base=RZB;n=286530;fld=134;dst=100253</vt:lpwstr>
      </vt:variant>
      <vt:variant>
        <vt:lpwstr/>
      </vt:variant>
      <vt:variant>
        <vt:i4>6684798</vt:i4>
      </vt:variant>
      <vt:variant>
        <vt:i4>27</vt:i4>
      </vt:variant>
      <vt:variant>
        <vt:i4>0</vt:i4>
      </vt:variant>
      <vt:variant>
        <vt:i4>5</vt:i4>
      </vt:variant>
      <vt:variant>
        <vt:lpwstr>https://login.consultant.ru/link/?req=doc;base=RZB;n=286530;fld=134;dst=100106</vt:lpwstr>
      </vt:variant>
      <vt:variant>
        <vt:lpwstr/>
      </vt:variant>
      <vt:variant>
        <vt:i4>6619261</vt:i4>
      </vt:variant>
      <vt:variant>
        <vt:i4>24</vt:i4>
      </vt:variant>
      <vt:variant>
        <vt:i4>0</vt:i4>
      </vt:variant>
      <vt:variant>
        <vt:i4>5</vt:i4>
      </vt:variant>
      <vt:variant>
        <vt:lpwstr>https://login.consultant.ru/link/?req=doc;base=RZB;n=286531;fld=134;dst=100125</vt:lpwstr>
      </vt:variant>
      <vt:variant>
        <vt:lpwstr/>
      </vt:variant>
      <vt:variant>
        <vt:i4>7143544</vt:i4>
      </vt:variant>
      <vt:variant>
        <vt:i4>21</vt:i4>
      </vt:variant>
      <vt:variant>
        <vt:i4>0</vt:i4>
      </vt:variant>
      <vt:variant>
        <vt:i4>5</vt:i4>
      </vt:variant>
      <vt:variant>
        <vt:lpwstr>https://login.consultant.ru/link/?req=doc;base=RZB;n=186694;fld=134;dst=100015</vt:lpwstr>
      </vt:variant>
      <vt:variant>
        <vt:lpwstr/>
      </vt:variant>
      <vt:variant>
        <vt:i4>6291572</vt:i4>
      </vt:variant>
      <vt:variant>
        <vt:i4>18</vt:i4>
      </vt:variant>
      <vt:variant>
        <vt:i4>0</vt:i4>
      </vt:variant>
      <vt:variant>
        <vt:i4>5</vt:i4>
      </vt:variant>
      <vt:variant>
        <vt:lpwstr>https://login.consultant.ru/link/?req=doc;base=RZB;n=221540;fld=134;dst=100203</vt:lpwstr>
      </vt:variant>
      <vt:variant>
        <vt:lpwstr/>
      </vt:variant>
      <vt:variant>
        <vt:i4>6619250</vt:i4>
      </vt:variant>
      <vt:variant>
        <vt:i4>15</vt:i4>
      </vt:variant>
      <vt:variant>
        <vt:i4>0</vt:i4>
      </vt:variant>
      <vt:variant>
        <vt:i4>5</vt:i4>
      </vt:variant>
      <vt:variant>
        <vt:lpwstr>https://login.consultant.ru/link/?req=doc;base=RZB;n=221530;fld=134;dst=100063</vt:lpwstr>
      </vt:variant>
      <vt:variant>
        <vt:lpwstr/>
      </vt:variant>
      <vt:variant>
        <vt:i4>2621505</vt:i4>
      </vt:variant>
      <vt:variant>
        <vt:i4>12</vt:i4>
      </vt:variant>
      <vt:variant>
        <vt:i4>0</vt:i4>
      </vt:variant>
      <vt:variant>
        <vt:i4>5</vt:i4>
      </vt:variant>
      <vt:variant>
        <vt:lpwstr>C:\Users\User\Downloads\Бюджетный кодекс Российской Федерации от 31.07.1998 N 145-ФЗ (1).rtf</vt:lpwstr>
      </vt:variant>
      <vt:variant>
        <vt:lpwstr>Par2367</vt:lpwstr>
      </vt:variant>
      <vt:variant>
        <vt:i4>7078010</vt:i4>
      </vt:variant>
      <vt:variant>
        <vt:i4>9</vt:i4>
      </vt:variant>
      <vt:variant>
        <vt:i4>0</vt:i4>
      </vt:variant>
      <vt:variant>
        <vt:i4>5</vt:i4>
      </vt:variant>
      <vt:variant>
        <vt:lpwstr>https://login.consultant.ru/link/?req=doc;base=RZB;n=220379;fld=134;dst=100916</vt:lpwstr>
      </vt:variant>
      <vt:variant>
        <vt:lpwstr/>
      </vt:variant>
      <vt:variant>
        <vt:i4>73</vt:i4>
      </vt:variant>
      <vt:variant>
        <vt:i4>6</vt:i4>
      </vt:variant>
      <vt:variant>
        <vt:i4>0</vt:i4>
      </vt:variant>
      <vt:variant>
        <vt:i4>5</vt:i4>
      </vt:variant>
      <vt:variant>
        <vt:lpwstr/>
      </vt:variant>
      <vt:variant>
        <vt:lpwstr>p1911</vt:lpwstr>
      </vt:variant>
      <vt:variant>
        <vt:i4>196672</vt:i4>
      </vt:variant>
      <vt:variant>
        <vt:i4>3</vt:i4>
      </vt:variant>
      <vt:variant>
        <vt:i4>0</vt:i4>
      </vt:variant>
      <vt:variant>
        <vt:i4>5</vt:i4>
      </vt:variant>
      <vt:variant>
        <vt:lpwstr/>
      </vt:variant>
      <vt:variant>
        <vt:lpwstr>p2019</vt:lpwstr>
      </vt:variant>
      <vt:variant>
        <vt:i4>786452</vt:i4>
      </vt:variant>
      <vt:variant>
        <vt:i4>0</vt:i4>
      </vt:variant>
      <vt:variant>
        <vt:i4>0</vt:i4>
      </vt:variant>
      <vt:variant>
        <vt:i4>5</vt:i4>
      </vt:variant>
      <vt:variant>
        <vt:lpwstr>http://antsir.ru/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User</cp:lastModifiedBy>
  <cp:revision>18</cp:revision>
  <cp:lastPrinted>2018-11-26T04:05:00Z</cp:lastPrinted>
  <dcterms:created xsi:type="dcterms:W3CDTF">2018-11-07T04:39:00Z</dcterms:created>
  <dcterms:modified xsi:type="dcterms:W3CDTF">2018-11-27T04:11:00Z</dcterms:modified>
</cp:coreProperties>
</file>