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ECF" w:rsidRDefault="00CF6ECF" w:rsidP="00CF6ECF">
      <w:pPr>
        <w:tabs>
          <w:tab w:val="left" w:pos="2505"/>
        </w:tabs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КРАСНОЯРСКИЙ  КРАЙ</w:t>
      </w:r>
    </w:p>
    <w:p w:rsidR="00CF6ECF" w:rsidRDefault="00CF6ECF" w:rsidP="00CF6ECF">
      <w:pPr>
        <w:tabs>
          <w:tab w:val="left" w:pos="250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ИДРИНСКИЙ  РАЙОН</w:t>
      </w:r>
    </w:p>
    <w:p w:rsidR="00CF6ECF" w:rsidRDefault="00CF6ECF" w:rsidP="00CF6ECF">
      <w:pPr>
        <w:tabs>
          <w:tab w:val="left" w:pos="250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КУРЕЖСКИЙ СЕЛЬСКИЙ  СОВЕТ  ДЕПУТАТОВ</w:t>
      </w:r>
    </w:p>
    <w:p w:rsidR="00CF6ECF" w:rsidRDefault="00CF6ECF" w:rsidP="00CF6ECF">
      <w:pPr>
        <w:tabs>
          <w:tab w:val="left" w:pos="2505"/>
        </w:tabs>
        <w:jc w:val="center"/>
        <w:rPr>
          <w:b/>
          <w:sz w:val="28"/>
          <w:szCs w:val="28"/>
          <w:lang w:val="ru-RU"/>
        </w:rPr>
      </w:pPr>
    </w:p>
    <w:p w:rsidR="00CF6ECF" w:rsidRDefault="00CF6ECF" w:rsidP="00CF6ECF">
      <w:pPr>
        <w:tabs>
          <w:tab w:val="left" w:pos="250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CF6ECF" w:rsidRDefault="00CF6ECF" w:rsidP="00CF6ECF">
      <w:pPr>
        <w:tabs>
          <w:tab w:val="left" w:pos="250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                                                                                                </w:t>
      </w:r>
    </w:p>
    <w:p w:rsidR="00CF6ECF" w:rsidRDefault="00CF6ECF" w:rsidP="00CF6ECF">
      <w:pPr>
        <w:tabs>
          <w:tab w:val="left" w:pos="2505"/>
        </w:tabs>
        <w:rPr>
          <w:b/>
          <w:sz w:val="28"/>
          <w:szCs w:val="28"/>
          <w:lang w:val="ru-RU"/>
        </w:rPr>
      </w:pPr>
    </w:p>
    <w:p w:rsidR="00CF6ECF" w:rsidRDefault="00CF6ECF" w:rsidP="00CF6ECF">
      <w:pPr>
        <w:tabs>
          <w:tab w:val="left" w:pos="2505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28.06.2018г                                с. Куреж                                     № ВН-48-р</w:t>
      </w:r>
    </w:p>
    <w:p w:rsidR="00CF6ECF" w:rsidRDefault="00CF6ECF" w:rsidP="00CF6ECF">
      <w:pPr>
        <w:tabs>
          <w:tab w:val="left" w:pos="2505"/>
        </w:tabs>
        <w:jc w:val="center"/>
        <w:rPr>
          <w:b/>
          <w:sz w:val="28"/>
          <w:szCs w:val="28"/>
          <w:lang w:val="ru-RU"/>
        </w:rPr>
      </w:pPr>
    </w:p>
    <w:p w:rsidR="00CF6ECF" w:rsidRPr="00720FC8" w:rsidRDefault="00CF6ECF" w:rsidP="00CF6ECF">
      <w:pPr>
        <w:tabs>
          <w:tab w:val="left" w:pos="2505"/>
        </w:tabs>
        <w:rPr>
          <w:sz w:val="28"/>
          <w:szCs w:val="28"/>
          <w:lang w:val="ru-RU"/>
        </w:rPr>
      </w:pPr>
      <w:r w:rsidRPr="00720FC8">
        <w:rPr>
          <w:sz w:val="28"/>
          <w:szCs w:val="28"/>
          <w:lang w:val="ru-RU"/>
        </w:rPr>
        <w:t>О досрочном прекращении</w:t>
      </w:r>
    </w:p>
    <w:p w:rsidR="00CF6ECF" w:rsidRPr="00720FC8" w:rsidRDefault="00CF6ECF" w:rsidP="00CF6ECF">
      <w:pPr>
        <w:tabs>
          <w:tab w:val="left" w:pos="2505"/>
        </w:tabs>
        <w:rPr>
          <w:sz w:val="28"/>
          <w:szCs w:val="28"/>
          <w:lang w:val="ru-RU"/>
        </w:rPr>
      </w:pPr>
      <w:r w:rsidRPr="00720FC8">
        <w:rPr>
          <w:sz w:val="28"/>
          <w:szCs w:val="28"/>
          <w:lang w:val="ru-RU"/>
        </w:rPr>
        <w:t xml:space="preserve">полномочий депутата </w:t>
      </w:r>
    </w:p>
    <w:p w:rsidR="00CF6ECF" w:rsidRPr="00720FC8" w:rsidRDefault="00CF6ECF" w:rsidP="00CF6ECF">
      <w:pPr>
        <w:tabs>
          <w:tab w:val="left" w:pos="2505"/>
        </w:tabs>
        <w:rPr>
          <w:sz w:val="28"/>
          <w:szCs w:val="28"/>
          <w:lang w:val="ru-RU"/>
        </w:rPr>
      </w:pPr>
      <w:r w:rsidRPr="00720FC8">
        <w:rPr>
          <w:sz w:val="28"/>
          <w:szCs w:val="28"/>
          <w:lang w:val="ru-RU"/>
        </w:rPr>
        <w:t xml:space="preserve">Курежского сельского Совета </w:t>
      </w:r>
    </w:p>
    <w:p w:rsidR="00CF6ECF" w:rsidRPr="00720FC8" w:rsidRDefault="00CF6ECF" w:rsidP="00CF6ECF">
      <w:pPr>
        <w:tabs>
          <w:tab w:val="left" w:pos="2505"/>
        </w:tabs>
        <w:rPr>
          <w:sz w:val="28"/>
          <w:szCs w:val="28"/>
          <w:lang w:val="ru-RU"/>
        </w:rPr>
      </w:pPr>
      <w:r w:rsidRPr="00720FC8">
        <w:rPr>
          <w:sz w:val="28"/>
          <w:szCs w:val="28"/>
          <w:lang w:val="ru-RU"/>
        </w:rPr>
        <w:t xml:space="preserve">депутатов </w:t>
      </w:r>
      <w:proofErr w:type="spellStart"/>
      <w:r w:rsidRPr="00720FC8">
        <w:rPr>
          <w:sz w:val="28"/>
          <w:szCs w:val="28"/>
          <w:lang w:val="ru-RU"/>
        </w:rPr>
        <w:t>Репиленко</w:t>
      </w:r>
      <w:proofErr w:type="spellEnd"/>
      <w:r w:rsidRPr="00720FC8">
        <w:rPr>
          <w:sz w:val="28"/>
          <w:szCs w:val="28"/>
          <w:lang w:val="ru-RU"/>
        </w:rPr>
        <w:t xml:space="preserve"> А.Т</w:t>
      </w:r>
    </w:p>
    <w:p w:rsidR="00CF6ECF" w:rsidRPr="00720FC8" w:rsidRDefault="00CF6ECF" w:rsidP="00CF6ECF">
      <w:pPr>
        <w:tabs>
          <w:tab w:val="left" w:pos="2505"/>
        </w:tabs>
        <w:rPr>
          <w:sz w:val="28"/>
          <w:szCs w:val="28"/>
          <w:lang w:val="ru-RU"/>
        </w:rPr>
      </w:pPr>
    </w:p>
    <w:p w:rsidR="00CF6ECF" w:rsidRPr="00720FC8" w:rsidRDefault="00CF6ECF" w:rsidP="00CF6ECF">
      <w:pPr>
        <w:tabs>
          <w:tab w:val="left" w:pos="2505"/>
        </w:tabs>
        <w:rPr>
          <w:sz w:val="28"/>
          <w:szCs w:val="28"/>
          <w:lang w:val="ru-RU"/>
        </w:rPr>
      </w:pPr>
      <w:r w:rsidRPr="00720FC8">
        <w:rPr>
          <w:sz w:val="28"/>
          <w:szCs w:val="28"/>
          <w:lang w:val="ru-RU"/>
        </w:rPr>
        <w:t xml:space="preserve">  В соответствии с частью 7 ст.40 Федерального закона от 06.10.2003 № 131-ФЗ «Об общих принципах организации местного самоуправления в Российской Федерации, Федерального закона от 25.12.2008 № 273-ФЗ «О противодействии коррупции» Собрание депутатов Курежского сельсовета</w:t>
      </w:r>
    </w:p>
    <w:p w:rsidR="00CF6ECF" w:rsidRPr="00720FC8" w:rsidRDefault="00CF6ECF" w:rsidP="00CF6ECF">
      <w:pPr>
        <w:tabs>
          <w:tab w:val="left" w:pos="2505"/>
        </w:tabs>
        <w:rPr>
          <w:sz w:val="28"/>
          <w:szCs w:val="28"/>
          <w:lang w:val="ru-RU"/>
        </w:rPr>
      </w:pPr>
    </w:p>
    <w:p w:rsidR="00CF6ECF" w:rsidRPr="00720FC8" w:rsidRDefault="00CF6ECF" w:rsidP="00CF6ECF">
      <w:pPr>
        <w:tabs>
          <w:tab w:val="left" w:pos="2505"/>
        </w:tabs>
        <w:rPr>
          <w:sz w:val="28"/>
          <w:szCs w:val="28"/>
          <w:lang w:val="ru-RU"/>
        </w:rPr>
      </w:pPr>
      <w:r w:rsidRPr="00720FC8">
        <w:rPr>
          <w:sz w:val="28"/>
          <w:szCs w:val="28"/>
          <w:lang w:val="ru-RU"/>
        </w:rPr>
        <w:t>РЕШИЛО:</w:t>
      </w:r>
    </w:p>
    <w:p w:rsidR="00CF6ECF" w:rsidRPr="00720FC8" w:rsidRDefault="00CF6ECF" w:rsidP="00CF6ECF">
      <w:pPr>
        <w:tabs>
          <w:tab w:val="left" w:pos="2505"/>
        </w:tabs>
        <w:rPr>
          <w:sz w:val="28"/>
          <w:szCs w:val="28"/>
          <w:lang w:val="ru-RU"/>
        </w:rPr>
      </w:pPr>
    </w:p>
    <w:p w:rsidR="00CF6ECF" w:rsidRPr="00720FC8" w:rsidRDefault="00CF6ECF" w:rsidP="00CF6ECF">
      <w:pPr>
        <w:tabs>
          <w:tab w:val="left" w:pos="2505"/>
        </w:tabs>
        <w:rPr>
          <w:sz w:val="28"/>
          <w:szCs w:val="28"/>
          <w:lang w:val="ru-RU"/>
        </w:rPr>
      </w:pPr>
      <w:r w:rsidRPr="00720FC8">
        <w:rPr>
          <w:sz w:val="28"/>
          <w:szCs w:val="28"/>
          <w:lang w:val="ru-RU"/>
        </w:rPr>
        <w:t xml:space="preserve">1.Прекратить досрочно полномочия депутата Курежского сельского Совета депутатов избирательного участка № 1232 </w:t>
      </w:r>
      <w:proofErr w:type="spellStart"/>
      <w:r w:rsidRPr="00720FC8">
        <w:rPr>
          <w:sz w:val="28"/>
          <w:szCs w:val="28"/>
          <w:lang w:val="ru-RU"/>
        </w:rPr>
        <w:t>Репиленко</w:t>
      </w:r>
      <w:proofErr w:type="spellEnd"/>
      <w:r w:rsidRPr="00720FC8">
        <w:rPr>
          <w:sz w:val="28"/>
          <w:szCs w:val="28"/>
          <w:lang w:val="ru-RU"/>
        </w:rPr>
        <w:t xml:space="preserve"> Анны Тихоновны, </w:t>
      </w:r>
      <w:proofErr w:type="gramStart"/>
      <w:r w:rsidRPr="00720FC8">
        <w:rPr>
          <w:sz w:val="28"/>
          <w:szCs w:val="28"/>
          <w:lang w:val="ru-RU"/>
        </w:rPr>
        <w:t>согласно</w:t>
      </w:r>
      <w:proofErr w:type="gramEnd"/>
      <w:r w:rsidRPr="00720FC8">
        <w:rPr>
          <w:sz w:val="28"/>
          <w:szCs w:val="28"/>
          <w:lang w:val="ru-RU"/>
        </w:rPr>
        <w:t xml:space="preserve"> поданного заявления по состоянию здоровья.</w:t>
      </w:r>
    </w:p>
    <w:p w:rsidR="00CF6ECF" w:rsidRPr="00720FC8" w:rsidRDefault="00CF6ECF" w:rsidP="00CF6ECF">
      <w:pPr>
        <w:tabs>
          <w:tab w:val="left" w:pos="2505"/>
        </w:tabs>
        <w:rPr>
          <w:sz w:val="28"/>
          <w:szCs w:val="28"/>
          <w:lang w:val="ru-RU"/>
        </w:rPr>
      </w:pPr>
      <w:r w:rsidRPr="00720FC8">
        <w:rPr>
          <w:sz w:val="28"/>
          <w:szCs w:val="28"/>
          <w:lang w:val="ru-RU"/>
        </w:rPr>
        <w:t>2. Решение вступает в силу с момента его подписания.</w:t>
      </w:r>
    </w:p>
    <w:p w:rsidR="00CF6ECF" w:rsidRPr="00720FC8" w:rsidRDefault="00CF6ECF" w:rsidP="00CF6ECF">
      <w:pPr>
        <w:tabs>
          <w:tab w:val="left" w:pos="2505"/>
        </w:tabs>
        <w:rPr>
          <w:sz w:val="28"/>
          <w:szCs w:val="28"/>
          <w:lang w:val="ru-RU"/>
        </w:rPr>
      </w:pPr>
      <w:r w:rsidRPr="00720FC8">
        <w:rPr>
          <w:sz w:val="28"/>
          <w:szCs w:val="28"/>
          <w:lang w:val="ru-RU"/>
        </w:rPr>
        <w:t>3. Настоящее решение опубликовать на официальном сайте Курежского сельсовета.</w:t>
      </w:r>
    </w:p>
    <w:p w:rsidR="00CF6ECF" w:rsidRPr="00720FC8" w:rsidRDefault="00CF6ECF" w:rsidP="00CF6ECF">
      <w:pPr>
        <w:tabs>
          <w:tab w:val="left" w:pos="2505"/>
        </w:tabs>
        <w:rPr>
          <w:sz w:val="28"/>
          <w:szCs w:val="28"/>
          <w:lang w:val="ru-RU"/>
        </w:rPr>
      </w:pPr>
      <w:r w:rsidRPr="00720FC8">
        <w:rPr>
          <w:sz w:val="28"/>
          <w:szCs w:val="28"/>
          <w:lang w:val="ru-RU"/>
        </w:rPr>
        <w:t>4. Полномочия прекращаются с момента вступления в силу настоящего решения.</w:t>
      </w:r>
    </w:p>
    <w:p w:rsidR="00720FC8" w:rsidRPr="00720FC8" w:rsidRDefault="00720FC8" w:rsidP="00CF6ECF">
      <w:pPr>
        <w:tabs>
          <w:tab w:val="left" w:pos="2505"/>
        </w:tabs>
        <w:rPr>
          <w:sz w:val="28"/>
          <w:szCs w:val="28"/>
          <w:lang w:val="ru-RU"/>
        </w:rPr>
      </w:pPr>
      <w:r w:rsidRPr="00720FC8">
        <w:rPr>
          <w:sz w:val="28"/>
          <w:szCs w:val="28"/>
          <w:lang w:val="ru-RU"/>
        </w:rPr>
        <w:t xml:space="preserve">5. </w:t>
      </w:r>
      <w:proofErr w:type="gramStart"/>
      <w:r w:rsidRPr="00720FC8">
        <w:rPr>
          <w:sz w:val="28"/>
          <w:szCs w:val="28"/>
          <w:lang w:val="ru-RU"/>
        </w:rPr>
        <w:t>Контроль за</w:t>
      </w:r>
      <w:proofErr w:type="gramEnd"/>
      <w:r w:rsidRPr="00720FC8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720FC8" w:rsidRPr="00720FC8" w:rsidRDefault="00720FC8" w:rsidP="00CF6ECF">
      <w:pPr>
        <w:tabs>
          <w:tab w:val="left" w:pos="2505"/>
        </w:tabs>
        <w:rPr>
          <w:sz w:val="28"/>
          <w:szCs w:val="28"/>
          <w:lang w:val="ru-RU"/>
        </w:rPr>
      </w:pPr>
    </w:p>
    <w:p w:rsidR="00720FC8" w:rsidRPr="00720FC8" w:rsidRDefault="00720FC8" w:rsidP="00CF6ECF">
      <w:pPr>
        <w:tabs>
          <w:tab w:val="left" w:pos="2505"/>
        </w:tabs>
        <w:rPr>
          <w:sz w:val="28"/>
          <w:szCs w:val="28"/>
          <w:lang w:val="ru-RU"/>
        </w:rPr>
      </w:pPr>
    </w:p>
    <w:p w:rsidR="00690DFF" w:rsidRDefault="00720FC8" w:rsidP="00CF6ECF">
      <w:pPr>
        <w:tabs>
          <w:tab w:val="left" w:pos="2505"/>
        </w:tabs>
        <w:rPr>
          <w:sz w:val="28"/>
          <w:szCs w:val="28"/>
          <w:lang w:val="ru-RU"/>
        </w:rPr>
      </w:pPr>
      <w:r w:rsidRPr="00720FC8">
        <w:rPr>
          <w:sz w:val="28"/>
          <w:szCs w:val="28"/>
          <w:lang w:val="ru-RU"/>
        </w:rPr>
        <w:t xml:space="preserve">Председатель </w:t>
      </w:r>
      <w:r w:rsidR="00690DFF">
        <w:rPr>
          <w:sz w:val="28"/>
          <w:szCs w:val="28"/>
          <w:lang w:val="ru-RU"/>
        </w:rPr>
        <w:t xml:space="preserve">Курежского </w:t>
      </w:r>
      <w:proofErr w:type="gramStart"/>
      <w:r w:rsidRPr="00720FC8">
        <w:rPr>
          <w:sz w:val="28"/>
          <w:szCs w:val="28"/>
          <w:lang w:val="ru-RU"/>
        </w:rPr>
        <w:t>сельского</w:t>
      </w:r>
      <w:proofErr w:type="gramEnd"/>
    </w:p>
    <w:p w:rsidR="00720FC8" w:rsidRPr="00720FC8" w:rsidRDefault="00720FC8" w:rsidP="00CF6ECF">
      <w:pPr>
        <w:tabs>
          <w:tab w:val="left" w:pos="2505"/>
        </w:tabs>
        <w:rPr>
          <w:sz w:val="28"/>
          <w:szCs w:val="28"/>
          <w:lang w:val="ru-RU"/>
        </w:rPr>
      </w:pPr>
      <w:r w:rsidRPr="00720FC8">
        <w:rPr>
          <w:sz w:val="28"/>
          <w:szCs w:val="28"/>
          <w:lang w:val="ru-RU"/>
        </w:rPr>
        <w:t xml:space="preserve"> Совета депутатов,                         </w:t>
      </w:r>
      <w:r w:rsidR="00690DFF">
        <w:rPr>
          <w:sz w:val="28"/>
          <w:szCs w:val="28"/>
          <w:lang w:val="ru-RU"/>
        </w:rPr>
        <w:t xml:space="preserve">                                          </w:t>
      </w:r>
      <w:bookmarkStart w:id="0" w:name="_GoBack"/>
      <w:bookmarkEnd w:id="0"/>
      <w:r w:rsidRPr="00720FC8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Д.Н.Усенко</w:t>
      </w:r>
      <w:proofErr w:type="spellEnd"/>
      <w:r w:rsidRPr="00720FC8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          </w:t>
      </w:r>
    </w:p>
    <w:p w:rsidR="00720FC8" w:rsidRPr="00720FC8" w:rsidRDefault="00720FC8" w:rsidP="00CF6ECF">
      <w:pPr>
        <w:tabs>
          <w:tab w:val="left" w:pos="2505"/>
        </w:tabs>
        <w:rPr>
          <w:sz w:val="28"/>
          <w:szCs w:val="28"/>
          <w:lang w:val="ru-RU"/>
        </w:rPr>
      </w:pPr>
      <w:r w:rsidRPr="00720FC8">
        <w:rPr>
          <w:sz w:val="28"/>
          <w:szCs w:val="28"/>
          <w:lang w:val="ru-RU"/>
        </w:rPr>
        <w:t xml:space="preserve">Глава сельсовета                                </w:t>
      </w:r>
    </w:p>
    <w:p w:rsidR="00CF6ECF" w:rsidRPr="00720FC8" w:rsidRDefault="00CF6ECF" w:rsidP="00CF6ECF">
      <w:pPr>
        <w:tabs>
          <w:tab w:val="left" w:pos="2505"/>
        </w:tabs>
        <w:rPr>
          <w:sz w:val="28"/>
          <w:szCs w:val="28"/>
          <w:lang w:val="ru-RU"/>
        </w:rPr>
      </w:pPr>
    </w:p>
    <w:p w:rsidR="00000015" w:rsidRPr="00720FC8" w:rsidRDefault="00000015">
      <w:pPr>
        <w:rPr>
          <w:sz w:val="28"/>
          <w:szCs w:val="28"/>
          <w:lang w:val="ru-RU"/>
        </w:rPr>
      </w:pPr>
    </w:p>
    <w:sectPr w:rsidR="00000015" w:rsidRPr="00720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CDE"/>
    <w:rsid w:val="00000015"/>
    <w:rsid w:val="000A5CDE"/>
    <w:rsid w:val="00690DFF"/>
    <w:rsid w:val="00720FC8"/>
    <w:rsid w:val="00C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2018-07-05T03:49:00Z</cp:lastPrinted>
  <dcterms:created xsi:type="dcterms:W3CDTF">2018-07-04T06:59:00Z</dcterms:created>
  <dcterms:modified xsi:type="dcterms:W3CDTF">2018-07-05T03:55:00Z</dcterms:modified>
</cp:coreProperties>
</file>