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32E" w:rsidRDefault="0028032E" w:rsidP="00EA6A42">
      <w:pPr>
        <w:spacing w:after="200" w:line="276" w:lineRule="auto"/>
        <w:ind w:firstLine="284"/>
        <w:jc w:val="center"/>
        <w:rPr>
          <w:rFonts w:ascii="Times New Roman" w:eastAsia="Times New Roman" w:hAnsi="Times New Roman"/>
          <w:bCs/>
          <w:kern w:val="32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84ACAF" wp14:editId="53E19EC6">
                <wp:simplePos x="0" y="0"/>
                <wp:positionH relativeFrom="column">
                  <wp:posOffset>1701165</wp:posOffset>
                </wp:positionH>
                <wp:positionV relativeFrom="paragraph">
                  <wp:posOffset>-862965</wp:posOffset>
                </wp:positionV>
                <wp:extent cx="2181225" cy="95250"/>
                <wp:effectExtent l="0" t="0" r="28575" b="190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122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032E" w:rsidRDefault="0028032E" w:rsidP="0028032E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 xml:space="preserve">Герб муниципального образования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br/>
                              <w:t xml:space="preserve">или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br/>
                              <w:t xml:space="preserve">Красноярского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>кр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133.95pt;margin-top:-67.95pt;width:171.75pt;height: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">
                <v:textbox>
                  <w:txbxContent>
                    <w:p w:rsidR="0028032E" w:rsidRDefault="0028032E" w:rsidP="0028032E">
                      <w:pPr>
                        <w:jc w:val="center"/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 xml:space="preserve">Герб муниципального образования </w:t>
                      </w:r>
                      <w:r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br/>
                        <w:t xml:space="preserve">или </w:t>
                      </w:r>
                      <w:r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br/>
                        <w:t xml:space="preserve">Красноярского </w:t>
                      </w:r>
                      <w:proofErr w:type="spellStart"/>
                      <w:proofErr w:type="gramStart"/>
                      <w:r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>кр</w:t>
                      </w:r>
                      <w:proofErr w:type="spellEnd"/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/>
          <w:bCs/>
          <w:kern w:val="32"/>
          <w:szCs w:val="28"/>
          <w:lang w:eastAsia="ru-RU"/>
        </w:rPr>
        <w:t>РОССИЙСКАЯ ФЕДЕРАЦИЯ</w:t>
      </w:r>
    </w:p>
    <w:p w:rsidR="0028032E" w:rsidRDefault="0028032E" w:rsidP="00EA6A42">
      <w:pPr>
        <w:ind w:right="-1" w:firstLine="284"/>
        <w:jc w:val="center"/>
        <w:rPr>
          <w:rFonts w:ascii="Times New Roman" w:eastAsia="Times New Roman" w:hAnsi="Times New Roman"/>
          <w:bCs/>
          <w:kern w:val="32"/>
          <w:szCs w:val="28"/>
          <w:lang w:eastAsia="ru-RU"/>
        </w:rPr>
      </w:pPr>
      <w:r>
        <w:rPr>
          <w:rFonts w:ascii="Times New Roman" w:eastAsia="Times New Roman" w:hAnsi="Times New Roman"/>
          <w:bCs/>
          <w:kern w:val="32"/>
          <w:szCs w:val="28"/>
          <w:lang w:eastAsia="ru-RU"/>
        </w:rPr>
        <w:t>КРАСНОЯРСКИЙ КРАЙ</w:t>
      </w:r>
    </w:p>
    <w:p w:rsidR="0028032E" w:rsidRDefault="0028032E" w:rsidP="00EA6A42">
      <w:pPr>
        <w:ind w:right="-1" w:firstLine="284"/>
        <w:jc w:val="center"/>
        <w:rPr>
          <w:rFonts w:ascii="Times New Roman" w:eastAsia="Times New Roman" w:hAnsi="Times New Roman"/>
          <w:bCs/>
          <w:kern w:val="32"/>
          <w:szCs w:val="28"/>
          <w:lang w:eastAsia="ru-RU"/>
        </w:rPr>
      </w:pPr>
      <w:r>
        <w:rPr>
          <w:rFonts w:ascii="Times New Roman" w:eastAsia="Times New Roman" w:hAnsi="Times New Roman"/>
          <w:bCs/>
          <w:kern w:val="32"/>
          <w:szCs w:val="28"/>
          <w:lang w:eastAsia="ru-RU"/>
        </w:rPr>
        <w:t>ИДРИНСКИЙ РАЙОН</w:t>
      </w:r>
    </w:p>
    <w:p w:rsidR="0028032E" w:rsidRDefault="0028032E" w:rsidP="00EA6A42">
      <w:pPr>
        <w:ind w:right="-1" w:firstLine="284"/>
        <w:jc w:val="center"/>
        <w:rPr>
          <w:rFonts w:ascii="Times New Roman" w:eastAsia="Times New Roman" w:hAnsi="Times New Roman"/>
          <w:bCs/>
          <w:kern w:val="32"/>
          <w:szCs w:val="28"/>
          <w:lang w:eastAsia="ru-RU"/>
        </w:rPr>
      </w:pPr>
      <w:r>
        <w:rPr>
          <w:rFonts w:ascii="Times New Roman" w:eastAsia="Times New Roman" w:hAnsi="Times New Roman"/>
          <w:bCs/>
          <w:kern w:val="32"/>
          <w:szCs w:val="28"/>
          <w:lang w:eastAsia="ru-RU"/>
        </w:rPr>
        <w:t>КУРЕЖСКИЙ СЕЛЬСКИЙ СОВЕТ ДЕПУТАТОВ</w:t>
      </w:r>
    </w:p>
    <w:p w:rsidR="0028032E" w:rsidRDefault="0028032E" w:rsidP="00EA6A42">
      <w:pPr>
        <w:ind w:right="-1" w:firstLine="284"/>
        <w:jc w:val="left"/>
        <w:rPr>
          <w:rFonts w:ascii="Times New Roman" w:eastAsia="Times New Roman" w:hAnsi="Times New Roman"/>
          <w:b/>
          <w:bCs/>
          <w:kern w:val="32"/>
          <w:sz w:val="26"/>
          <w:szCs w:val="26"/>
          <w:lang w:eastAsia="ru-RU"/>
        </w:rPr>
      </w:pPr>
    </w:p>
    <w:p w:rsidR="0028032E" w:rsidRDefault="0028032E" w:rsidP="00EA6A42">
      <w:pPr>
        <w:tabs>
          <w:tab w:val="center" w:pos="4961"/>
          <w:tab w:val="left" w:pos="7992"/>
        </w:tabs>
        <w:ind w:right="-1" w:firstLine="284"/>
        <w:jc w:val="left"/>
        <w:rPr>
          <w:rFonts w:ascii="Times New Roman" w:eastAsia="Times New Roman" w:hAnsi="Times New Roman"/>
          <w:b/>
          <w:bCs/>
          <w:kern w:val="32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kern w:val="32"/>
          <w:sz w:val="26"/>
          <w:szCs w:val="26"/>
          <w:lang w:eastAsia="ru-RU"/>
        </w:rPr>
        <w:tab/>
        <w:t>РЕШЕНИЕ</w:t>
      </w:r>
      <w:r>
        <w:rPr>
          <w:rFonts w:ascii="Times New Roman" w:eastAsia="Times New Roman" w:hAnsi="Times New Roman"/>
          <w:b/>
          <w:bCs/>
          <w:kern w:val="32"/>
          <w:sz w:val="26"/>
          <w:szCs w:val="26"/>
          <w:lang w:eastAsia="ru-RU"/>
        </w:rPr>
        <w:tab/>
      </w:r>
    </w:p>
    <w:p w:rsidR="0028032E" w:rsidRDefault="0028032E" w:rsidP="00EA6A42">
      <w:pPr>
        <w:keepNext/>
        <w:spacing w:before="240" w:after="60"/>
        <w:ind w:right="-1" w:firstLine="284"/>
        <w:jc w:val="center"/>
        <w:outlineLvl w:val="0"/>
        <w:rPr>
          <w:rFonts w:ascii="Times New Roman" w:eastAsia="Times New Roman" w:hAnsi="Times New Roman"/>
          <w:bCs/>
          <w:kern w:val="32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kern w:val="32"/>
          <w:sz w:val="26"/>
          <w:szCs w:val="26"/>
          <w:lang w:eastAsia="ru-RU"/>
        </w:rPr>
        <w:t>19.11.</w:t>
      </w:r>
      <w:r>
        <w:rPr>
          <w:rFonts w:ascii="Times New Roman" w:eastAsia="Times New Roman" w:hAnsi="Times New Roman"/>
          <w:bCs/>
          <w:kern w:val="32"/>
          <w:szCs w:val="28"/>
          <w:lang w:eastAsia="ru-RU"/>
        </w:rPr>
        <w:t xml:space="preserve">2018                                           с. Куреж      </w:t>
      </w:r>
      <w:r>
        <w:rPr>
          <w:rFonts w:ascii="Times New Roman" w:eastAsia="Times New Roman" w:hAnsi="Times New Roman"/>
          <w:bCs/>
          <w:kern w:val="32"/>
          <w:szCs w:val="28"/>
          <w:lang w:eastAsia="ru-RU"/>
        </w:rPr>
        <w:tab/>
        <w:t xml:space="preserve">                  </w:t>
      </w:r>
      <w:r>
        <w:rPr>
          <w:rFonts w:ascii="Times New Roman" w:eastAsia="Times New Roman" w:hAnsi="Times New Roman"/>
          <w:bCs/>
          <w:kern w:val="32"/>
          <w:sz w:val="26"/>
          <w:szCs w:val="26"/>
          <w:lang w:eastAsia="ru-RU"/>
        </w:rPr>
        <w:t>№ ВН-56-р</w:t>
      </w:r>
    </w:p>
    <w:p w:rsidR="0028032E" w:rsidRDefault="0028032E" w:rsidP="00EA6A42">
      <w:pPr>
        <w:keepNext/>
        <w:ind w:right="-1" w:firstLine="284"/>
        <w:jc w:val="left"/>
        <w:outlineLvl w:val="0"/>
        <w:rPr>
          <w:rFonts w:ascii="Times New Roman" w:eastAsia="Times New Roman" w:hAnsi="Times New Roman"/>
          <w:szCs w:val="28"/>
          <w:lang w:eastAsia="ru-RU"/>
        </w:rPr>
      </w:pPr>
    </w:p>
    <w:p w:rsidR="0028032E" w:rsidRDefault="0028032E" w:rsidP="00EA6A42">
      <w:pPr>
        <w:ind w:firstLine="28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 налоге на имущество физических лиц </w:t>
      </w:r>
    </w:p>
    <w:p w:rsidR="0028032E" w:rsidRDefault="0028032E" w:rsidP="00EA6A42">
      <w:pPr>
        <w:ind w:firstLine="284"/>
        <w:rPr>
          <w:rFonts w:ascii="Times New Roman" w:hAnsi="Times New Roman"/>
        </w:rPr>
      </w:pPr>
    </w:p>
    <w:p w:rsidR="0028032E" w:rsidRDefault="0028032E" w:rsidP="00EA6A42">
      <w:pPr>
        <w:ind w:firstLine="284"/>
        <w:rPr>
          <w:rFonts w:ascii="Times New Roman" w:hAnsi="Times New Roman"/>
          <w:sz w:val="20"/>
          <w:szCs w:val="20"/>
        </w:rPr>
      </w:pPr>
      <w:r w:rsidRPr="00EA6A42">
        <w:rPr>
          <w:rFonts w:ascii="Times New Roman" w:hAnsi="Times New Roman"/>
        </w:rPr>
        <w:t xml:space="preserve">В соответствии с </w:t>
      </w:r>
      <w:hyperlink r:id="rId6" w:history="1">
        <w:r w:rsidRPr="00EA6A42">
          <w:rPr>
            <w:rStyle w:val="a3"/>
            <w:rFonts w:ascii="Times New Roman" w:hAnsi="Times New Roman"/>
            <w:color w:val="auto"/>
          </w:rPr>
          <w:t>главой 32 Налогового кодекса Российской Федерации</w:t>
        </w:r>
      </w:hyperlink>
      <w:r w:rsidRPr="00EA6A42">
        <w:rPr>
          <w:rFonts w:ascii="Times New Roman" w:hAnsi="Times New Roman"/>
        </w:rPr>
        <w:t xml:space="preserve">, </w:t>
      </w:r>
      <w:hyperlink r:id="rId7" w:history="1">
        <w:r w:rsidRPr="00EA6A42">
          <w:rPr>
            <w:rStyle w:val="a3"/>
            <w:rFonts w:ascii="Times New Roman" w:hAnsi="Times New Roman"/>
            <w:color w:val="auto"/>
          </w:rPr>
          <w:t>Федеральным законом от 06.10.2003 № 131-ФЗ</w:t>
        </w:r>
      </w:hyperlink>
      <w:r w:rsidRPr="00EA6A42">
        <w:rPr>
          <w:rFonts w:ascii="Times New Roman" w:hAnsi="Times New Roman"/>
        </w:rPr>
        <w:t xml:space="preserve"> «Об общих принципах организации местного самоуправления в Российской Федерации», </w:t>
      </w:r>
      <w:hyperlink r:id="rId8" w:history="1">
        <w:r w:rsidRPr="00EA6A42">
          <w:rPr>
            <w:rStyle w:val="a3"/>
            <w:rFonts w:ascii="Times New Roman" w:hAnsi="Times New Roman"/>
            <w:color w:val="auto"/>
          </w:rPr>
          <w:t xml:space="preserve">Законом Красноярского края </w:t>
        </w:r>
        <w:r w:rsidRPr="00EA6A42">
          <w:rPr>
            <w:rStyle w:val="a3"/>
            <w:rFonts w:ascii="Times New Roman" w:hAnsi="Times New Roman"/>
            <w:color w:val="auto"/>
            <w:szCs w:val="28"/>
          </w:rPr>
          <w:t>№ 6-2108 от 01.11.2018</w:t>
        </w:r>
        <w:r w:rsidRPr="00EA6A42">
          <w:rPr>
            <w:rStyle w:val="a3"/>
            <w:rFonts w:ascii="Times New Roman" w:hAnsi="Times New Roman"/>
            <w:color w:val="auto"/>
          </w:rPr>
          <w:t xml:space="preserve"> «</w:t>
        </w:r>
      </w:hyperlink>
      <w:r w:rsidRPr="00EA6A42">
        <w:rPr>
          <w:rFonts w:ascii="Times New Roman" w:hAnsi="Times New Roman"/>
        </w:rPr>
        <w:t xml:space="preserve">Об установлении единой даты начала применения на территории Красноярского края порядка определения налоговой базы по налогу на имущество физических лиц исходя из кадастровой стоимости объектов </w:t>
      </w:r>
      <w:r>
        <w:rPr>
          <w:rFonts w:ascii="Times New Roman" w:hAnsi="Times New Roman"/>
        </w:rPr>
        <w:t>налогообложения» Курежский сельский Совет депутатов решил:</w:t>
      </w:r>
      <w:r>
        <w:rPr>
          <w:rFonts w:ascii="Times New Roman" w:hAnsi="Times New Roman"/>
          <w:sz w:val="20"/>
          <w:szCs w:val="20"/>
        </w:rPr>
        <w:t xml:space="preserve">                                           </w:t>
      </w:r>
    </w:p>
    <w:p w:rsidR="0028032E" w:rsidRDefault="0028032E" w:rsidP="00EA6A42">
      <w:pPr>
        <w:numPr>
          <w:ilvl w:val="0"/>
          <w:numId w:val="1"/>
        </w:numPr>
        <w:spacing w:before="120" w:after="120"/>
        <w:ind w:left="0" w:firstLine="284"/>
        <w:rPr>
          <w:rFonts w:ascii="Times New Roman" w:hAnsi="Times New Roman"/>
        </w:rPr>
      </w:pPr>
      <w:r>
        <w:rPr>
          <w:rFonts w:ascii="Times New Roman" w:hAnsi="Times New Roman"/>
        </w:rPr>
        <w:t>Установить налог на имущество физических лиц на территории Курежского сельсовета.</w:t>
      </w:r>
    </w:p>
    <w:p w:rsidR="0028032E" w:rsidRDefault="0028032E" w:rsidP="00EA6A42">
      <w:pPr>
        <w:numPr>
          <w:ilvl w:val="0"/>
          <w:numId w:val="1"/>
        </w:numPr>
        <w:spacing w:before="120"/>
        <w:ind w:left="0" w:firstLine="284"/>
        <w:rPr>
          <w:rFonts w:ascii="Times New Roman" w:hAnsi="Times New Roman"/>
        </w:rPr>
      </w:pPr>
      <w:r>
        <w:rPr>
          <w:rFonts w:ascii="Times New Roman" w:hAnsi="Times New Roman"/>
        </w:rPr>
        <w:t>Налоговые ставки устанавливаются в следующих размерах от кадастровой стоимости:</w:t>
      </w:r>
    </w:p>
    <w:tbl>
      <w:tblPr>
        <w:tblW w:w="936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6609"/>
        <w:gridCol w:w="2127"/>
      </w:tblGrid>
      <w:tr w:rsidR="0028032E" w:rsidTr="00EA6A42">
        <w:trPr>
          <w:tblHeader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2E" w:rsidRDefault="0028032E" w:rsidP="00EA6A42">
            <w:pPr>
              <w:autoSpaceDE w:val="0"/>
              <w:autoSpaceDN w:val="0"/>
              <w:adjustRightInd w:val="0"/>
              <w:spacing w:line="276" w:lineRule="auto"/>
              <w:ind w:firstLine="284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 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п/п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2E" w:rsidRDefault="0028032E" w:rsidP="00EA6A42">
            <w:pPr>
              <w:autoSpaceDE w:val="0"/>
              <w:autoSpaceDN w:val="0"/>
              <w:adjustRightInd w:val="0"/>
              <w:spacing w:line="276" w:lineRule="auto"/>
              <w:ind w:firstLine="28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Объект налогообложения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2E" w:rsidRDefault="0028032E" w:rsidP="00EA6A42">
            <w:pPr>
              <w:autoSpaceDE w:val="0"/>
              <w:autoSpaceDN w:val="0"/>
              <w:adjustRightInd w:val="0"/>
              <w:spacing w:line="276" w:lineRule="auto"/>
              <w:ind w:firstLine="28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Налоговая ставка (в процентах)</w:t>
            </w:r>
          </w:p>
        </w:tc>
      </w:tr>
      <w:tr w:rsidR="0028032E" w:rsidTr="00EA6A4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2E" w:rsidRDefault="0028032E" w:rsidP="00EA6A42">
            <w:pPr>
              <w:autoSpaceDE w:val="0"/>
              <w:autoSpaceDN w:val="0"/>
              <w:adjustRightInd w:val="0"/>
              <w:spacing w:line="276" w:lineRule="auto"/>
              <w:ind w:firstLine="28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2E" w:rsidRDefault="0028032E" w:rsidP="00EA6A42">
            <w:pPr>
              <w:autoSpaceDE w:val="0"/>
              <w:autoSpaceDN w:val="0"/>
              <w:adjustRightInd w:val="0"/>
              <w:spacing w:line="276" w:lineRule="auto"/>
              <w:ind w:firstLine="28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Объект налогообложения, кадастровая стоимость которого не превышает 300 миллионов рублей (включительно):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2E" w:rsidRDefault="0028032E" w:rsidP="00EA6A42">
            <w:pPr>
              <w:autoSpaceDE w:val="0"/>
              <w:autoSpaceDN w:val="0"/>
              <w:adjustRightInd w:val="0"/>
              <w:spacing w:line="276" w:lineRule="auto"/>
              <w:ind w:firstLine="28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0,3</w:t>
            </w:r>
          </w:p>
        </w:tc>
      </w:tr>
      <w:tr w:rsidR="0028032E" w:rsidTr="00EA6A4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2E" w:rsidRDefault="0028032E" w:rsidP="00F118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1.1.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2E" w:rsidRDefault="0028032E" w:rsidP="00EA6A42">
            <w:pPr>
              <w:autoSpaceDE w:val="0"/>
              <w:autoSpaceDN w:val="0"/>
              <w:adjustRightInd w:val="0"/>
              <w:spacing w:line="276" w:lineRule="auto"/>
              <w:ind w:firstLine="28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жилой дом</w:t>
            </w:r>
            <w:r>
              <w:rPr>
                <w:rFonts w:ascii="Times New Roman" w:eastAsiaTheme="minorHAnsi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(</w:t>
            </w:r>
            <w:r>
              <w:rPr>
                <w:rFonts w:ascii="Times New Roman" w:eastAsiaTheme="minorHAnsi" w:hAnsi="Times New Roman"/>
                <w:sz w:val="26"/>
                <w:szCs w:val="26"/>
              </w:rPr>
              <w:t>част</w:t>
            </w:r>
            <w:r>
              <w:rPr>
                <w:rFonts w:ascii="Times New Roman" w:hAnsi="Times New Roman"/>
                <w:sz w:val="26"/>
                <w:szCs w:val="26"/>
              </w:rPr>
              <w:t>ь</w:t>
            </w:r>
            <w:r>
              <w:rPr>
                <w:rFonts w:ascii="Times New Roman" w:eastAsiaTheme="minorHAnsi" w:hAnsi="Times New Roman"/>
                <w:sz w:val="26"/>
                <w:szCs w:val="26"/>
              </w:rPr>
              <w:t xml:space="preserve"> жил</w:t>
            </w:r>
            <w:r>
              <w:rPr>
                <w:rFonts w:ascii="Times New Roman" w:hAnsi="Times New Roman"/>
                <w:sz w:val="26"/>
                <w:szCs w:val="26"/>
              </w:rPr>
              <w:t>ого</w:t>
            </w:r>
            <w:r>
              <w:rPr>
                <w:rFonts w:ascii="Times New Roman" w:eastAsiaTheme="minorHAnsi" w:hAnsi="Times New Roman"/>
                <w:sz w:val="26"/>
                <w:szCs w:val="26"/>
              </w:rPr>
              <w:t xml:space="preserve"> дом</w:t>
            </w:r>
            <w:r>
              <w:rPr>
                <w:rFonts w:ascii="Times New Roman" w:hAnsi="Times New Roman"/>
                <w:sz w:val="26"/>
                <w:szCs w:val="26"/>
              </w:rPr>
              <w:t>а);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2E" w:rsidRDefault="0028032E" w:rsidP="00EA6A42">
            <w:pPr>
              <w:autoSpaceDE w:val="0"/>
              <w:autoSpaceDN w:val="0"/>
              <w:adjustRightInd w:val="0"/>
              <w:spacing w:line="276" w:lineRule="auto"/>
              <w:ind w:firstLine="28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0,3</w:t>
            </w:r>
          </w:p>
        </w:tc>
      </w:tr>
      <w:tr w:rsidR="0028032E" w:rsidTr="00EA6A4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2E" w:rsidRDefault="0028032E" w:rsidP="00F118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1.2.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2E" w:rsidRDefault="0028032E" w:rsidP="00EA6A42">
            <w:pPr>
              <w:autoSpaceDE w:val="0"/>
              <w:autoSpaceDN w:val="0"/>
              <w:adjustRightInd w:val="0"/>
              <w:spacing w:line="276" w:lineRule="auto"/>
              <w:ind w:firstLine="28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квартира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(</w:t>
            </w:r>
            <w:r>
              <w:rPr>
                <w:rFonts w:ascii="Times New Roman" w:eastAsiaTheme="minorHAnsi" w:hAnsi="Times New Roman"/>
                <w:sz w:val="26"/>
                <w:szCs w:val="26"/>
              </w:rPr>
              <w:t>част</w:t>
            </w:r>
            <w:r>
              <w:rPr>
                <w:rFonts w:ascii="Times New Roman" w:hAnsi="Times New Roman"/>
                <w:sz w:val="26"/>
                <w:szCs w:val="26"/>
              </w:rPr>
              <w:t>ь</w:t>
            </w:r>
            <w:r>
              <w:rPr>
                <w:rFonts w:ascii="Times New Roman" w:eastAsiaTheme="minorHAnsi" w:hAnsi="Times New Roman"/>
                <w:sz w:val="26"/>
                <w:szCs w:val="26"/>
              </w:rPr>
              <w:t xml:space="preserve"> квартир</w:t>
            </w:r>
            <w:r>
              <w:rPr>
                <w:rFonts w:ascii="Times New Roman" w:hAnsi="Times New Roman"/>
                <w:sz w:val="26"/>
                <w:szCs w:val="26"/>
              </w:rPr>
              <w:t>ы);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2E" w:rsidRDefault="0028032E" w:rsidP="00EA6A42">
            <w:pPr>
              <w:autoSpaceDE w:val="0"/>
              <w:autoSpaceDN w:val="0"/>
              <w:adjustRightInd w:val="0"/>
              <w:spacing w:line="276" w:lineRule="auto"/>
              <w:ind w:firstLine="28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0,3</w:t>
            </w:r>
          </w:p>
        </w:tc>
      </w:tr>
      <w:tr w:rsidR="0028032E" w:rsidTr="00EA6A4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2E" w:rsidRDefault="0028032E" w:rsidP="00F118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1.3.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2E" w:rsidRDefault="0028032E" w:rsidP="00EA6A42">
            <w:pPr>
              <w:autoSpaceDE w:val="0"/>
              <w:autoSpaceDN w:val="0"/>
              <w:adjustRightInd w:val="0"/>
              <w:spacing w:line="276" w:lineRule="auto"/>
              <w:ind w:firstLine="28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комната;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E" w:rsidRDefault="00B76A82" w:rsidP="00EA6A42">
            <w:pPr>
              <w:autoSpaceDE w:val="0"/>
              <w:autoSpaceDN w:val="0"/>
              <w:adjustRightInd w:val="0"/>
              <w:spacing w:line="276" w:lineRule="auto"/>
              <w:ind w:firstLine="28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0,2</w:t>
            </w:r>
          </w:p>
        </w:tc>
      </w:tr>
      <w:tr w:rsidR="0028032E" w:rsidTr="00EA6A4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2E" w:rsidRDefault="0028032E" w:rsidP="00F118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1.4.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2E" w:rsidRDefault="0028032E" w:rsidP="00EA6A42">
            <w:pPr>
              <w:autoSpaceDE w:val="0"/>
              <w:autoSpaceDN w:val="0"/>
              <w:adjustRightInd w:val="0"/>
              <w:spacing w:line="276" w:lineRule="auto"/>
              <w:ind w:firstLine="28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объект незавершенного строительства в случае, если проектируемым назначением такого объекта является жилой дом;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2E" w:rsidRDefault="0028032E" w:rsidP="00EA6A42">
            <w:pPr>
              <w:autoSpaceDE w:val="0"/>
              <w:autoSpaceDN w:val="0"/>
              <w:adjustRightInd w:val="0"/>
              <w:spacing w:line="276" w:lineRule="auto"/>
              <w:ind w:firstLine="28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0,2</w:t>
            </w:r>
          </w:p>
        </w:tc>
      </w:tr>
      <w:tr w:rsidR="0028032E" w:rsidTr="00EA6A4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2E" w:rsidRDefault="0028032E" w:rsidP="00F118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1.5.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2E" w:rsidRDefault="0028032E" w:rsidP="00EA6A42">
            <w:pPr>
              <w:autoSpaceDE w:val="0"/>
              <w:autoSpaceDN w:val="0"/>
              <w:adjustRightInd w:val="0"/>
              <w:spacing w:line="276" w:lineRule="auto"/>
              <w:ind w:firstLine="28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единый недвижимый комплекс, в состав которого входит хотя бы одно жилое помещение (жилой дом);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2E" w:rsidRDefault="0028032E" w:rsidP="00EA6A42">
            <w:pPr>
              <w:autoSpaceDE w:val="0"/>
              <w:autoSpaceDN w:val="0"/>
              <w:adjustRightInd w:val="0"/>
              <w:spacing w:line="276" w:lineRule="auto"/>
              <w:ind w:firstLine="28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0,2</w:t>
            </w:r>
          </w:p>
        </w:tc>
      </w:tr>
      <w:tr w:rsidR="0028032E" w:rsidTr="00EA6A4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2E" w:rsidRDefault="0028032E" w:rsidP="00F118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1.6.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2E" w:rsidRDefault="0028032E" w:rsidP="00EA6A42">
            <w:pPr>
              <w:autoSpaceDE w:val="0"/>
              <w:autoSpaceDN w:val="0"/>
              <w:adjustRightInd w:val="0"/>
              <w:spacing w:line="276" w:lineRule="auto"/>
              <w:ind w:firstLine="28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гараж,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машино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-место;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E" w:rsidRDefault="00B76A82" w:rsidP="00EA6A42">
            <w:pPr>
              <w:autoSpaceDE w:val="0"/>
              <w:autoSpaceDN w:val="0"/>
              <w:adjustRightInd w:val="0"/>
              <w:spacing w:line="276" w:lineRule="auto"/>
              <w:ind w:firstLine="28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0,2</w:t>
            </w:r>
            <w:bookmarkStart w:id="0" w:name="_GoBack"/>
            <w:bookmarkEnd w:id="0"/>
          </w:p>
        </w:tc>
      </w:tr>
      <w:tr w:rsidR="0028032E" w:rsidTr="00EA6A4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2E" w:rsidRDefault="0028032E" w:rsidP="00F118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1.7.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2E" w:rsidRDefault="0028032E" w:rsidP="00EA6A42">
            <w:pPr>
              <w:autoSpaceDE w:val="0"/>
              <w:autoSpaceDN w:val="0"/>
              <w:adjustRightInd w:val="0"/>
              <w:spacing w:line="276" w:lineRule="auto"/>
              <w:ind w:firstLine="28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хозяйственное строение или сооружение, площадь которого не превышает 50 квадратных метров и которое расположено на земельном участке, предоставленном для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ведения личного подсобного, дачного хозяйства, огородничества, садоводства или индивидуального жилищного строительства;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2E" w:rsidRDefault="0028032E" w:rsidP="00EA6A42">
            <w:pPr>
              <w:autoSpaceDE w:val="0"/>
              <w:autoSpaceDN w:val="0"/>
              <w:adjustRightInd w:val="0"/>
              <w:spacing w:line="276" w:lineRule="auto"/>
              <w:ind w:firstLine="28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0,2</w:t>
            </w:r>
          </w:p>
        </w:tc>
      </w:tr>
      <w:tr w:rsidR="0028032E" w:rsidTr="00EA6A4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2E" w:rsidRDefault="0028032E" w:rsidP="00EA6A42">
            <w:pPr>
              <w:autoSpaceDE w:val="0"/>
              <w:autoSpaceDN w:val="0"/>
              <w:adjustRightInd w:val="0"/>
              <w:spacing w:line="276" w:lineRule="auto"/>
              <w:ind w:firstLine="28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2.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2E" w:rsidRDefault="0028032E" w:rsidP="00EA6A42">
            <w:pPr>
              <w:autoSpaceDE w:val="0"/>
              <w:autoSpaceDN w:val="0"/>
              <w:adjustRightInd w:val="0"/>
              <w:spacing w:line="276" w:lineRule="auto"/>
              <w:ind w:firstLine="28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Объект налогообложения, кадастровая стоимость которого превышает 300 миллионов рублей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2E" w:rsidRDefault="0028032E" w:rsidP="00EA6A42">
            <w:pPr>
              <w:autoSpaceDE w:val="0"/>
              <w:autoSpaceDN w:val="0"/>
              <w:adjustRightInd w:val="0"/>
              <w:spacing w:line="276" w:lineRule="auto"/>
              <w:ind w:firstLine="28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28032E" w:rsidTr="00EA6A4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2E" w:rsidRDefault="0028032E" w:rsidP="00EA6A42">
            <w:pPr>
              <w:autoSpaceDE w:val="0"/>
              <w:autoSpaceDN w:val="0"/>
              <w:adjustRightInd w:val="0"/>
              <w:spacing w:line="276" w:lineRule="auto"/>
              <w:ind w:firstLine="28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2E" w:rsidRDefault="0028032E" w:rsidP="00EA6A42">
            <w:pPr>
              <w:autoSpaceDE w:val="0"/>
              <w:autoSpaceDN w:val="0"/>
              <w:adjustRightInd w:val="0"/>
              <w:spacing w:line="276" w:lineRule="auto"/>
              <w:ind w:firstLine="28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Прочие объекты налогообложения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2E" w:rsidRDefault="0028032E" w:rsidP="00EA6A42">
            <w:pPr>
              <w:autoSpaceDE w:val="0"/>
              <w:autoSpaceDN w:val="0"/>
              <w:adjustRightInd w:val="0"/>
              <w:spacing w:line="276" w:lineRule="auto"/>
              <w:ind w:firstLine="28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0,5</w:t>
            </w:r>
          </w:p>
        </w:tc>
      </w:tr>
    </w:tbl>
    <w:p w:rsidR="00EA6A42" w:rsidRPr="00EA6A42" w:rsidRDefault="00EA6A42" w:rsidP="00EA6A42">
      <w:pPr>
        <w:pStyle w:val="a4"/>
        <w:numPr>
          <w:ilvl w:val="0"/>
          <w:numId w:val="1"/>
        </w:numPr>
        <w:spacing w:before="120"/>
        <w:ind w:firstLine="284"/>
        <w:rPr>
          <w:rFonts w:ascii="Times New Roman" w:hAnsi="Times New Roman"/>
        </w:rPr>
      </w:pPr>
      <w:r w:rsidRPr="00EA6A42">
        <w:rPr>
          <w:rFonts w:ascii="Times New Roman" w:hAnsi="Times New Roman"/>
        </w:rPr>
        <w:t xml:space="preserve">Право на налоговые льготы, категориям налогоплательщиков, предусмотренные статьей 407 главы 32  </w:t>
      </w:r>
      <w:hyperlink r:id="rId9" w:history="1">
        <w:r w:rsidRPr="00EA6A42">
          <w:rPr>
            <w:rFonts w:ascii="Times New Roman" w:hAnsi="Times New Roman"/>
          </w:rPr>
          <w:t>Налоговым кодексом Российской Федерации</w:t>
        </w:r>
      </w:hyperlink>
      <w:r w:rsidRPr="00EA6A42">
        <w:rPr>
          <w:rFonts w:ascii="Times New Roman" w:hAnsi="Times New Roman"/>
        </w:rPr>
        <w:t>.</w:t>
      </w:r>
    </w:p>
    <w:p w:rsidR="00EA6A42" w:rsidRDefault="00EA6A42" w:rsidP="00EA6A42">
      <w:pPr>
        <w:spacing w:before="120"/>
        <w:ind w:left="851" w:firstLine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инвалиды </w:t>
      </w:r>
      <w:r>
        <w:rPr>
          <w:rFonts w:ascii="Times New Roman" w:hAnsi="Times New Roman"/>
          <w:lang w:val="en-US"/>
        </w:rPr>
        <w:t>III</w:t>
      </w:r>
      <w:r>
        <w:rPr>
          <w:rFonts w:ascii="Times New Roman" w:hAnsi="Times New Roman"/>
        </w:rPr>
        <w:t xml:space="preserve"> группы</w:t>
      </w:r>
      <w:r w:rsidRPr="00AC2F5B">
        <w:rPr>
          <w:rFonts w:ascii="Times New Roman" w:hAnsi="Times New Roman"/>
        </w:rPr>
        <w:t>:</w:t>
      </w:r>
    </w:p>
    <w:p w:rsidR="00EA6A42" w:rsidRDefault="00EA6A42" w:rsidP="00EA6A42">
      <w:pPr>
        <w:spacing w:before="120"/>
        <w:ind w:left="851" w:firstLine="284"/>
        <w:rPr>
          <w:rFonts w:ascii="Times New Roman" w:hAnsi="Times New Roman"/>
        </w:rPr>
      </w:pPr>
      <w:r>
        <w:rPr>
          <w:rFonts w:ascii="Times New Roman" w:hAnsi="Times New Roman"/>
        </w:rPr>
        <w:t>- дети, находящиеся под опекой</w:t>
      </w:r>
      <w:r w:rsidRPr="00EA6A42">
        <w:rPr>
          <w:rFonts w:ascii="Times New Roman" w:hAnsi="Times New Roman"/>
        </w:rPr>
        <w:t>:</w:t>
      </w:r>
    </w:p>
    <w:p w:rsidR="00EA6A42" w:rsidRPr="00EA6A42" w:rsidRDefault="00EA6A42" w:rsidP="00EA6A42">
      <w:pPr>
        <w:spacing w:before="120"/>
        <w:ind w:left="851" w:firstLine="284"/>
        <w:rPr>
          <w:rFonts w:ascii="Times New Roman" w:hAnsi="Times New Roman"/>
        </w:rPr>
      </w:pPr>
      <w:r>
        <w:rPr>
          <w:rFonts w:ascii="Times New Roman" w:hAnsi="Times New Roman"/>
        </w:rPr>
        <w:t>-родители, усыновители, опекуны, воспитывающие детей – инвалидов, если ребенок не находится на полном государственном обеспечении</w:t>
      </w:r>
      <w:r w:rsidRPr="00AC2F5B">
        <w:rPr>
          <w:rFonts w:ascii="Times New Roman" w:hAnsi="Times New Roman"/>
        </w:rPr>
        <w:t>:</w:t>
      </w:r>
    </w:p>
    <w:p w:rsidR="00EA6A42" w:rsidRPr="00AC2F5B" w:rsidRDefault="00EA6A42" w:rsidP="00EA6A42">
      <w:pPr>
        <w:spacing w:before="120"/>
        <w:ind w:left="851" w:firstLine="284"/>
        <w:rPr>
          <w:rFonts w:ascii="Times New Roman" w:hAnsi="Times New Roman"/>
        </w:rPr>
      </w:pPr>
      <w:r w:rsidRPr="00AC2F5B"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>многодетная семья (семьи, имеющие трех и более детей, не достигших восемнадцатилетнего возраста).</w:t>
      </w:r>
    </w:p>
    <w:p w:rsidR="0028032E" w:rsidRDefault="0028032E" w:rsidP="00EA6A42">
      <w:pPr>
        <w:ind w:firstLine="284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t>Налоговая льгота предоставляется в размере подлежащей уплате налогоплательщиком суммы налога в отношении объекта налогообложения, находящегося в собственности налогоплательщика и не используемого налогоплательщиком в предпринимательской деятельности.</w:t>
      </w:r>
    </w:p>
    <w:p w:rsidR="0028032E" w:rsidRDefault="0028032E" w:rsidP="00EA6A42">
      <w:pPr>
        <w:ind w:firstLine="284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t>При определении подлежащей уплате налогоплательщиком суммы налога налоговая льгота предоставляется в отношении одного объекта налогообложения каждого вида по выбору налогоплательщика вне зависимости от количества оснований для применения налоговых льгот.</w:t>
      </w:r>
    </w:p>
    <w:p w:rsidR="0028032E" w:rsidRDefault="0028032E" w:rsidP="00EA6A42">
      <w:pPr>
        <w:ind w:firstLine="284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t>Налоговая льгота предоставляется в отношении следующих видов объектов налогообложения:</w:t>
      </w:r>
    </w:p>
    <w:p w:rsidR="0028032E" w:rsidRDefault="0028032E" w:rsidP="00EA6A42">
      <w:pPr>
        <w:ind w:firstLine="284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t>квартира, часть квартиры или комната;</w:t>
      </w:r>
    </w:p>
    <w:p w:rsidR="0028032E" w:rsidRDefault="0028032E" w:rsidP="00EA6A42">
      <w:pPr>
        <w:ind w:firstLine="284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t>жилой дом или часть жилого дома;</w:t>
      </w:r>
    </w:p>
    <w:p w:rsidR="0028032E" w:rsidRDefault="0028032E" w:rsidP="00EA6A42">
      <w:pPr>
        <w:ind w:firstLine="284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t xml:space="preserve">гараж или </w:t>
      </w:r>
      <w:proofErr w:type="spellStart"/>
      <w:r>
        <w:rPr>
          <w:rFonts w:ascii="Times New Roman" w:hAnsi="Times New Roman"/>
          <w:szCs w:val="28"/>
          <w:lang w:eastAsia="ru-RU"/>
        </w:rPr>
        <w:t>машино</w:t>
      </w:r>
      <w:proofErr w:type="spellEnd"/>
      <w:r>
        <w:rPr>
          <w:rFonts w:ascii="Times New Roman" w:hAnsi="Times New Roman"/>
          <w:szCs w:val="28"/>
          <w:lang w:eastAsia="ru-RU"/>
        </w:rPr>
        <w:t>-место.</w:t>
      </w:r>
    </w:p>
    <w:p w:rsidR="0028032E" w:rsidRDefault="0028032E" w:rsidP="00EA6A42">
      <w:pPr>
        <w:numPr>
          <w:ilvl w:val="0"/>
          <w:numId w:val="1"/>
        </w:numPr>
        <w:spacing w:before="120"/>
        <w:ind w:left="0" w:firstLine="284"/>
        <w:rPr>
          <w:rFonts w:ascii="Times New Roman" w:hAnsi="Times New Roman"/>
        </w:rPr>
      </w:pPr>
      <w:r>
        <w:rPr>
          <w:rFonts w:ascii="Times New Roman" w:hAnsi="Times New Roman"/>
        </w:rPr>
        <w:t>Настоящее решение вступает в силу не ранее чем по истечении одного месяца со дня его официального опубликования и не ранее 1-го числа очередного налогового периода по налогу на имущество физических лиц.</w:t>
      </w:r>
    </w:p>
    <w:p w:rsidR="0028032E" w:rsidRDefault="0028032E" w:rsidP="00EA6A42">
      <w:pPr>
        <w:ind w:firstLine="284"/>
      </w:pPr>
    </w:p>
    <w:p w:rsidR="00A566CF" w:rsidRPr="00EA6A42" w:rsidRDefault="00EA6A42" w:rsidP="00EA6A42">
      <w:pPr>
        <w:ind w:firstLine="284"/>
        <w:rPr>
          <w:rFonts w:ascii="Times New Roman" w:hAnsi="Times New Roman"/>
        </w:rPr>
      </w:pPr>
      <w:r w:rsidRPr="00EA6A42">
        <w:rPr>
          <w:rFonts w:ascii="Times New Roman" w:hAnsi="Times New Roman"/>
        </w:rPr>
        <w:t xml:space="preserve">Глава сельсовета                                                       </w:t>
      </w:r>
      <w:proofErr w:type="spellStart"/>
      <w:r w:rsidRPr="00EA6A42">
        <w:rPr>
          <w:rFonts w:ascii="Times New Roman" w:hAnsi="Times New Roman"/>
        </w:rPr>
        <w:t>Д.Н.Усенко</w:t>
      </w:r>
      <w:proofErr w:type="spellEnd"/>
    </w:p>
    <w:sectPr w:rsidR="00A566CF" w:rsidRPr="00EA6A42" w:rsidSect="00EA6A42">
      <w:pgSz w:w="11906" w:h="16838"/>
      <w:pgMar w:top="709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E1676"/>
    <w:multiLevelType w:val="multilevel"/>
    <w:tmpl w:val="FDE60A00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eastAsia="Times New Roman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eastAsia="Times New Roman"/>
      </w:rPr>
    </w:lvl>
    <w:lvl w:ilvl="3">
      <w:start w:val="1"/>
      <w:numFmt w:val="decimal"/>
      <w:isLgl/>
      <w:lvlText w:val="%1.%2.%3.%4."/>
      <w:lvlJc w:val="left"/>
      <w:pPr>
        <w:ind w:left="2217" w:hanging="1080"/>
      </w:pPr>
      <w:rPr>
        <w:rFonts w:eastAsia="Times New Roman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eastAsia="Times New Roman"/>
      </w:rPr>
    </w:lvl>
    <w:lvl w:ilvl="5">
      <w:start w:val="1"/>
      <w:numFmt w:val="decimal"/>
      <w:isLgl/>
      <w:lvlText w:val="%1.%2.%3.%4.%5.%6."/>
      <w:lvlJc w:val="left"/>
      <w:pPr>
        <w:ind w:left="2863" w:hanging="1440"/>
      </w:pPr>
      <w:rPr>
        <w:rFonts w:eastAsia="Times New Roman"/>
      </w:rPr>
    </w:lvl>
    <w:lvl w:ilvl="6">
      <w:start w:val="1"/>
      <w:numFmt w:val="decimal"/>
      <w:isLgl/>
      <w:lvlText w:val="%1.%2.%3.%4.%5.%6.%7."/>
      <w:lvlJc w:val="left"/>
      <w:pPr>
        <w:ind w:left="3366" w:hanging="1800"/>
      </w:pPr>
      <w:rPr>
        <w:rFonts w:eastAsia="Times New Roman"/>
      </w:rPr>
    </w:lvl>
    <w:lvl w:ilvl="7">
      <w:start w:val="1"/>
      <w:numFmt w:val="decimal"/>
      <w:isLgl/>
      <w:lvlText w:val="%1.%2.%3.%4.%5.%6.%7.%8."/>
      <w:lvlJc w:val="left"/>
      <w:pPr>
        <w:ind w:left="3509" w:hanging="1800"/>
      </w:pPr>
      <w:rPr>
        <w:rFonts w:eastAsia="Times New Roman"/>
      </w:rPr>
    </w:lvl>
    <w:lvl w:ilvl="8">
      <w:start w:val="1"/>
      <w:numFmt w:val="decimal"/>
      <w:isLgl/>
      <w:lvlText w:val="%1.%2.%3.%4.%5.%6.%7.%8.%9."/>
      <w:lvlJc w:val="left"/>
      <w:pPr>
        <w:ind w:left="4012" w:hanging="2160"/>
      </w:pPr>
      <w:rPr>
        <w:rFonts w:eastAsia="Times New Roman"/>
      </w:rPr>
    </w:lvl>
  </w:abstractNum>
  <w:abstractNum w:abstractNumId="1">
    <w:nsid w:val="1C453841"/>
    <w:multiLevelType w:val="multilevel"/>
    <w:tmpl w:val="FDE60A00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eastAsia="Times New Roman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eastAsia="Times New Roman"/>
      </w:rPr>
    </w:lvl>
    <w:lvl w:ilvl="3">
      <w:start w:val="1"/>
      <w:numFmt w:val="decimal"/>
      <w:isLgl/>
      <w:lvlText w:val="%1.%2.%3.%4."/>
      <w:lvlJc w:val="left"/>
      <w:pPr>
        <w:ind w:left="2217" w:hanging="1080"/>
      </w:pPr>
      <w:rPr>
        <w:rFonts w:eastAsia="Times New Roman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eastAsia="Times New Roman"/>
      </w:rPr>
    </w:lvl>
    <w:lvl w:ilvl="5">
      <w:start w:val="1"/>
      <w:numFmt w:val="decimal"/>
      <w:isLgl/>
      <w:lvlText w:val="%1.%2.%3.%4.%5.%6."/>
      <w:lvlJc w:val="left"/>
      <w:pPr>
        <w:ind w:left="2863" w:hanging="1440"/>
      </w:pPr>
      <w:rPr>
        <w:rFonts w:eastAsia="Times New Roman"/>
      </w:rPr>
    </w:lvl>
    <w:lvl w:ilvl="6">
      <w:start w:val="1"/>
      <w:numFmt w:val="decimal"/>
      <w:isLgl/>
      <w:lvlText w:val="%1.%2.%3.%4.%5.%6.%7."/>
      <w:lvlJc w:val="left"/>
      <w:pPr>
        <w:ind w:left="3366" w:hanging="1800"/>
      </w:pPr>
      <w:rPr>
        <w:rFonts w:eastAsia="Times New Roman"/>
      </w:rPr>
    </w:lvl>
    <w:lvl w:ilvl="7">
      <w:start w:val="1"/>
      <w:numFmt w:val="decimal"/>
      <w:isLgl/>
      <w:lvlText w:val="%1.%2.%3.%4.%5.%6.%7.%8."/>
      <w:lvlJc w:val="left"/>
      <w:pPr>
        <w:ind w:left="3509" w:hanging="1800"/>
      </w:pPr>
      <w:rPr>
        <w:rFonts w:eastAsia="Times New Roman"/>
      </w:rPr>
    </w:lvl>
    <w:lvl w:ilvl="8">
      <w:start w:val="1"/>
      <w:numFmt w:val="decimal"/>
      <w:isLgl/>
      <w:lvlText w:val="%1.%2.%3.%4.%5.%6.%7.%8.%9."/>
      <w:lvlJc w:val="left"/>
      <w:pPr>
        <w:ind w:left="4012" w:hanging="2160"/>
      </w:pPr>
      <w:rPr>
        <w:rFonts w:eastAsia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D04"/>
    <w:rsid w:val="00140E23"/>
    <w:rsid w:val="0028032E"/>
    <w:rsid w:val="00392BAE"/>
    <w:rsid w:val="00767D04"/>
    <w:rsid w:val="00A566CF"/>
    <w:rsid w:val="00B76A82"/>
    <w:rsid w:val="00EA6A42"/>
    <w:rsid w:val="00F118A2"/>
    <w:rsid w:val="00FC7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32E"/>
    <w:pPr>
      <w:spacing w:after="0" w:line="240" w:lineRule="auto"/>
      <w:jc w:val="both"/>
    </w:pPr>
    <w:rPr>
      <w:rFonts w:ascii="Calibri" w:eastAsia="Calibri" w:hAnsi="Calibri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8032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A6A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32E"/>
    <w:pPr>
      <w:spacing w:after="0" w:line="240" w:lineRule="auto"/>
      <w:jc w:val="both"/>
    </w:pPr>
    <w:rPr>
      <w:rFonts w:ascii="Calibri" w:eastAsia="Calibri" w:hAnsi="Calibri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8032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A6A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9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3848542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90187606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765862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7144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2019-01-21T04:39:00Z</cp:lastPrinted>
  <dcterms:created xsi:type="dcterms:W3CDTF">2018-11-27T04:55:00Z</dcterms:created>
  <dcterms:modified xsi:type="dcterms:W3CDTF">2019-01-22T07:20:00Z</dcterms:modified>
</cp:coreProperties>
</file>