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5A" w:rsidRDefault="00C72A5A" w:rsidP="00C72A5A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C72A5A" w:rsidRDefault="00C72A5A" w:rsidP="00C72A5A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C72A5A" w:rsidRDefault="00C72A5A" w:rsidP="00C72A5A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C72A5A" w:rsidRDefault="00C72A5A" w:rsidP="00C72A5A">
      <w:pPr>
        <w:spacing w:line="276" w:lineRule="auto"/>
        <w:ind w:firstLine="284"/>
        <w:jc w:val="center"/>
        <w:rPr>
          <w:sz w:val="28"/>
          <w:szCs w:val="28"/>
        </w:rPr>
      </w:pPr>
    </w:p>
    <w:p w:rsidR="00C72A5A" w:rsidRDefault="00C72A5A" w:rsidP="00C72A5A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2A5A" w:rsidRDefault="00C72A5A" w:rsidP="00C72A5A">
      <w:pPr>
        <w:spacing w:line="276" w:lineRule="auto"/>
        <w:ind w:firstLine="284"/>
        <w:jc w:val="both"/>
        <w:rPr>
          <w:sz w:val="28"/>
          <w:szCs w:val="28"/>
        </w:rPr>
      </w:pPr>
    </w:p>
    <w:p w:rsidR="00C72A5A" w:rsidRDefault="00C72A5A" w:rsidP="00C72A5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06.12.2021</w:t>
      </w:r>
      <w:r>
        <w:rPr>
          <w:sz w:val="28"/>
          <w:szCs w:val="28"/>
        </w:rPr>
        <w:t xml:space="preserve">                                   с. Куреж           </w:t>
      </w:r>
      <w:r>
        <w:rPr>
          <w:sz w:val="28"/>
          <w:szCs w:val="28"/>
        </w:rPr>
        <w:t xml:space="preserve">                             №16</w:t>
      </w:r>
      <w:r>
        <w:rPr>
          <w:sz w:val="28"/>
          <w:szCs w:val="28"/>
        </w:rPr>
        <w:t>-п</w:t>
      </w:r>
    </w:p>
    <w:p w:rsidR="00C72A5A" w:rsidRDefault="00C72A5A" w:rsidP="00C72A5A">
      <w:pPr>
        <w:spacing w:line="276" w:lineRule="auto"/>
        <w:ind w:firstLine="284"/>
        <w:jc w:val="both"/>
        <w:rPr>
          <w:sz w:val="28"/>
          <w:szCs w:val="28"/>
        </w:rPr>
      </w:pPr>
    </w:p>
    <w:p w:rsidR="00C72A5A" w:rsidRDefault="00C72A5A" w:rsidP="00C72A5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от 13.05.2014 № 58</w:t>
      </w:r>
      <w:r>
        <w:rPr>
          <w:sz w:val="28"/>
          <w:szCs w:val="28"/>
        </w:rPr>
        <w:t>-п «</w:t>
      </w:r>
      <w:proofErr w:type="gramStart"/>
      <w:r>
        <w:rPr>
          <w:sz w:val="28"/>
          <w:szCs w:val="28"/>
        </w:rPr>
        <w:t>Об</w:t>
      </w:r>
      <w:proofErr w:type="gramEnd"/>
    </w:p>
    <w:p w:rsidR="00C72A5A" w:rsidRDefault="00C72A5A" w:rsidP="00C72A5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 Курежского сельсовета и лицами, замещающими эти должности</w:t>
      </w:r>
      <w:r>
        <w:rPr>
          <w:sz w:val="28"/>
          <w:szCs w:val="28"/>
        </w:rPr>
        <w:t xml:space="preserve">»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9463"/>
        <w:gridCol w:w="35"/>
      </w:tblGrid>
      <w:tr w:rsidR="00C72A5A" w:rsidTr="00C72A5A">
        <w:trPr>
          <w:gridAfter w:val="1"/>
          <w:wAfter w:w="35" w:type="dxa"/>
        </w:trPr>
        <w:tc>
          <w:tcPr>
            <w:tcW w:w="9571" w:type="dxa"/>
            <w:gridSpan w:val="2"/>
          </w:tcPr>
          <w:p w:rsidR="00C72A5A" w:rsidRDefault="00C72A5A">
            <w:pPr>
              <w:tabs>
                <w:tab w:val="left" w:pos="675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Р</w:t>
            </w:r>
            <w:r>
              <w:rPr>
                <w:sz w:val="28"/>
                <w:szCs w:val="28"/>
                <w:lang w:eastAsia="en-US"/>
              </w:rPr>
              <w:t>уководствуясь Уставом Курежского  сельсовета,</w:t>
            </w:r>
          </w:p>
          <w:p w:rsidR="00C72A5A" w:rsidRDefault="00C72A5A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ПОСТАНОВЛЯЮ:</w:t>
            </w:r>
          </w:p>
          <w:p w:rsidR="00C72A5A" w:rsidRDefault="00C72A5A" w:rsidP="00C72A5A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 Внести в постановление администр</w:t>
            </w:r>
            <w:r>
              <w:rPr>
                <w:sz w:val="28"/>
                <w:szCs w:val="28"/>
                <w:lang w:eastAsia="en-US"/>
              </w:rPr>
              <w:t>ации Курежского сельсовета от 13.05.2014 № 58-п «</w:t>
            </w:r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Положения 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 Курежского сельсовета и лицами, замещающими эти должности» </w:t>
            </w:r>
          </w:p>
          <w:p w:rsidR="00C72A5A" w:rsidRDefault="00C72A5A" w:rsidP="00C72A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72A5A" w:rsidRDefault="00C72A5A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следующие изменения</w:t>
            </w:r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:rsidR="00C72A5A" w:rsidRDefault="00C72A5A">
            <w:pPr>
              <w:autoSpaceDE w:val="0"/>
              <w:autoSpaceDN w:val="0"/>
              <w:adjustRightInd w:val="0"/>
              <w:spacing w:line="276" w:lineRule="auto"/>
              <w:ind w:firstLine="708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подпункт</w:t>
            </w:r>
            <w:r>
              <w:rPr>
                <w:sz w:val="28"/>
                <w:szCs w:val="28"/>
                <w:lang w:eastAsia="en-US"/>
              </w:rPr>
              <w:t>е «б»  пункта 8 Положения о пр</w:t>
            </w:r>
            <w:r w:rsidR="00516A2D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</w:t>
            </w:r>
            <w:r w:rsidR="00516A2D">
              <w:rPr>
                <w:sz w:val="28"/>
                <w:szCs w:val="28"/>
                <w:lang w:eastAsia="en-US"/>
              </w:rPr>
              <w:t xml:space="preserve"> руководителей муниципальных учреждений Курежского сельсовета и лицами, замещающими эти должности слово «представляемые» заменить словом «представленные».</w:t>
            </w:r>
            <w:bookmarkStart w:id="0" w:name="_GoBack"/>
            <w:bookmarkEnd w:id="0"/>
          </w:p>
          <w:p w:rsidR="00C72A5A" w:rsidRDefault="00C72A5A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2.  Настоящее постановление вступает в силу  со дня его  официального опубликования (обнародования).</w:t>
            </w:r>
          </w:p>
          <w:p w:rsidR="00C72A5A" w:rsidRDefault="00C72A5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данного постановления оставляю за собой.</w:t>
            </w:r>
          </w:p>
          <w:p w:rsidR="00C72A5A" w:rsidRDefault="00C72A5A">
            <w:pPr>
              <w:autoSpaceDE w:val="0"/>
              <w:autoSpaceDN w:val="0"/>
              <w:adjustRightInd w:val="0"/>
              <w:spacing w:line="360" w:lineRule="auto"/>
              <w:ind w:firstLine="708"/>
              <w:outlineLvl w:val="0"/>
              <w:rPr>
                <w:sz w:val="28"/>
                <w:szCs w:val="28"/>
                <w:lang w:eastAsia="en-US"/>
              </w:rPr>
            </w:pPr>
          </w:p>
          <w:p w:rsidR="00C72A5A" w:rsidRDefault="00C72A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2A5A" w:rsidTr="00C72A5A">
        <w:trPr>
          <w:gridBefore w:val="1"/>
          <w:wBefore w:w="108" w:type="dxa"/>
          <w:cantSplit/>
          <w:trHeight w:val="386"/>
        </w:trPr>
        <w:tc>
          <w:tcPr>
            <w:tcW w:w="9498" w:type="dxa"/>
            <w:gridSpan w:val="2"/>
          </w:tcPr>
          <w:p w:rsidR="00C72A5A" w:rsidRDefault="00C72A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72A5A" w:rsidRDefault="00C72A5A" w:rsidP="00C72A5A">
      <w:pPr>
        <w:tabs>
          <w:tab w:val="left" w:pos="720"/>
        </w:tabs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C72A5A" w:rsidRDefault="00C72A5A" w:rsidP="00C72A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2A5A" w:rsidRDefault="00C72A5A" w:rsidP="00C72A5A"/>
    <w:p w:rsidR="00412E63" w:rsidRDefault="00412E63"/>
    <w:sectPr w:rsidR="0041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4D"/>
    <w:rsid w:val="00412E63"/>
    <w:rsid w:val="00516A2D"/>
    <w:rsid w:val="00C72A5A"/>
    <w:rsid w:val="00D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A5A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A5A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2021-12-07T02:54:00Z</dcterms:created>
  <dcterms:modified xsi:type="dcterms:W3CDTF">2021-12-07T03:07:00Z</dcterms:modified>
</cp:coreProperties>
</file>