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AE" w:rsidRPr="00AE7CAE" w:rsidRDefault="00AE7CAE" w:rsidP="00AE7CA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E7CAE">
        <w:rPr>
          <w:rFonts w:ascii="Times New Roman" w:hAnsi="Times New Roman"/>
          <w:b/>
          <w:sz w:val="28"/>
          <w:szCs w:val="28"/>
          <w:lang w:eastAsia="en-US"/>
        </w:rPr>
        <w:t>КРАСНОЯРСКИЙ  КРАЙ</w:t>
      </w:r>
    </w:p>
    <w:p w:rsidR="00AE7CAE" w:rsidRPr="00AE7CAE" w:rsidRDefault="00AE7CAE" w:rsidP="00AE7CA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7CAE">
        <w:rPr>
          <w:rFonts w:ascii="Times New Roman" w:hAnsi="Times New Roman"/>
          <w:b/>
          <w:sz w:val="28"/>
          <w:szCs w:val="28"/>
          <w:lang w:eastAsia="en-US"/>
        </w:rPr>
        <w:t>ИДРИНСКИЙ  РАЙОН</w:t>
      </w:r>
    </w:p>
    <w:p w:rsidR="00AE7CAE" w:rsidRPr="00AE7CAE" w:rsidRDefault="00AE7CAE" w:rsidP="00AE7CA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7CAE">
        <w:rPr>
          <w:rFonts w:ascii="Times New Roman" w:hAnsi="Times New Roman"/>
          <w:b/>
          <w:sz w:val="28"/>
          <w:szCs w:val="28"/>
          <w:lang w:eastAsia="en-US"/>
        </w:rPr>
        <w:t>КУРЕЖСКИЙ СЕЛЬСКИЙ  СОВЕТ  ДЕПУТАТОВ</w:t>
      </w:r>
    </w:p>
    <w:p w:rsidR="00AE7CAE" w:rsidRPr="00AE7CAE" w:rsidRDefault="00AE7CAE" w:rsidP="00AE7CA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E7CAE" w:rsidRPr="00AE7CAE" w:rsidRDefault="00AE7CAE" w:rsidP="00AE7CA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7CAE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AE7CAE" w:rsidRPr="00AE7CAE" w:rsidRDefault="00AE7CAE" w:rsidP="00AE7CAE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AE7CAE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</w:p>
    <w:p w:rsidR="00AB66E2" w:rsidRDefault="00AE7CAE" w:rsidP="00AE7CAE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8.11</w:t>
      </w:r>
      <w:r w:rsidRPr="00AE7CAE">
        <w:rPr>
          <w:rFonts w:ascii="Times New Roman" w:hAnsi="Times New Roman"/>
          <w:b/>
          <w:sz w:val="28"/>
          <w:szCs w:val="28"/>
          <w:lang w:eastAsia="en-US"/>
        </w:rPr>
        <w:t xml:space="preserve">.2021                                         </w:t>
      </w:r>
      <w:proofErr w:type="spellStart"/>
      <w:r w:rsidRPr="00AE7CAE">
        <w:rPr>
          <w:rFonts w:ascii="Times New Roman" w:hAnsi="Times New Roman"/>
          <w:b/>
          <w:sz w:val="28"/>
          <w:szCs w:val="28"/>
          <w:lang w:eastAsia="en-US"/>
        </w:rPr>
        <w:t>с</w:t>
      </w:r>
      <w:proofErr w:type="gramStart"/>
      <w:r w:rsidRPr="00AE7CAE">
        <w:rPr>
          <w:rFonts w:ascii="Times New Roman" w:hAnsi="Times New Roman"/>
          <w:b/>
          <w:sz w:val="28"/>
          <w:szCs w:val="28"/>
          <w:lang w:eastAsia="en-US"/>
        </w:rPr>
        <w:t>.К</w:t>
      </w:r>
      <w:proofErr w:type="gramEnd"/>
      <w:r w:rsidRPr="00AE7CAE">
        <w:rPr>
          <w:rFonts w:ascii="Times New Roman" w:hAnsi="Times New Roman"/>
          <w:b/>
          <w:sz w:val="28"/>
          <w:szCs w:val="28"/>
          <w:lang w:eastAsia="en-US"/>
        </w:rPr>
        <w:t>уреж</w:t>
      </w:r>
      <w:proofErr w:type="spellEnd"/>
      <w:r w:rsidRPr="00AE7CAE"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№ ВН-19</w:t>
      </w:r>
      <w:r w:rsidRPr="00AE7CAE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AE7CAE">
        <w:rPr>
          <w:rFonts w:ascii="Times New Roman" w:hAnsi="Times New Roman"/>
          <w:b/>
          <w:sz w:val="24"/>
          <w:szCs w:val="24"/>
          <w:lang w:eastAsia="en-US"/>
        </w:rPr>
        <w:t xml:space="preserve">р </w:t>
      </w:r>
    </w:p>
    <w:p w:rsidR="00AB66E2" w:rsidRDefault="00AB66E2" w:rsidP="00AE7CAE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B66E2" w:rsidRDefault="00AB66E2" w:rsidP="00AE7CAE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B66E2" w:rsidRDefault="00AB66E2" w:rsidP="00AE7CAE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B66E2">
        <w:rPr>
          <w:rFonts w:ascii="Times New Roman" w:hAnsi="Times New Roman"/>
          <w:sz w:val="28"/>
          <w:szCs w:val="28"/>
          <w:lang w:eastAsia="en-US"/>
        </w:rPr>
        <w:t>Считать</w:t>
      </w:r>
      <w:r w:rsidR="00AE7CAE" w:rsidRPr="00AB66E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66E2">
        <w:rPr>
          <w:rFonts w:ascii="Times New Roman" w:hAnsi="Times New Roman"/>
          <w:sz w:val="24"/>
          <w:szCs w:val="24"/>
          <w:lang w:eastAsia="en-US"/>
        </w:rPr>
        <w:t>утратившим силу решения:</w:t>
      </w:r>
    </w:p>
    <w:p w:rsidR="00AE7CAE" w:rsidRPr="00AB66E2" w:rsidRDefault="00AE7CAE" w:rsidP="00AE7CAE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B66E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B66E2" w:rsidRDefault="00AB66E2" w:rsidP="00AB66E2">
      <w:pPr>
        <w:rPr>
          <w:sz w:val="28"/>
          <w:szCs w:val="28"/>
        </w:rPr>
      </w:pPr>
    </w:p>
    <w:p w:rsidR="00AB66E2" w:rsidRDefault="00AB66E2" w:rsidP="00AB66E2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  № ВН-25-р от 27.01.2006 года «Об утверждении Положения о предельных значениях размеров оплаты труда депутатов, выборных должностных лиц, осуществляющих свои полномочия на постоянной основе</w:t>
      </w:r>
      <w:bookmarkStart w:id="0" w:name="_GoBack"/>
      <w:bookmarkEnd w:id="0"/>
      <w:r w:rsidR="004051DF">
        <w:rPr>
          <w:sz w:val="28"/>
          <w:szCs w:val="28"/>
        </w:rPr>
        <w:t>, членов выборных органов местного самоуправления и муниципальных служащих  Красноярского края</w:t>
      </w:r>
      <w:r>
        <w:rPr>
          <w:sz w:val="28"/>
          <w:szCs w:val="28"/>
        </w:rPr>
        <w:t>»</w:t>
      </w:r>
    </w:p>
    <w:p w:rsidR="004051DF" w:rsidRDefault="00AB66E2" w:rsidP="00AB66E2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 № ВН-26-р от 27.01.2006 «</w:t>
      </w:r>
      <w:r w:rsidR="004051DF">
        <w:rPr>
          <w:sz w:val="28"/>
          <w:szCs w:val="28"/>
        </w:rPr>
        <w:t>Об утверждении Положения установления и выплаты надбавки за особые условия муниципальной службы муниципальных служащих Курежского сельсовета</w:t>
      </w:r>
    </w:p>
    <w:p w:rsidR="00AB66E2" w:rsidRPr="00441398" w:rsidRDefault="004051DF" w:rsidP="00AB66E2">
      <w:pPr>
        <w:pStyle w:val="a9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№ ВН-31-р от </w:t>
      </w:r>
      <w:r w:rsidR="00441398">
        <w:rPr>
          <w:sz w:val="28"/>
          <w:szCs w:val="28"/>
        </w:rPr>
        <w:t>17.01.2017 года «О нормативах формирования расходов на оплату труда депутатов, выборных лиц местного самоуправления, осуществляющих свои полномочия на постоянной основе и муниципальных служащих Курежского сельсовета»</w:t>
      </w:r>
    </w:p>
    <w:p w:rsidR="00AB66E2" w:rsidRPr="00441398" w:rsidRDefault="00AB66E2" w:rsidP="00441398">
      <w:pPr>
        <w:pStyle w:val="a9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 «Вести  органов  местного самоуправления  Курежского  сельсовета», разместить на официальном сайте. </w:t>
      </w:r>
    </w:p>
    <w:p w:rsidR="00AB66E2" w:rsidRDefault="00AB66E2" w:rsidP="00AB66E2">
      <w:pPr>
        <w:pStyle w:val="a9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вступает в силу с момента подписания.</w:t>
      </w:r>
    </w:p>
    <w:p w:rsidR="00AB66E2" w:rsidRPr="00441398" w:rsidRDefault="00441398" w:rsidP="00441398">
      <w:pPr>
        <w:spacing w:after="0" w:line="240" w:lineRule="auto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    6. </w:t>
      </w:r>
      <w:proofErr w:type="gramStart"/>
      <w:r w:rsidR="00AB66E2" w:rsidRPr="00441398">
        <w:rPr>
          <w:color w:val="000000"/>
          <w:sz w:val="28"/>
          <w:szCs w:val="28"/>
        </w:rPr>
        <w:t>Контроль за</w:t>
      </w:r>
      <w:proofErr w:type="gramEnd"/>
      <w:r w:rsidR="00AB66E2" w:rsidRPr="00441398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  <w:szCs w:val="28"/>
        </w:rPr>
        <w:t xml:space="preserve">               </w:t>
      </w:r>
    </w:p>
    <w:p w:rsidR="00AB66E2" w:rsidRDefault="00441398" w:rsidP="004413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Сельсовета.</w:t>
      </w:r>
    </w:p>
    <w:p w:rsidR="00AB66E2" w:rsidRDefault="00AB66E2" w:rsidP="00AB66E2">
      <w:pPr>
        <w:jc w:val="both"/>
        <w:rPr>
          <w:rFonts w:eastAsia="Calibri"/>
          <w:sz w:val="28"/>
          <w:szCs w:val="28"/>
          <w:lang w:eastAsia="en-US"/>
        </w:rPr>
      </w:pPr>
    </w:p>
    <w:p w:rsidR="00AB66E2" w:rsidRDefault="00AB66E2" w:rsidP="00441398">
      <w:pPr>
        <w:tabs>
          <w:tab w:val="left" w:pos="984"/>
        </w:tabs>
        <w:autoSpaceDE w:val="0"/>
        <w:spacing w:line="240" w:lineRule="auto"/>
        <w:jc w:val="both"/>
        <w:rPr>
          <w:sz w:val="28"/>
          <w:szCs w:val="28"/>
        </w:rPr>
      </w:pPr>
    </w:p>
    <w:p w:rsidR="00AB66E2" w:rsidRPr="00441398" w:rsidRDefault="00AB66E2" w:rsidP="00441398">
      <w:pPr>
        <w:pStyle w:val="a9"/>
        <w:spacing w:line="240" w:lineRule="auto"/>
        <w:ind w:left="644"/>
        <w:rPr>
          <w:sz w:val="28"/>
          <w:szCs w:val="28"/>
        </w:rPr>
      </w:pPr>
      <w:r w:rsidRPr="00441398">
        <w:rPr>
          <w:sz w:val="28"/>
          <w:szCs w:val="28"/>
        </w:rPr>
        <w:t xml:space="preserve">Глава сельсовета, </w:t>
      </w:r>
    </w:p>
    <w:p w:rsidR="00441398" w:rsidRDefault="00AB66E2" w:rsidP="00441398">
      <w:pPr>
        <w:pStyle w:val="a9"/>
        <w:spacing w:line="240" w:lineRule="auto"/>
        <w:ind w:left="644"/>
        <w:rPr>
          <w:sz w:val="28"/>
          <w:szCs w:val="28"/>
        </w:rPr>
      </w:pPr>
      <w:r w:rsidRPr="00441398">
        <w:rPr>
          <w:sz w:val="28"/>
          <w:szCs w:val="28"/>
        </w:rPr>
        <w:t>Председатель Курежского</w:t>
      </w:r>
    </w:p>
    <w:p w:rsidR="00AB66E2" w:rsidRPr="00441398" w:rsidRDefault="00AB66E2" w:rsidP="00441398">
      <w:pPr>
        <w:pStyle w:val="a9"/>
        <w:spacing w:line="240" w:lineRule="auto"/>
        <w:ind w:left="644"/>
        <w:rPr>
          <w:sz w:val="28"/>
          <w:szCs w:val="28"/>
        </w:rPr>
      </w:pPr>
      <w:r w:rsidRPr="00441398">
        <w:rPr>
          <w:sz w:val="28"/>
          <w:szCs w:val="28"/>
        </w:rPr>
        <w:t xml:space="preserve">Сельского Совета депутатов                                                    </w:t>
      </w:r>
      <w:proofErr w:type="spellStart"/>
      <w:r w:rsidRPr="00441398">
        <w:rPr>
          <w:sz w:val="28"/>
          <w:szCs w:val="28"/>
        </w:rPr>
        <w:t>Д.Н.Усенко</w:t>
      </w:r>
      <w:proofErr w:type="spellEnd"/>
    </w:p>
    <w:p w:rsidR="00AB66E2" w:rsidRDefault="00AB66E2" w:rsidP="00AB66E2">
      <w:pPr>
        <w:spacing w:line="360" w:lineRule="auto"/>
        <w:rPr>
          <w:rFonts w:ascii="Microsoft Sans Serif" w:hAnsi="Microsoft Sans Serif" w:cs="Microsoft Sans Serif"/>
          <w:sz w:val="28"/>
          <w:szCs w:val="28"/>
        </w:rPr>
      </w:pPr>
    </w:p>
    <w:p w:rsidR="00AB66E2" w:rsidRDefault="00AB66E2" w:rsidP="00AB66E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66E2" w:rsidRDefault="00AB66E2" w:rsidP="00AB66E2">
      <w:pPr>
        <w:jc w:val="both"/>
        <w:rPr>
          <w:sz w:val="24"/>
          <w:szCs w:val="24"/>
        </w:rPr>
      </w:pPr>
    </w:p>
    <w:p w:rsidR="00AB66E2" w:rsidRDefault="00AB66E2" w:rsidP="00AB66E2"/>
    <w:p w:rsidR="00AE7CAE" w:rsidRDefault="00AE7CAE" w:rsidP="00AE7CAE">
      <w:pPr>
        <w:pStyle w:val="1"/>
        <w:ind w:left="0" w:right="0"/>
        <w:jc w:val="left"/>
        <w:rPr>
          <w:szCs w:val="28"/>
        </w:rPr>
      </w:pPr>
    </w:p>
    <w:sectPr w:rsidR="00AE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BA" w:rsidRDefault="00EB5EBA" w:rsidP="00AE7CAE">
      <w:pPr>
        <w:spacing w:after="0" w:line="240" w:lineRule="auto"/>
      </w:pPr>
      <w:r>
        <w:separator/>
      </w:r>
    </w:p>
  </w:endnote>
  <w:endnote w:type="continuationSeparator" w:id="0">
    <w:p w:rsidR="00EB5EBA" w:rsidRDefault="00EB5EBA" w:rsidP="00A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BA" w:rsidRDefault="00EB5EBA" w:rsidP="00AE7CAE">
      <w:pPr>
        <w:spacing w:after="0" w:line="240" w:lineRule="auto"/>
      </w:pPr>
      <w:r>
        <w:separator/>
      </w:r>
    </w:p>
  </w:footnote>
  <w:footnote w:type="continuationSeparator" w:id="0">
    <w:p w:rsidR="00EB5EBA" w:rsidRDefault="00EB5EBA" w:rsidP="00AE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BE3"/>
    <w:multiLevelType w:val="hybridMultilevel"/>
    <w:tmpl w:val="22C64F9C"/>
    <w:lvl w:ilvl="0" w:tplc="3D4256F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6A5A95"/>
    <w:multiLevelType w:val="hybridMultilevel"/>
    <w:tmpl w:val="1B48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50A"/>
    <w:multiLevelType w:val="hybridMultilevel"/>
    <w:tmpl w:val="9FD43AB4"/>
    <w:lvl w:ilvl="0" w:tplc="3ACAB6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70117E"/>
    <w:multiLevelType w:val="hybridMultilevel"/>
    <w:tmpl w:val="93025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0F"/>
    <w:rsid w:val="001A70E6"/>
    <w:rsid w:val="003E690F"/>
    <w:rsid w:val="004051DF"/>
    <w:rsid w:val="00441398"/>
    <w:rsid w:val="006927B5"/>
    <w:rsid w:val="007451A6"/>
    <w:rsid w:val="00827BF7"/>
    <w:rsid w:val="00A30D31"/>
    <w:rsid w:val="00A312D6"/>
    <w:rsid w:val="00AB66E2"/>
    <w:rsid w:val="00AE7CAE"/>
    <w:rsid w:val="00B505D9"/>
    <w:rsid w:val="00CA5FAE"/>
    <w:rsid w:val="00EB5EBA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7CA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7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E7C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AE7CAE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rsid w:val="00AE7CA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uiPriority w:val="99"/>
    <w:rsid w:val="00AE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E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AE7CAE"/>
    <w:rPr>
      <w:vertAlign w:val="superscript"/>
    </w:rPr>
  </w:style>
  <w:style w:type="paragraph" w:styleId="a9">
    <w:name w:val="List Paragraph"/>
    <w:basedOn w:val="a"/>
    <w:uiPriority w:val="34"/>
    <w:qFormat/>
    <w:rsid w:val="00A30D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7CA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7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E7C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AE7CAE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rsid w:val="00AE7CA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uiPriority w:val="99"/>
    <w:rsid w:val="00AE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E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AE7CAE"/>
    <w:rPr>
      <w:vertAlign w:val="superscript"/>
    </w:rPr>
  </w:style>
  <w:style w:type="paragraph" w:styleId="a9">
    <w:name w:val="List Paragraph"/>
    <w:basedOn w:val="a"/>
    <w:uiPriority w:val="34"/>
    <w:qFormat/>
    <w:rsid w:val="00A30D3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2021-11-09T03:16:00Z</dcterms:created>
  <dcterms:modified xsi:type="dcterms:W3CDTF">2021-12-01T02:57:00Z</dcterms:modified>
</cp:coreProperties>
</file>