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E83" w:rsidRDefault="00447E83" w:rsidP="00447E83">
      <w:pPr>
        <w:ind w:right="-1"/>
        <w:jc w:val="center"/>
        <w:rPr>
          <w:b/>
          <w:color w:val="000000"/>
          <w:sz w:val="26"/>
          <w:szCs w:val="26"/>
        </w:rPr>
      </w:pPr>
      <w:r>
        <w:rPr>
          <w:b/>
          <w:color w:val="000000"/>
          <w:sz w:val="26"/>
          <w:szCs w:val="26"/>
        </w:rPr>
        <w:t>АДМИНИСТРАЦИЯ КУРЕЖСКОГО СЕЛЬСОВЕТА</w:t>
      </w:r>
    </w:p>
    <w:p w:rsidR="00447E83" w:rsidRDefault="00447E83" w:rsidP="00447E83">
      <w:pPr>
        <w:ind w:right="-1"/>
        <w:jc w:val="center"/>
        <w:rPr>
          <w:b/>
          <w:color w:val="000000"/>
          <w:sz w:val="26"/>
          <w:szCs w:val="26"/>
        </w:rPr>
      </w:pPr>
      <w:r>
        <w:rPr>
          <w:b/>
          <w:color w:val="000000"/>
          <w:sz w:val="26"/>
          <w:szCs w:val="26"/>
        </w:rPr>
        <w:t>ИДРИНСКОГО РАЙОНА</w:t>
      </w:r>
    </w:p>
    <w:p w:rsidR="00447E83" w:rsidRDefault="00447E83" w:rsidP="00447E83">
      <w:pPr>
        <w:ind w:right="-1"/>
        <w:jc w:val="center"/>
        <w:rPr>
          <w:b/>
          <w:color w:val="000000"/>
          <w:sz w:val="26"/>
          <w:szCs w:val="26"/>
        </w:rPr>
      </w:pPr>
      <w:r>
        <w:rPr>
          <w:b/>
          <w:color w:val="000000"/>
          <w:sz w:val="26"/>
          <w:szCs w:val="26"/>
        </w:rPr>
        <w:t>КРАСНОЯРСКОГО КРАЯ</w:t>
      </w:r>
    </w:p>
    <w:p w:rsidR="00447E83" w:rsidRDefault="00447E83" w:rsidP="00447E83">
      <w:pPr>
        <w:ind w:right="-1"/>
        <w:jc w:val="center"/>
        <w:rPr>
          <w:b/>
          <w:color w:val="000000"/>
          <w:sz w:val="26"/>
          <w:szCs w:val="26"/>
        </w:rPr>
      </w:pPr>
    </w:p>
    <w:p w:rsidR="00447E83" w:rsidRDefault="00447E83" w:rsidP="00447E83">
      <w:pPr>
        <w:ind w:right="-1"/>
        <w:rPr>
          <w:b/>
          <w:sz w:val="26"/>
          <w:szCs w:val="26"/>
        </w:rPr>
      </w:pPr>
    </w:p>
    <w:p w:rsidR="00447E83" w:rsidRDefault="00447E83" w:rsidP="00447E83">
      <w:pPr>
        <w:ind w:right="-1"/>
        <w:jc w:val="center"/>
        <w:rPr>
          <w:b/>
          <w:sz w:val="26"/>
          <w:szCs w:val="26"/>
        </w:rPr>
      </w:pPr>
      <w:r>
        <w:rPr>
          <w:b/>
          <w:sz w:val="26"/>
          <w:szCs w:val="26"/>
        </w:rPr>
        <w:t>ПОСТАНОВЛЕНИЕ</w:t>
      </w:r>
    </w:p>
    <w:p w:rsidR="00447E83" w:rsidRDefault="00447E83" w:rsidP="00447E83">
      <w:pPr>
        <w:keepNext/>
        <w:keepLines/>
        <w:ind w:right="-1"/>
        <w:outlineLvl w:val="0"/>
        <w:rPr>
          <w:rFonts w:eastAsiaTheme="majorEastAsia"/>
          <w:b/>
          <w:bCs/>
          <w:sz w:val="26"/>
          <w:szCs w:val="26"/>
        </w:rPr>
      </w:pPr>
    </w:p>
    <w:p w:rsidR="00447E83" w:rsidRDefault="005E5F9E" w:rsidP="005C6597">
      <w:pPr>
        <w:keepNext/>
        <w:keepLines/>
        <w:ind w:right="-1"/>
        <w:jc w:val="center"/>
        <w:outlineLvl w:val="0"/>
        <w:rPr>
          <w:rFonts w:eastAsiaTheme="majorEastAsia"/>
          <w:bCs/>
          <w:sz w:val="26"/>
          <w:szCs w:val="26"/>
        </w:rPr>
      </w:pPr>
      <w:r>
        <w:rPr>
          <w:rFonts w:eastAsiaTheme="majorEastAsia"/>
          <w:bCs/>
          <w:sz w:val="26"/>
          <w:szCs w:val="26"/>
        </w:rPr>
        <w:t xml:space="preserve">«06» декабря </w:t>
      </w:r>
      <w:r w:rsidR="00447E83">
        <w:rPr>
          <w:rFonts w:eastAsiaTheme="majorEastAsia"/>
          <w:bCs/>
          <w:sz w:val="26"/>
          <w:szCs w:val="26"/>
        </w:rPr>
        <w:t>2021</w:t>
      </w:r>
      <w:r w:rsidR="00447E83">
        <w:rPr>
          <w:rFonts w:eastAsiaTheme="majorEastAsia"/>
          <w:bCs/>
          <w:sz w:val="26"/>
          <w:szCs w:val="26"/>
        </w:rPr>
        <w:tab/>
      </w:r>
      <w:r w:rsidR="00447E83">
        <w:rPr>
          <w:rFonts w:eastAsiaTheme="majorEastAsia"/>
          <w:bCs/>
          <w:sz w:val="26"/>
          <w:szCs w:val="26"/>
        </w:rPr>
        <w:tab/>
        <w:t xml:space="preserve">     </w:t>
      </w:r>
      <w:r>
        <w:rPr>
          <w:rFonts w:eastAsiaTheme="majorEastAsia"/>
          <w:bCs/>
          <w:i/>
          <w:sz w:val="26"/>
          <w:szCs w:val="26"/>
        </w:rPr>
        <w:t xml:space="preserve">         </w:t>
      </w:r>
      <w:r>
        <w:rPr>
          <w:rFonts w:eastAsiaTheme="majorEastAsia"/>
          <w:bCs/>
          <w:sz w:val="26"/>
          <w:szCs w:val="26"/>
        </w:rPr>
        <w:t xml:space="preserve"> </w:t>
      </w:r>
      <w:proofErr w:type="spellStart"/>
      <w:r>
        <w:rPr>
          <w:rFonts w:eastAsiaTheme="majorEastAsia"/>
          <w:bCs/>
          <w:sz w:val="26"/>
          <w:szCs w:val="26"/>
        </w:rPr>
        <w:t>с</w:t>
      </w:r>
      <w:proofErr w:type="gramStart"/>
      <w:r>
        <w:rPr>
          <w:rFonts w:eastAsiaTheme="majorEastAsia"/>
          <w:bCs/>
          <w:sz w:val="26"/>
          <w:szCs w:val="26"/>
        </w:rPr>
        <w:t>.К</w:t>
      </w:r>
      <w:proofErr w:type="gramEnd"/>
      <w:r>
        <w:rPr>
          <w:rFonts w:eastAsiaTheme="majorEastAsia"/>
          <w:bCs/>
          <w:sz w:val="26"/>
          <w:szCs w:val="26"/>
        </w:rPr>
        <w:t>уреж</w:t>
      </w:r>
      <w:proofErr w:type="spellEnd"/>
      <w:r>
        <w:rPr>
          <w:rFonts w:eastAsiaTheme="majorEastAsia"/>
          <w:bCs/>
          <w:sz w:val="26"/>
          <w:szCs w:val="26"/>
        </w:rPr>
        <w:t xml:space="preserve">                                            № 17-п</w:t>
      </w:r>
    </w:p>
    <w:p w:rsidR="00447E83" w:rsidRDefault="00447E83" w:rsidP="005C6597">
      <w:pPr>
        <w:jc w:val="center"/>
        <w:rPr>
          <w:i/>
          <w:sz w:val="26"/>
          <w:szCs w:val="26"/>
        </w:rPr>
      </w:pPr>
    </w:p>
    <w:p w:rsidR="00447E83" w:rsidRDefault="00447E83" w:rsidP="005C6597">
      <w:pPr>
        <w:keepNext/>
        <w:keepLines/>
        <w:tabs>
          <w:tab w:val="left" w:pos="5670"/>
        </w:tabs>
        <w:ind w:right="3968"/>
        <w:jc w:val="center"/>
        <w:outlineLvl w:val="0"/>
        <w:rPr>
          <w:rFonts w:eastAsiaTheme="majorEastAsia"/>
          <w:bCs/>
          <w:sz w:val="26"/>
          <w:szCs w:val="26"/>
        </w:rPr>
      </w:pPr>
      <w:r>
        <w:rPr>
          <w:rFonts w:eastAsiaTheme="majorEastAsia"/>
          <w:bCs/>
          <w:sz w:val="26"/>
          <w:szCs w:val="26"/>
        </w:rPr>
        <w:t xml:space="preserve">О внесении изменений в Постановление Администрации Курежского сельсовета Идринского района Красноярского края от 22.12.2017 № 30-п «Об утверждении Порядка применения взысканий, предусмотренных ст. ст. 14.1 и 15 Федерального закона «О муниципальной службе в Российской Федерации» за несоблюдение муниципальными служащими ограничений и запретов, </w:t>
      </w:r>
      <w:bookmarkStart w:id="0" w:name="_GoBack"/>
      <w:bookmarkEnd w:id="0"/>
      <w:r>
        <w:rPr>
          <w:rFonts w:eastAsiaTheme="majorEastAsia"/>
          <w:bCs/>
          <w:sz w:val="26"/>
          <w:szCs w:val="26"/>
        </w:rPr>
        <w:t>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447E83" w:rsidRDefault="00447E83" w:rsidP="00447E83">
      <w:pPr>
        <w:keepNext/>
        <w:keepLines/>
        <w:outlineLvl w:val="0"/>
        <w:rPr>
          <w:rFonts w:eastAsiaTheme="majorEastAsia"/>
          <w:bCs/>
          <w:sz w:val="26"/>
          <w:szCs w:val="26"/>
        </w:rPr>
      </w:pPr>
    </w:p>
    <w:p w:rsidR="00447E83" w:rsidRDefault="00447E83" w:rsidP="00447E83">
      <w:pPr>
        <w:ind w:firstLine="709"/>
        <w:jc w:val="both"/>
        <w:rPr>
          <w:sz w:val="26"/>
          <w:szCs w:val="26"/>
        </w:rPr>
      </w:pPr>
      <w:proofErr w:type="gramStart"/>
      <w:r>
        <w:rPr>
          <w:sz w:val="26"/>
          <w:szCs w:val="26"/>
        </w:rPr>
        <w:t>В целях приведения Постановления Администрации Курежского сельсовета Идринского района Красноярского края от 22.12.2017 № 30-п «Об утверждении Порядка применения взысканий, предусмотренных ст. ст. 14.1 и 15 Федерального закона «О муниципальной службе в Российской Федерации» за несоблюдение муниципальными служащими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sidR="005E5F9E">
        <w:rPr>
          <w:sz w:val="26"/>
          <w:szCs w:val="26"/>
        </w:rPr>
        <w:t xml:space="preserve"> </w:t>
      </w:r>
      <w:r>
        <w:rPr>
          <w:sz w:val="26"/>
          <w:szCs w:val="26"/>
        </w:rPr>
        <w:t>(далее – Постановление) в соответствие</w:t>
      </w:r>
      <w:proofErr w:type="gramEnd"/>
      <w:r>
        <w:rPr>
          <w:sz w:val="26"/>
          <w:szCs w:val="26"/>
        </w:rPr>
        <w:t xml:space="preserve"> с требованиями действующего законодательст</w:t>
      </w:r>
      <w:r w:rsidR="005E5F9E">
        <w:rPr>
          <w:sz w:val="26"/>
          <w:szCs w:val="26"/>
        </w:rPr>
        <w:t>ва, руководствуясь  Уставом</w:t>
      </w:r>
      <w:r>
        <w:rPr>
          <w:sz w:val="26"/>
          <w:szCs w:val="26"/>
        </w:rPr>
        <w:t xml:space="preserve"> Курежск</w:t>
      </w:r>
      <w:r w:rsidR="005E5F9E">
        <w:rPr>
          <w:sz w:val="26"/>
          <w:szCs w:val="26"/>
        </w:rPr>
        <w:t xml:space="preserve">ого сельсовета Идринского </w:t>
      </w:r>
      <w:r>
        <w:rPr>
          <w:sz w:val="26"/>
          <w:szCs w:val="26"/>
        </w:rPr>
        <w:t xml:space="preserve">района Красноярского края, </w:t>
      </w:r>
      <w:r>
        <w:rPr>
          <w:rFonts w:eastAsiaTheme="minorEastAsia"/>
          <w:sz w:val="26"/>
          <w:szCs w:val="26"/>
        </w:rPr>
        <w:t xml:space="preserve">Администрация </w:t>
      </w:r>
      <w:r>
        <w:rPr>
          <w:sz w:val="26"/>
          <w:szCs w:val="26"/>
        </w:rPr>
        <w:t>Курежского сельсовета ПОСТАНОВЛЯЕТ:</w:t>
      </w:r>
    </w:p>
    <w:p w:rsidR="00447E83" w:rsidRPr="005E5F9E" w:rsidRDefault="00447E83" w:rsidP="00447E83">
      <w:pPr>
        <w:ind w:firstLine="709"/>
        <w:jc w:val="both"/>
        <w:rPr>
          <w:szCs w:val="28"/>
        </w:rPr>
      </w:pPr>
      <w:r w:rsidRPr="005E5F9E">
        <w:rPr>
          <w:szCs w:val="28"/>
        </w:rPr>
        <w:t>1.Внести в Постановление следующие изменения:</w:t>
      </w:r>
    </w:p>
    <w:p w:rsidR="00447E83" w:rsidRPr="005E5F9E" w:rsidRDefault="00447E83" w:rsidP="00447E83">
      <w:pPr>
        <w:ind w:firstLine="709"/>
        <w:jc w:val="both"/>
        <w:rPr>
          <w:szCs w:val="28"/>
        </w:rPr>
      </w:pPr>
      <w:r w:rsidRPr="005E5F9E">
        <w:rPr>
          <w:szCs w:val="28"/>
        </w:rPr>
        <w:t>1.1. в наименовании слова «ст. ст. 14.1 и 15» заменить словами «статьями 14.1, 15 и 27»;</w:t>
      </w:r>
    </w:p>
    <w:p w:rsidR="00447E83" w:rsidRPr="005E5F9E" w:rsidRDefault="00447E83" w:rsidP="00447E83">
      <w:pPr>
        <w:ind w:firstLine="709"/>
        <w:jc w:val="both"/>
        <w:rPr>
          <w:szCs w:val="28"/>
        </w:rPr>
      </w:pPr>
      <w:r w:rsidRPr="005E5F9E">
        <w:rPr>
          <w:szCs w:val="28"/>
        </w:rPr>
        <w:t>1.2. в пункте 1 слова «ст. ст. 14.1 и 15» заменить словами «статьями 14.1, 15 и 27»;</w:t>
      </w:r>
    </w:p>
    <w:p w:rsidR="00447E83" w:rsidRPr="005E5F9E" w:rsidRDefault="00447E83" w:rsidP="00447E83">
      <w:pPr>
        <w:ind w:firstLine="709"/>
        <w:jc w:val="both"/>
        <w:rPr>
          <w:rFonts w:eastAsiaTheme="majorEastAsia"/>
          <w:bCs/>
          <w:szCs w:val="28"/>
        </w:rPr>
      </w:pPr>
      <w:r w:rsidRPr="005E5F9E">
        <w:rPr>
          <w:szCs w:val="28"/>
        </w:rPr>
        <w:t xml:space="preserve">1.3. в </w:t>
      </w:r>
      <w:r w:rsidRPr="005E5F9E">
        <w:rPr>
          <w:bCs/>
          <w:color w:val="000000"/>
          <w:szCs w:val="28"/>
        </w:rPr>
        <w:t>Порядке применения взысканий, предусмотренных ст. ст. 14.1 и 15 Федерального закона «О муниципальной службе в Российской Федерации» за несоблюдение муниципальными служащими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sidRPr="005E5F9E">
        <w:rPr>
          <w:rFonts w:eastAsiaTheme="majorEastAsia"/>
          <w:bCs/>
          <w:szCs w:val="28"/>
        </w:rPr>
        <w:t>:</w:t>
      </w:r>
    </w:p>
    <w:p w:rsidR="00447E83" w:rsidRPr="005E5F9E" w:rsidRDefault="00447E83" w:rsidP="00447E83">
      <w:pPr>
        <w:ind w:firstLine="709"/>
        <w:jc w:val="both"/>
        <w:rPr>
          <w:szCs w:val="28"/>
        </w:rPr>
      </w:pPr>
      <w:r w:rsidRPr="005E5F9E">
        <w:rPr>
          <w:bCs/>
          <w:szCs w:val="28"/>
        </w:rPr>
        <w:t xml:space="preserve">1.3.1. в наименовании слова </w:t>
      </w:r>
      <w:r w:rsidRPr="005E5F9E">
        <w:rPr>
          <w:szCs w:val="28"/>
        </w:rPr>
        <w:t>«ст. ст. 14.1 и 15» заменить словами «статьями 14.1, 15 и 27»;</w:t>
      </w:r>
    </w:p>
    <w:p w:rsidR="00447E83" w:rsidRPr="005E5F9E" w:rsidRDefault="00447E83" w:rsidP="00447E83">
      <w:pPr>
        <w:ind w:firstLine="709"/>
        <w:jc w:val="both"/>
        <w:rPr>
          <w:sz w:val="26"/>
          <w:szCs w:val="26"/>
        </w:rPr>
      </w:pPr>
      <w:r w:rsidRPr="005E5F9E">
        <w:rPr>
          <w:szCs w:val="28"/>
        </w:rPr>
        <w:lastRenderedPageBreak/>
        <w:t>1.3.2. в пункте 1.1 слова «ст. ст. 14.1 и 15» заменить словами «статьями 14.1, 15 и 27», слова «органов местного самоуправления</w:t>
      </w:r>
      <w:r>
        <w:rPr>
          <w:sz w:val="26"/>
          <w:szCs w:val="26"/>
        </w:rPr>
        <w:t xml:space="preserve"> муниципального образования Курежского сельсовета» </w:t>
      </w:r>
      <w:r w:rsidRPr="005E5F9E">
        <w:rPr>
          <w:sz w:val="26"/>
          <w:szCs w:val="26"/>
        </w:rPr>
        <w:t>заменить</w:t>
      </w:r>
      <w:r>
        <w:rPr>
          <w:b/>
          <w:sz w:val="26"/>
          <w:szCs w:val="26"/>
        </w:rPr>
        <w:t xml:space="preserve"> </w:t>
      </w:r>
      <w:r w:rsidRPr="005E5F9E">
        <w:rPr>
          <w:sz w:val="26"/>
          <w:szCs w:val="26"/>
        </w:rPr>
        <w:t>словами «Администрации Курежского сельсовета»;</w:t>
      </w:r>
    </w:p>
    <w:p w:rsidR="00447E83" w:rsidRPr="005E5F9E" w:rsidRDefault="00447E83" w:rsidP="00447E83">
      <w:pPr>
        <w:ind w:firstLine="709"/>
        <w:jc w:val="both"/>
        <w:rPr>
          <w:bCs/>
          <w:sz w:val="26"/>
          <w:szCs w:val="26"/>
        </w:rPr>
      </w:pPr>
      <w:r w:rsidRPr="005E5F9E">
        <w:rPr>
          <w:bCs/>
          <w:sz w:val="26"/>
          <w:szCs w:val="26"/>
        </w:rPr>
        <w:t>1.3.3. в пункте 1.4:</w:t>
      </w:r>
    </w:p>
    <w:p w:rsidR="00447E83" w:rsidRPr="005E5F9E" w:rsidRDefault="00447E83" w:rsidP="00447E83">
      <w:pPr>
        <w:ind w:firstLine="709"/>
        <w:jc w:val="both"/>
        <w:rPr>
          <w:sz w:val="26"/>
          <w:szCs w:val="26"/>
        </w:rPr>
      </w:pPr>
      <w:r w:rsidRPr="005E5F9E">
        <w:rPr>
          <w:bCs/>
          <w:sz w:val="26"/>
          <w:szCs w:val="26"/>
        </w:rPr>
        <w:t xml:space="preserve">- в абзаце первом слова </w:t>
      </w:r>
      <w:r w:rsidRPr="005E5F9E">
        <w:rPr>
          <w:sz w:val="26"/>
          <w:szCs w:val="26"/>
        </w:rPr>
        <w:t>«, также в случаях</w:t>
      </w:r>
      <w:proofErr w:type="gramStart"/>
      <w:r w:rsidRPr="005E5F9E">
        <w:rPr>
          <w:sz w:val="26"/>
          <w:szCs w:val="26"/>
        </w:rPr>
        <w:t>:»</w:t>
      </w:r>
      <w:proofErr w:type="gramEnd"/>
      <w:r w:rsidR="005E5F9E">
        <w:rPr>
          <w:sz w:val="26"/>
          <w:szCs w:val="26"/>
        </w:rPr>
        <w:t xml:space="preserve"> </w:t>
      </w:r>
      <w:r w:rsidRPr="005E5F9E">
        <w:rPr>
          <w:sz w:val="26"/>
          <w:szCs w:val="26"/>
        </w:rPr>
        <w:t>исключить;</w:t>
      </w:r>
    </w:p>
    <w:p w:rsidR="00447E83" w:rsidRPr="005E5F9E" w:rsidRDefault="00447E83" w:rsidP="00447E83">
      <w:pPr>
        <w:ind w:firstLine="709"/>
        <w:jc w:val="both"/>
        <w:rPr>
          <w:sz w:val="26"/>
          <w:szCs w:val="26"/>
        </w:rPr>
      </w:pPr>
      <w:r w:rsidRPr="005E5F9E">
        <w:rPr>
          <w:sz w:val="26"/>
          <w:szCs w:val="26"/>
        </w:rPr>
        <w:t>- подпункты 1.4.1, 1.4.2, 1.4.3 исключить;</w:t>
      </w:r>
    </w:p>
    <w:p w:rsidR="00447E83" w:rsidRPr="005E5F9E" w:rsidRDefault="00447E83" w:rsidP="00447E83">
      <w:pPr>
        <w:autoSpaceDE w:val="0"/>
        <w:autoSpaceDN w:val="0"/>
        <w:adjustRightInd w:val="0"/>
        <w:ind w:firstLine="709"/>
        <w:jc w:val="both"/>
        <w:rPr>
          <w:bCs/>
          <w:sz w:val="26"/>
          <w:szCs w:val="26"/>
        </w:rPr>
      </w:pPr>
      <w:r w:rsidRPr="005E5F9E">
        <w:rPr>
          <w:bCs/>
          <w:sz w:val="26"/>
          <w:szCs w:val="26"/>
        </w:rPr>
        <w:t xml:space="preserve">1.3.4. в абзаце первом пункта 3.2 слова «в течение трех рабочих дней со дня подписания такого правового акта (правовых актов), не считая времени отсутствия муниципального служащего на службе» заменить словами «в течение пяти дней со дня издания соответствующего акта»; </w:t>
      </w:r>
    </w:p>
    <w:p w:rsidR="00447E83" w:rsidRPr="005E5F9E" w:rsidRDefault="00447E83" w:rsidP="00447E83">
      <w:pPr>
        <w:autoSpaceDE w:val="0"/>
        <w:autoSpaceDN w:val="0"/>
        <w:adjustRightInd w:val="0"/>
        <w:ind w:firstLine="709"/>
        <w:jc w:val="both"/>
        <w:rPr>
          <w:bCs/>
          <w:sz w:val="26"/>
          <w:szCs w:val="26"/>
        </w:rPr>
      </w:pPr>
      <w:r w:rsidRPr="005E5F9E">
        <w:rPr>
          <w:bCs/>
          <w:sz w:val="26"/>
          <w:szCs w:val="26"/>
        </w:rPr>
        <w:t>1.3.5. пункт 2.1 дополнить подпунктом 2.1.2.1 следующего содержания:</w:t>
      </w:r>
    </w:p>
    <w:p w:rsidR="00447E83" w:rsidRDefault="00447E83" w:rsidP="00447E83">
      <w:pPr>
        <w:autoSpaceDE w:val="0"/>
        <w:autoSpaceDN w:val="0"/>
        <w:adjustRightInd w:val="0"/>
        <w:ind w:firstLine="709"/>
        <w:jc w:val="both"/>
        <w:rPr>
          <w:bCs/>
          <w:sz w:val="26"/>
          <w:szCs w:val="26"/>
        </w:rPr>
      </w:pPr>
      <w:r w:rsidRPr="005E5F9E">
        <w:rPr>
          <w:bCs/>
          <w:sz w:val="26"/>
          <w:szCs w:val="26"/>
        </w:rPr>
        <w:t>«2.1.2.1. доклада подразделения кадровой службы Администрации Курежского сельсовета, в котором изл</w:t>
      </w:r>
      <w:r>
        <w:rPr>
          <w:bCs/>
          <w:sz w:val="26"/>
          <w:szCs w:val="26"/>
        </w:rPr>
        <w:t>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w:t>
      </w:r>
      <w:r w:rsidR="005E5F9E">
        <w:rPr>
          <w:bCs/>
          <w:sz w:val="26"/>
          <w:szCs w:val="26"/>
        </w:rPr>
        <w:t>ия в связи с утратой доверия)»;</w:t>
      </w:r>
    </w:p>
    <w:p w:rsidR="00447E83" w:rsidRPr="005E5F9E" w:rsidRDefault="00447E83" w:rsidP="00447E83">
      <w:pPr>
        <w:ind w:firstLine="709"/>
        <w:jc w:val="both"/>
        <w:rPr>
          <w:rFonts w:eastAsiaTheme="majorEastAsia"/>
          <w:bCs/>
          <w:sz w:val="26"/>
          <w:szCs w:val="26"/>
        </w:rPr>
      </w:pPr>
      <w:r w:rsidRPr="005E5F9E">
        <w:rPr>
          <w:rFonts w:eastAsiaTheme="majorEastAsia"/>
          <w:bCs/>
          <w:sz w:val="26"/>
          <w:szCs w:val="26"/>
        </w:rPr>
        <w:t>1.3.6. пункт 3.5 после слов «1 или 2» дополнить словами «части 1».</w:t>
      </w:r>
    </w:p>
    <w:p w:rsidR="00447E83" w:rsidRDefault="00447E83" w:rsidP="00447E83">
      <w:pPr>
        <w:ind w:right="57" w:firstLine="709"/>
        <w:jc w:val="both"/>
        <w:rPr>
          <w:sz w:val="26"/>
          <w:szCs w:val="26"/>
        </w:rPr>
      </w:pPr>
      <w:r w:rsidRPr="005E5F9E">
        <w:rPr>
          <w:sz w:val="26"/>
          <w:szCs w:val="26"/>
        </w:rPr>
        <w:t xml:space="preserve">2. </w:t>
      </w:r>
      <w:proofErr w:type="gramStart"/>
      <w:r w:rsidRPr="005E5F9E">
        <w:rPr>
          <w:sz w:val="26"/>
          <w:szCs w:val="26"/>
        </w:rPr>
        <w:t>Контроль за</w:t>
      </w:r>
      <w:proofErr w:type="gramEnd"/>
      <w:r w:rsidRPr="005E5F9E">
        <w:rPr>
          <w:sz w:val="26"/>
          <w:szCs w:val="26"/>
        </w:rPr>
        <w:t xml:space="preserve"> исполнением настоящего Постановления возложить на</w:t>
      </w:r>
      <w:r>
        <w:rPr>
          <w:sz w:val="26"/>
          <w:szCs w:val="26"/>
        </w:rPr>
        <w:t xml:space="preserve"> </w:t>
      </w:r>
      <w:r w:rsidR="005E5F9E">
        <w:rPr>
          <w:sz w:val="26"/>
          <w:szCs w:val="26"/>
        </w:rPr>
        <w:t>главу Курежского сельсовета</w:t>
      </w:r>
      <w:r>
        <w:rPr>
          <w:sz w:val="26"/>
          <w:szCs w:val="26"/>
        </w:rPr>
        <w:t>.</w:t>
      </w:r>
    </w:p>
    <w:p w:rsidR="005C6597" w:rsidRDefault="005C6597" w:rsidP="005C6597">
      <w:pPr>
        <w:pStyle w:val="a3"/>
        <w:tabs>
          <w:tab w:val="left" w:pos="10348"/>
          <w:tab w:val="left" w:pos="10490"/>
        </w:tabs>
        <w:spacing w:after="0" w:line="240" w:lineRule="auto"/>
        <w:ind w:left="0" w:right="-1"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 Настоящее Постановление вступает в силу после опубликования в газете «Ведомости органов местного самоуправления Курежского сельсовета».</w:t>
      </w:r>
    </w:p>
    <w:p w:rsidR="005C6597" w:rsidRDefault="005C6597" w:rsidP="005C6597">
      <w:pPr>
        <w:pStyle w:val="a3"/>
        <w:tabs>
          <w:tab w:val="left" w:pos="10348"/>
          <w:tab w:val="left" w:pos="10490"/>
        </w:tabs>
        <w:spacing w:after="0" w:line="240" w:lineRule="auto"/>
        <w:ind w:left="0" w:right="-1" w:firstLine="709"/>
        <w:jc w:val="both"/>
        <w:rPr>
          <w:rFonts w:ascii="Times New Roman" w:hAnsi="Times New Roman"/>
          <w:sz w:val="28"/>
          <w:szCs w:val="28"/>
        </w:rPr>
      </w:pPr>
    </w:p>
    <w:p w:rsidR="005C6597" w:rsidRDefault="005C6597" w:rsidP="005C6597">
      <w:pPr>
        <w:pStyle w:val="a3"/>
        <w:tabs>
          <w:tab w:val="left" w:pos="10348"/>
          <w:tab w:val="left" w:pos="10490"/>
        </w:tabs>
        <w:spacing w:after="0" w:line="240" w:lineRule="auto"/>
        <w:ind w:left="0" w:right="-1" w:firstLine="709"/>
        <w:jc w:val="both"/>
        <w:rPr>
          <w:rFonts w:ascii="Times New Roman" w:hAnsi="Times New Roman"/>
          <w:sz w:val="28"/>
          <w:szCs w:val="28"/>
        </w:rPr>
      </w:pPr>
    </w:p>
    <w:p w:rsidR="005C6597" w:rsidRDefault="005C6597" w:rsidP="005C6597">
      <w:pPr>
        <w:pStyle w:val="a3"/>
        <w:tabs>
          <w:tab w:val="left" w:pos="10348"/>
          <w:tab w:val="left" w:pos="10490"/>
        </w:tabs>
        <w:spacing w:after="0" w:line="240" w:lineRule="auto"/>
        <w:ind w:left="0" w:right="-1" w:firstLine="709"/>
        <w:jc w:val="both"/>
        <w:rPr>
          <w:rFonts w:ascii="Times New Roman" w:hAnsi="Times New Roman"/>
          <w:bCs/>
          <w:iCs/>
          <w:sz w:val="28"/>
          <w:szCs w:val="28"/>
        </w:rPr>
      </w:pPr>
      <w:r>
        <w:rPr>
          <w:rFonts w:ascii="Times New Roman" w:hAnsi="Times New Roman"/>
          <w:sz w:val="28"/>
          <w:szCs w:val="28"/>
        </w:rPr>
        <w:t xml:space="preserve">Глава сельсовета                                     </w:t>
      </w:r>
      <w:proofErr w:type="spellStart"/>
      <w:r>
        <w:rPr>
          <w:rFonts w:ascii="Times New Roman" w:hAnsi="Times New Roman"/>
          <w:sz w:val="28"/>
          <w:szCs w:val="28"/>
        </w:rPr>
        <w:t>Д.Н.Усенко</w:t>
      </w:r>
      <w:proofErr w:type="spellEnd"/>
    </w:p>
    <w:p w:rsidR="005C6597" w:rsidRDefault="005C6597" w:rsidP="005C6597">
      <w:pPr>
        <w:jc w:val="both"/>
        <w:rPr>
          <w:i/>
          <w:szCs w:val="28"/>
        </w:rPr>
      </w:pPr>
      <w:r>
        <w:rPr>
          <w:i/>
          <w:szCs w:val="28"/>
        </w:rPr>
        <w:tab/>
      </w:r>
      <w:r>
        <w:rPr>
          <w:i/>
          <w:szCs w:val="28"/>
        </w:rPr>
        <w:tab/>
        <w:t xml:space="preserve">                                         </w:t>
      </w:r>
    </w:p>
    <w:p w:rsidR="005C6597" w:rsidRDefault="005C6597" w:rsidP="005C6597">
      <w:pPr>
        <w:ind w:left="4820" w:right="142"/>
        <w:rPr>
          <w:szCs w:val="28"/>
        </w:rPr>
      </w:pPr>
    </w:p>
    <w:p w:rsidR="005C6597" w:rsidRDefault="005C6597" w:rsidP="005C6597">
      <w:pPr>
        <w:rPr>
          <w:szCs w:val="28"/>
        </w:rPr>
      </w:pPr>
      <w:r>
        <w:rPr>
          <w:szCs w:val="28"/>
        </w:rPr>
        <w:br w:type="page"/>
      </w:r>
    </w:p>
    <w:p w:rsidR="00ED1DEF" w:rsidRDefault="00ED1DEF"/>
    <w:sectPr w:rsidR="00ED1D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EC9"/>
    <w:rsid w:val="00447E83"/>
    <w:rsid w:val="005C6597"/>
    <w:rsid w:val="005E5F9E"/>
    <w:rsid w:val="00CB6EC9"/>
    <w:rsid w:val="00ED1D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E83"/>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6597"/>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E83"/>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6597"/>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07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527</Words>
  <Characters>3005</Characters>
  <Application>Microsoft Office Word</Application>
  <DocSecurity>0</DocSecurity>
  <Lines>25</Lines>
  <Paragraphs>7</Paragraphs>
  <ScaleCrop>false</ScaleCrop>
  <Company>SPecialiST RePack</Company>
  <LinksUpToDate>false</LinksUpToDate>
  <CharactersWithSpaces>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2021-12-09T07:59:00Z</dcterms:created>
  <dcterms:modified xsi:type="dcterms:W3CDTF">2021-12-10T06:30:00Z</dcterms:modified>
</cp:coreProperties>
</file>