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AB" w:rsidRDefault="00DC26AB" w:rsidP="00DC2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DC26AB" w:rsidRDefault="00DC26AB" w:rsidP="00DC2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ИДРИНСКИЙ РАЙОН</w:t>
      </w:r>
    </w:p>
    <w:p w:rsidR="00DC26AB" w:rsidRDefault="00387748" w:rsidP="00DC2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КУРЕЖСКОГО</w:t>
      </w:r>
      <w:r w:rsidR="00DC26AB">
        <w:rPr>
          <w:b/>
          <w:sz w:val="28"/>
          <w:szCs w:val="28"/>
        </w:rPr>
        <w:t xml:space="preserve"> СЕЛЬСОВЕТА</w:t>
      </w:r>
    </w:p>
    <w:p w:rsidR="00DC26AB" w:rsidRDefault="00DC26AB" w:rsidP="00DC26AB">
      <w:pPr>
        <w:rPr>
          <w:b/>
          <w:sz w:val="28"/>
          <w:szCs w:val="28"/>
        </w:rPr>
      </w:pPr>
    </w:p>
    <w:p w:rsidR="00DC26AB" w:rsidRDefault="00DC26AB" w:rsidP="00DC2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proofErr w:type="gramStart"/>
      <w:r>
        <w:rPr>
          <w:b/>
          <w:sz w:val="28"/>
          <w:szCs w:val="28"/>
        </w:rPr>
        <w:t>-п</w:t>
      </w:r>
      <w:proofErr w:type="gramEnd"/>
      <w:r>
        <w:rPr>
          <w:b/>
          <w:sz w:val="28"/>
          <w:szCs w:val="28"/>
        </w:rPr>
        <w:t>роект</w:t>
      </w:r>
    </w:p>
    <w:p w:rsidR="00DC26AB" w:rsidRDefault="00DC26AB" w:rsidP="00DC26AB">
      <w:pPr>
        <w:jc w:val="center"/>
        <w:rPr>
          <w:b/>
          <w:sz w:val="28"/>
          <w:szCs w:val="28"/>
        </w:rPr>
      </w:pPr>
    </w:p>
    <w:p w:rsidR="00DC26AB" w:rsidRDefault="00387748" w:rsidP="00387748">
      <w:pPr>
        <w:spacing w:before="108" w:after="108"/>
        <w:ind w:firstLine="0"/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</w:p>
    <w:p w:rsidR="00DC26AB" w:rsidRDefault="00387748" w:rsidP="00DC26AB">
      <w:pPr>
        <w:spacing w:before="108" w:after="108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26AB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Курежский</w:t>
      </w:r>
      <w:r w:rsidR="00DC26A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C26AB" w:rsidRDefault="00DC26AB" w:rsidP="00DC26A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>
          <w:rPr>
            <w:rStyle w:val="a5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6" w:history="1">
        <w:r>
          <w:rPr>
            <w:rStyle w:val="a5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7" w:history="1">
        <w:r>
          <w:rPr>
            <w:rStyle w:val="a5"/>
            <w:sz w:val="28"/>
            <w:szCs w:val="28"/>
          </w:rPr>
          <w:t>Уставом</w:t>
        </w:r>
      </w:hyperlink>
      <w:r w:rsidR="00387748">
        <w:rPr>
          <w:rFonts w:ascii="Times New Roman" w:hAnsi="Times New Roman" w:cs="Times New Roman"/>
          <w:sz w:val="28"/>
          <w:szCs w:val="28"/>
        </w:rPr>
        <w:t xml:space="preserve"> Курежского</w:t>
      </w:r>
      <w:r>
        <w:rPr>
          <w:rFonts w:ascii="Times New Roman" w:hAnsi="Times New Roman" w:cs="Times New Roman"/>
          <w:sz w:val="28"/>
          <w:szCs w:val="28"/>
        </w:rPr>
        <w:t xml:space="preserve">  сельсовета  ПОСТАНОВЛЯЮ:</w:t>
      </w:r>
      <w:proofErr w:type="gramEnd"/>
    </w:p>
    <w:p w:rsidR="00DC26AB" w:rsidRDefault="00DC26AB" w:rsidP="00DC26AB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 Утвердить форму проверочного листа, используемого при осуществлении муниципального контроля в сфере благ</w:t>
      </w:r>
      <w:r w:rsidR="00387748">
        <w:rPr>
          <w:rFonts w:ascii="Times New Roman" w:hAnsi="Times New Roman" w:cs="Times New Roman"/>
          <w:sz w:val="28"/>
          <w:szCs w:val="28"/>
        </w:rPr>
        <w:t>оустройства на территории 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877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(приложение 1);</w:t>
      </w:r>
    </w:p>
    <w:p w:rsidR="00DC26AB" w:rsidRDefault="00DC26AB" w:rsidP="00DC26AB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DC26AB" w:rsidRDefault="00DC26AB" w:rsidP="00DC26AB">
      <w:pPr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>Постановление вступает в силу со  дня  обнародования на инфор</w:t>
      </w:r>
      <w:r w:rsidR="00387748">
        <w:rPr>
          <w:bCs/>
          <w:sz w:val="28"/>
          <w:szCs w:val="28"/>
        </w:rPr>
        <w:t>мационных стендах Курежского</w:t>
      </w:r>
      <w:r>
        <w:rPr>
          <w:bCs/>
          <w:sz w:val="28"/>
          <w:szCs w:val="28"/>
        </w:rPr>
        <w:t xml:space="preserve"> сельсовета и подлежит размещению на </w:t>
      </w:r>
      <w:r>
        <w:rPr>
          <w:sz w:val="28"/>
          <w:szCs w:val="28"/>
        </w:rPr>
        <w:t>офиц</w:t>
      </w:r>
      <w:r w:rsidR="00387748">
        <w:rPr>
          <w:sz w:val="28"/>
          <w:szCs w:val="28"/>
        </w:rPr>
        <w:t>иальном сайте Курежского сельсовета</w:t>
      </w:r>
      <w:r>
        <w:rPr>
          <w:sz w:val="28"/>
          <w:szCs w:val="28"/>
        </w:rPr>
        <w:t>.</w:t>
      </w:r>
    </w:p>
    <w:p w:rsidR="00DC26AB" w:rsidRDefault="00DC26AB" w:rsidP="00DC26AB">
      <w:pPr>
        <w:ind w:firstLine="709"/>
        <w:rPr>
          <w:sz w:val="28"/>
          <w:szCs w:val="28"/>
        </w:rPr>
      </w:pPr>
    </w:p>
    <w:p w:rsidR="00DC26AB" w:rsidRDefault="00DC26AB" w:rsidP="00DC26AB">
      <w:pPr>
        <w:rPr>
          <w:sz w:val="28"/>
          <w:szCs w:val="28"/>
        </w:rPr>
      </w:pPr>
    </w:p>
    <w:p w:rsidR="00DC26AB" w:rsidRDefault="00DC26AB" w:rsidP="00DC26AB">
      <w:pPr>
        <w:tabs>
          <w:tab w:val="left" w:pos="7275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</w:t>
      </w:r>
      <w:r w:rsidR="00387748">
        <w:rPr>
          <w:sz w:val="28"/>
          <w:szCs w:val="28"/>
        </w:rPr>
        <w:t xml:space="preserve">               </w:t>
      </w:r>
      <w:proofErr w:type="spellStart"/>
      <w:r w:rsidR="00387748">
        <w:rPr>
          <w:sz w:val="28"/>
          <w:szCs w:val="28"/>
        </w:rPr>
        <w:t>Д.Н.Усенко</w:t>
      </w:r>
      <w:proofErr w:type="spellEnd"/>
    </w:p>
    <w:p w:rsidR="00DC26AB" w:rsidRDefault="00DC26AB" w:rsidP="00DC26A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DC26AB" w:rsidRDefault="00DC26AB" w:rsidP="00DC26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26AB" w:rsidRDefault="00DC26AB" w:rsidP="00DC26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26AB" w:rsidRDefault="00DC26AB" w:rsidP="00DC26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26AB" w:rsidRDefault="00DC26AB" w:rsidP="00DC26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26AB" w:rsidRDefault="00DC26AB" w:rsidP="00DC26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26AB" w:rsidRDefault="00DC26AB" w:rsidP="00DC26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26AB" w:rsidRDefault="00DC26AB" w:rsidP="00DC26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26AB" w:rsidRDefault="00DC26AB" w:rsidP="00DC26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26AB" w:rsidRDefault="00DC26AB" w:rsidP="00DC26AB">
      <w:pPr>
        <w:rPr>
          <w:rFonts w:ascii="Times New Roman" w:hAnsi="Times New Roman" w:cs="Times New Roman"/>
          <w:sz w:val="28"/>
          <w:szCs w:val="28"/>
        </w:rPr>
      </w:pPr>
      <w:bookmarkStart w:id="1" w:name="sub_1000"/>
    </w:p>
    <w:p w:rsidR="00DC26AB" w:rsidRDefault="00DC26AB" w:rsidP="00DC26AB">
      <w:pPr>
        <w:rPr>
          <w:rFonts w:ascii="Times New Roman" w:hAnsi="Times New Roman" w:cs="Times New Roman"/>
          <w:sz w:val="28"/>
          <w:szCs w:val="28"/>
        </w:rPr>
      </w:pPr>
    </w:p>
    <w:p w:rsidR="00DC26AB" w:rsidRDefault="00DC26AB" w:rsidP="00DC26AB">
      <w:pPr>
        <w:rPr>
          <w:rFonts w:ascii="Times New Roman" w:hAnsi="Times New Roman" w:cs="Times New Roman"/>
          <w:sz w:val="28"/>
          <w:szCs w:val="28"/>
        </w:rPr>
      </w:pPr>
    </w:p>
    <w:p w:rsidR="00387748" w:rsidRDefault="00387748" w:rsidP="00DC26AB">
      <w:pPr>
        <w:rPr>
          <w:rFonts w:ascii="Times New Roman" w:hAnsi="Times New Roman" w:cs="Times New Roman"/>
          <w:sz w:val="28"/>
          <w:szCs w:val="28"/>
        </w:rPr>
      </w:pPr>
    </w:p>
    <w:p w:rsidR="00DC26AB" w:rsidRDefault="00DC26AB" w:rsidP="00DC26AB">
      <w:pPr>
        <w:rPr>
          <w:rFonts w:ascii="Times New Roman" w:hAnsi="Times New Roman" w:cs="Times New Roman"/>
          <w:sz w:val="28"/>
          <w:szCs w:val="28"/>
        </w:rPr>
      </w:pPr>
    </w:p>
    <w:bookmarkEnd w:id="1"/>
    <w:p w:rsidR="00387748" w:rsidRDefault="00DC26AB" w:rsidP="00DC26AB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Приложение 1</w:t>
      </w:r>
    </w:p>
    <w:p w:rsidR="00DC26AB" w:rsidRDefault="00387748" w:rsidP="00DC26AB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26AB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DC26AB" w:rsidRDefault="00387748" w:rsidP="00387748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Курежского сельсовета</w:t>
      </w:r>
      <w:r w:rsidR="00DC26A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C26AB" w:rsidRDefault="00387748" w:rsidP="0038774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DC26AB">
        <w:rPr>
          <w:rFonts w:ascii="Times New Roman" w:hAnsi="Times New Roman" w:cs="Times New Roman"/>
          <w:sz w:val="24"/>
          <w:szCs w:val="24"/>
        </w:rPr>
        <w:t xml:space="preserve"> от «…» ……. № …</w:t>
      </w:r>
    </w:p>
    <w:p w:rsidR="00DC26AB" w:rsidRDefault="00DC26AB" w:rsidP="00DC26AB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101"/>
        <w:gridCol w:w="4470"/>
      </w:tblGrid>
      <w:tr w:rsidR="00DC26AB" w:rsidTr="00DC26AB">
        <w:tc>
          <w:tcPr>
            <w:tcW w:w="2509" w:type="pct"/>
          </w:tcPr>
          <w:p w:rsidR="00DC26AB" w:rsidRDefault="00DC26AB">
            <w:pPr>
              <w:spacing w:line="256" w:lineRule="auto"/>
              <w:ind w:firstLine="0"/>
            </w:pPr>
          </w:p>
        </w:tc>
        <w:tc>
          <w:tcPr>
            <w:tcW w:w="2199" w:type="pct"/>
          </w:tcPr>
          <w:p w:rsidR="00DC26AB" w:rsidRDefault="00DC26AB">
            <w:pPr>
              <w:spacing w:line="256" w:lineRule="auto"/>
              <w:ind w:firstLine="0"/>
            </w:pPr>
          </w:p>
        </w:tc>
      </w:tr>
    </w:tbl>
    <w:p w:rsidR="00DC26AB" w:rsidRDefault="00DC26AB" w:rsidP="00DC26AB">
      <w:pPr>
        <w:ind w:firstLine="0"/>
      </w:pPr>
    </w:p>
    <w:bookmarkEnd w:id="0"/>
    <w:p w:rsidR="00DC26AB" w:rsidRDefault="00DC26AB" w:rsidP="00DC26AB">
      <w:pPr>
        <w:pStyle w:val="1"/>
        <w:rPr>
          <w:rFonts w:eastAsiaTheme="minorEastAsia"/>
        </w:rPr>
      </w:pPr>
      <w:r>
        <w:rPr>
          <w:rFonts w:eastAsiaTheme="minorEastAsia"/>
        </w:rPr>
        <w:t>Форма</w:t>
      </w:r>
      <w:r>
        <w:rPr>
          <w:rFonts w:eastAsiaTheme="minorEastAsia"/>
        </w:rPr>
        <w:br/>
        <w:t>проверочного листа (списка контрольных вопросов), применяемого при осуществлении муниципального контроля в сфере благо</w:t>
      </w:r>
      <w:r w:rsidR="00387748">
        <w:rPr>
          <w:rFonts w:eastAsiaTheme="minorEastAsia"/>
        </w:rPr>
        <w:t>устройства на территории Курежского</w:t>
      </w:r>
      <w:r>
        <w:rPr>
          <w:rFonts w:eastAsiaTheme="minorEastAsia"/>
        </w:rPr>
        <w:t xml:space="preserve">  сельсовет</w:t>
      </w:r>
      <w:r w:rsidR="00387748">
        <w:rPr>
          <w:rFonts w:eastAsiaTheme="minorEastAsia"/>
        </w:rPr>
        <w:t>а</w:t>
      </w:r>
    </w:p>
    <w:p w:rsidR="00DC26AB" w:rsidRDefault="00DC26AB" w:rsidP="00DC26A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1. Вид муниципального контроля: муниципальный контроль в сфере благоуст</w:t>
      </w:r>
      <w:r w:rsidR="00387748">
        <w:rPr>
          <w:sz w:val="28"/>
          <w:szCs w:val="28"/>
        </w:rPr>
        <w:t>ройства на территории Курежского</w:t>
      </w:r>
      <w:r>
        <w:rPr>
          <w:sz w:val="28"/>
          <w:szCs w:val="28"/>
        </w:rPr>
        <w:t xml:space="preserve"> сельсовет</w:t>
      </w:r>
      <w:r w:rsidR="0038774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DC26AB" w:rsidRDefault="00DC26AB" w:rsidP="00DC26A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2. Наименование органа муниципального контроля и реквизиты правового акта об утверждении формы проверочного листа: </w:t>
      </w:r>
    </w:p>
    <w:p w:rsidR="00DC26AB" w:rsidRDefault="00DC26AB" w:rsidP="00DC26A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DC26AB" w:rsidRDefault="00DC26AB" w:rsidP="00DC26AB">
      <w:pPr>
        <w:jc w:val="left"/>
        <w:rPr>
          <w:sz w:val="28"/>
          <w:szCs w:val="28"/>
        </w:rPr>
      </w:pPr>
      <w:r>
        <w:rPr>
          <w:sz w:val="28"/>
          <w:szCs w:val="28"/>
        </w:rPr>
        <w:t>3. Объект контроля, в отношении которого проводится контрольное (надзорное) мероприятие: __________________________________________________________________</w:t>
      </w:r>
    </w:p>
    <w:p w:rsidR="00DC26AB" w:rsidRDefault="00DC26AB" w:rsidP="00DC26A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контролируемымлицом:______________________________________________________________________________________________________________</w:t>
      </w:r>
      <w:proofErr w:type="gramEnd"/>
    </w:p>
    <w:p w:rsidR="00DC26AB" w:rsidRDefault="00DC26AB" w:rsidP="00DC26AB">
      <w:pPr>
        <w:rPr>
          <w:sz w:val="28"/>
          <w:szCs w:val="28"/>
        </w:rPr>
      </w:pPr>
      <w:r>
        <w:t xml:space="preserve">                  </w:t>
      </w:r>
    </w:p>
    <w:p w:rsidR="00DC26AB" w:rsidRDefault="00DC26AB" w:rsidP="00DC26AB">
      <w:pPr>
        <w:jc w:val="left"/>
        <w:rPr>
          <w:sz w:val="28"/>
          <w:szCs w:val="28"/>
        </w:rPr>
      </w:pPr>
      <w:r>
        <w:rPr>
          <w:sz w:val="28"/>
          <w:szCs w:val="28"/>
        </w:rPr>
        <w:t>5. Место проведения контрольного (надзорного) мероприятия с заполнением проверочного листа: __________________________________________________________________</w:t>
      </w:r>
    </w:p>
    <w:p w:rsidR="00DC26AB" w:rsidRDefault="00DC26AB" w:rsidP="00DC26A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6.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 ____________________________________________________________________</w:t>
      </w:r>
    </w:p>
    <w:p w:rsidR="00DC26AB" w:rsidRDefault="00DC26AB" w:rsidP="00DC26A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7.Учетный номер контрольного (надзорного) мероприятия: </w:t>
      </w:r>
    </w:p>
    <w:p w:rsidR="00DC26AB" w:rsidRDefault="00DC26AB" w:rsidP="00DC26A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C26AB" w:rsidRDefault="00DC26AB" w:rsidP="00DC26A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8.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</w:t>
      </w:r>
      <w:r>
        <w:rPr>
          <w:sz w:val="28"/>
          <w:szCs w:val="28"/>
        </w:rPr>
        <w:lastRenderedPageBreak/>
        <w:t>инструкцией входит осуществление полномочий по виду контроля, в том числе проведение профилактических мероприятий и контрольных (надзорных) мероприятий, проводящего контрольное (надзорное) мероприятие и заполняющего проверочный лист.</w:t>
      </w:r>
    </w:p>
    <w:p w:rsidR="00DC26AB" w:rsidRDefault="00DC26AB" w:rsidP="00DC26A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9. Перечень вопросов, 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 (далее - перечень вопросов)</w:t>
      </w:r>
    </w:p>
    <w:p w:rsidR="00DC26AB" w:rsidRDefault="00DC26AB" w:rsidP="00DC26AB">
      <w:pPr>
        <w:ind w:firstLine="540"/>
        <w:rPr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702"/>
        <w:gridCol w:w="2618"/>
        <w:gridCol w:w="840"/>
        <w:gridCol w:w="840"/>
        <w:gridCol w:w="1260"/>
        <w:gridCol w:w="821"/>
      </w:tblGrid>
      <w:tr w:rsidR="00DC26AB" w:rsidTr="00DC26AB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3"/>
              <w:spacing w:line="25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AB" w:rsidRDefault="00DC26AB">
            <w:pPr>
              <w:pStyle w:val="a3"/>
              <w:spacing w:line="256" w:lineRule="auto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AB" w:rsidRDefault="00DC26AB">
            <w:pPr>
              <w:pStyle w:val="a3"/>
              <w:spacing w:line="256" w:lineRule="auto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AB" w:rsidRDefault="00DC26AB">
            <w:pPr>
              <w:pStyle w:val="a3"/>
              <w:spacing w:line="256" w:lineRule="auto"/>
              <w:jc w:val="center"/>
            </w:pPr>
            <w:r>
              <w:t>Ответы на вопросы</w:t>
            </w:r>
          </w:p>
        </w:tc>
      </w:tr>
      <w:tr w:rsidR="00DC26AB" w:rsidTr="00DC26A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AB" w:rsidRDefault="00DC26AB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AB" w:rsidRDefault="00DC26AB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AB" w:rsidRDefault="00DC26AB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AB" w:rsidRDefault="00DC26AB">
            <w:pPr>
              <w:pStyle w:val="a3"/>
              <w:spacing w:line="256" w:lineRule="auto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AB" w:rsidRDefault="00DC26AB">
            <w:pPr>
              <w:pStyle w:val="a3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AB" w:rsidRDefault="00DC26AB">
            <w:pPr>
              <w:pStyle w:val="a3"/>
              <w:spacing w:line="256" w:lineRule="auto"/>
              <w:jc w:val="center"/>
            </w:pPr>
            <w: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AB" w:rsidRDefault="00DC26AB">
            <w:pPr>
              <w:pStyle w:val="a3"/>
              <w:spacing w:line="256" w:lineRule="auto"/>
              <w:jc w:val="center"/>
            </w:pPr>
            <w:r>
              <w:t>примечание</w:t>
            </w:r>
          </w:p>
        </w:tc>
      </w:tr>
      <w:tr w:rsidR="00DC26AB" w:rsidTr="00DC26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3"/>
              <w:spacing w:line="256" w:lineRule="auto"/>
              <w:jc w:val="center"/>
            </w:pPr>
            <w: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t>Пункт 2.6.10 Правил</w:t>
            </w:r>
            <w:r w:rsidR="00387748">
              <w:t>а</w:t>
            </w:r>
            <w:r>
              <w:t xml:space="preserve"> благоу</w:t>
            </w:r>
            <w:r w:rsidR="00387748">
              <w:t>стройства территории Курежского</w:t>
            </w:r>
            <w:r>
              <w:t xml:space="preserve"> сельсовет</w:t>
            </w:r>
            <w:r w:rsidR="00387748">
              <w:t xml:space="preserve">а </w:t>
            </w:r>
            <w:r>
              <w:t xml:space="preserve">утвержденных </w:t>
            </w:r>
            <w:r>
              <w:rPr>
                <w:rStyle w:val="a5"/>
                <w:rFonts w:ascii="Times New Roman CYR" w:hAnsi="Times New Roman CYR"/>
              </w:rPr>
              <w:t>решением</w:t>
            </w:r>
            <w:r w:rsidR="00387748">
              <w:t xml:space="preserve"> Курежского</w:t>
            </w:r>
            <w:r>
              <w:t xml:space="preserve">  сельского Совета  </w:t>
            </w:r>
            <w:r w:rsidRPr="00A22F95">
              <w:t xml:space="preserve">депутатов от </w:t>
            </w:r>
            <w:r w:rsidR="00A22F95" w:rsidRPr="00A22F95">
              <w:t>14.03.2018 № ВН- 46</w:t>
            </w:r>
            <w:r w:rsidRPr="00A22F95">
              <w:t xml:space="preserve">-р </w:t>
            </w:r>
            <w:r>
              <w:t>(далее - Правила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</w:tr>
      <w:tr w:rsidR="00DC26AB" w:rsidTr="00DC26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3"/>
              <w:spacing w:line="256" w:lineRule="auto"/>
              <w:jc w:val="center"/>
            </w:pPr>
            <w: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t>Раздел 3 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</w:tr>
      <w:tr w:rsidR="00DC26AB" w:rsidTr="00DC26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3"/>
              <w:spacing w:line="256" w:lineRule="auto"/>
              <w:jc w:val="center"/>
            </w:pPr>
            <w: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t>Соблюдаются ли общие требования к содержанию и уборке территорий сельских  поселений в зимний, летний период?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t>пункт 4.2.,4.3.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</w:tr>
      <w:tr w:rsidR="00DC26AB" w:rsidTr="00DC26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3"/>
              <w:spacing w:line="256" w:lineRule="auto"/>
              <w:jc w:val="center"/>
            </w:pPr>
            <w: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t xml:space="preserve">Осуществляется ли сбор отходов и содержание контейнерных </w:t>
            </w:r>
            <w:r>
              <w:lastRenderedPageBreak/>
              <w:t>площадок?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lastRenderedPageBreak/>
              <w:t>Пункт 2.6.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</w:tr>
      <w:tr w:rsidR="00DC26AB" w:rsidTr="00DC26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3"/>
              <w:spacing w:line="256" w:lineRule="auto"/>
              <w:jc w:val="center"/>
            </w:pPr>
            <w:r>
              <w:lastRenderedPageBreak/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t>Пункт 2.6.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</w:tr>
      <w:tr w:rsidR="00DC26AB" w:rsidTr="00DC26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3"/>
              <w:spacing w:line="256" w:lineRule="auto"/>
              <w:jc w:val="center"/>
            </w:pPr>
            <w:r>
              <w:t>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t>Раздел 4.4. 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</w:tr>
      <w:tr w:rsidR="00DC26AB" w:rsidTr="00DC26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3"/>
              <w:spacing w:line="256" w:lineRule="auto"/>
              <w:jc w:val="center"/>
            </w:pPr>
            <w:r>
              <w:t>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t>Раздел 4.8. Правила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</w:tr>
      <w:tr w:rsidR="00DC26AB" w:rsidTr="00DC26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3"/>
              <w:spacing w:line="256" w:lineRule="auto"/>
              <w:jc w:val="center"/>
            </w:pPr>
            <w:r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>
              <w:t>дств тр</w:t>
            </w:r>
            <w:proofErr w:type="gramEnd"/>
            <w:r>
              <w:t>ебованиям Правил благоустройства?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t>Пункт 2.6.16 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</w:tr>
      <w:tr w:rsidR="00DC26AB" w:rsidTr="00DC26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3"/>
              <w:spacing w:line="256" w:lineRule="auto"/>
              <w:jc w:val="center"/>
            </w:pPr>
            <w:r>
              <w:t>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t>Соответствуют ли требования к размещению средст</w:t>
            </w:r>
            <w:r w:rsidR="00A22F95">
              <w:t>в информации на территории  Курежского</w:t>
            </w:r>
            <w:r>
              <w:t xml:space="preserve">  сельсовет</w:t>
            </w:r>
            <w:r w:rsidR="00A22F95">
              <w:t>а</w:t>
            </w:r>
            <w:bookmarkStart w:id="2" w:name="_GoBack"/>
            <w:bookmarkEnd w:id="2"/>
            <w:r>
              <w:t xml:space="preserve"> требованиям Правил благоустройства?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t>Пункт 2.5.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</w:tr>
      <w:tr w:rsidR="00DC26AB" w:rsidTr="00DC26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3"/>
              <w:spacing w:line="256" w:lineRule="auto"/>
              <w:jc w:val="center"/>
            </w:pPr>
            <w:r>
              <w:t>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t>Раздел 4.5.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</w:tr>
    </w:tbl>
    <w:p w:rsidR="00DC26AB" w:rsidRDefault="00DC26AB" w:rsidP="00DC26AB">
      <w:pPr>
        <w:ind w:firstLine="0"/>
        <w:rPr>
          <w:sz w:val="22"/>
          <w:szCs w:val="22"/>
        </w:rPr>
      </w:pPr>
    </w:p>
    <w:p w:rsidR="00DC26AB" w:rsidRDefault="00DC26AB" w:rsidP="00DC26AB">
      <w:pPr>
        <w:ind w:firstLine="0"/>
        <w:rPr>
          <w:sz w:val="22"/>
          <w:szCs w:val="22"/>
        </w:rPr>
      </w:pPr>
    </w:p>
    <w:p w:rsidR="00DC26AB" w:rsidRDefault="00DC26AB" w:rsidP="00DC26AB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Дата______________   </w:t>
      </w:r>
    </w:p>
    <w:p w:rsidR="00DC26AB" w:rsidRDefault="00DC26AB" w:rsidP="00DC26AB">
      <w:pPr>
        <w:ind w:firstLine="0"/>
        <w:rPr>
          <w:sz w:val="22"/>
          <w:szCs w:val="22"/>
        </w:rPr>
      </w:pPr>
    </w:p>
    <w:p w:rsidR="00DC26AB" w:rsidRDefault="00DC26AB" w:rsidP="00DC26AB">
      <w:pPr>
        <w:rPr>
          <w:sz w:val="22"/>
          <w:szCs w:val="22"/>
        </w:rPr>
      </w:pPr>
      <w:r>
        <w:rPr>
          <w:sz w:val="22"/>
          <w:szCs w:val="22"/>
        </w:rPr>
        <w:t>_____________________________        _________                  ________________________</w:t>
      </w:r>
    </w:p>
    <w:p w:rsidR="00DC26AB" w:rsidRDefault="00DC26AB" w:rsidP="00DC26A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(должность лица, заполнившего             (подпись)                    (фамилия, имя, отчество</w:t>
      </w:r>
      <w:proofErr w:type="gramEnd"/>
    </w:p>
    <w:p w:rsidR="00DC26AB" w:rsidRDefault="00DC26AB" w:rsidP="00DC26AB">
      <w:pPr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              (при наличии)                    лица, заполнившего</w:t>
      </w:r>
    </w:p>
    <w:p w:rsidR="00C54858" w:rsidRDefault="00C54858"/>
    <w:sectPr w:rsidR="00C54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C2"/>
    <w:rsid w:val="00387748"/>
    <w:rsid w:val="00A22F95"/>
    <w:rsid w:val="00C54858"/>
    <w:rsid w:val="00CE5DC2"/>
    <w:rsid w:val="00D00444"/>
    <w:rsid w:val="00DC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26AB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26A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C26A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DC26AB"/>
    <w:pPr>
      <w:ind w:firstLine="0"/>
      <w:jc w:val="left"/>
    </w:pPr>
  </w:style>
  <w:style w:type="paragraph" w:customStyle="1" w:styleId="ConsPlusNormal">
    <w:name w:val="ConsPlusNormal"/>
    <w:rsid w:val="00DC26AB"/>
    <w:pPr>
      <w:widowControl w:val="0"/>
      <w:suppressAutoHyphens/>
      <w:autoSpaceDE w:val="0"/>
      <w:spacing w:after="0" w:line="240" w:lineRule="auto"/>
    </w:pPr>
    <w:rPr>
      <w:rFonts w:ascii="Calibri" w:eastAsiaTheme="minorEastAsia" w:hAnsi="Calibri" w:cs="Calibri"/>
      <w:szCs w:val="20"/>
      <w:lang w:eastAsia="zh-CN"/>
    </w:rPr>
  </w:style>
  <w:style w:type="character" w:customStyle="1" w:styleId="a5">
    <w:name w:val="Гипертекстовая ссылка"/>
    <w:basedOn w:val="a0"/>
    <w:uiPriority w:val="99"/>
    <w:rsid w:val="00DC26AB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26AB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26A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C26A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DC26AB"/>
    <w:pPr>
      <w:ind w:firstLine="0"/>
      <w:jc w:val="left"/>
    </w:pPr>
  </w:style>
  <w:style w:type="paragraph" w:customStyle="1" w:styleId="ConsPlusNormal">
    <w:name w:val="ConsPlusNormal"/>
    <w:rsid w:val="00DC26AB"/>
    <w:pPr>
      <w:widowControl w:val="0"/>
      <w:suppressAutoHyphens/>
      <w:autoSpaceDE w:val="0"/>
      <w:spacing w:after="0" w:line="240" w:lineRule="auto"/>
    </w:pPr>
    <w:rPr>
      <w:rFonts w:ascii="Calibri" w:eastAsiaTheme="minorEastAsia" w:hAnsi="Calibri" w:cs="Calibri"/>
      <w:szCs w:val="20"/>
      <w:lang w:eastAsia="zh-CN"/>
    </w:rPr>
  </w:style>
  <w:style w:type="character" w:customStyle="1" w:styleId="a5">
    <w:name w:val="Гипертекстовая ссылка"/>
    <w:basedOn w:val="a0"/>
    <w:uiPriority w:val="99"/>
    <w:rsid w:val="00DC26AB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8324420/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2987948/0" TargetMode="External"/><Relationship Id="rId5" Type="http://schemas.openxmlformats.org/officeDocument/2006/relationships/hyperlink" Target="http://internet.garant.ru/document/redirect/74449814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2022-03-21T03:27:00Z</dcterms:created>
  <dcterms:modified xsi:type="dcterms:W3CDTF">2022-03-21T06:49:00Z</dcterms:modified>
</cp:coreProperties>
</file>