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439" w:rsidRDefault="00206439" w:rsidP="002064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КРАСНОЯРСКИЙ КРАЙ</w:t>
      </w:r>
    </w:p>
    <w:p w:rsidR="00206439" w:rsidRDefault="00206439" w:rsidP="002064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ИДРИНСКИЙ РАЙОН</w:t>
      </w:r>
    </w:p>
    <w:p w:rsidR="00206439" w:rsidRDefault="00206439" w:rsidP="002064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КУРЕЖСКОГО СЕЛЬСОВЕТА</w:t>
      </w:r>
    </w:p>
    <w:p w:rsidR="00206439" w:rsidRDefault="00206439" w:rsidP="00206439">
      <w:pPr>
        <w:rPr>
          <w:b/>
          <w:sz w:val="28"/>
          <w:szCs w:val="28"/>
        </w:rPr>
      </w:pPr>
    </w:p>
    <w:p w:rsidR="00206439" w:rsidRDefault="00206439" w:rsidP="002064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206439" w:rsidRDefault="00206439" w:rsidP="00206439">
      <w:pPr>
        <w:jc w:val="center"/>
        <w:rPr>
          <w:b/>
          <w:sz w:val="28"/>
          <w:szCs w:val="28"/>
        </w:rPr>
      </w:pPr>
    </w:p>
    <w:p w:rsidR="00206439" w:rsidRDefault="00206439" w:rsidP="00206439">
      <w:pPr>
        <w:rPr>
          <w:sz w:val="28"/>
          <w:szCs w:val="28"/>
        </w:rPr>
      </w:pPr>
      <w:r>
        <w:rPr>
          <w:sz w:val="28"/>
          <w:szCs w:val="28"/>
        </w:rPr>
        <w:t xml:space="preserve">09.03.2022                                    с.Куреж           </w:t>
      </w:r>
      <w:r w:rsidR="00651C31">
        <w:rPr>
          <w:sz w:val="28"/>
          <w:szCs w:val="28"/>
        </w:rPr>
        <w:t xml:space="preserve">                             № </w:t>
      </w:r>
      <w:bookmarkStart w:id="0" w:name="_GoBack"/>
      <w:bookmarkEnd w:id="0"/>
      <w:r w:rsidR="00651C31">
        <w:rPr>
          <w:sz w:val="28"/>
          <w:szCs w:val="28"/>
        </w:rPr>
        <w:t>2</w:t>
      </w:r>
      <w:r>
        <w:rPr>
          <w:sz w:val="28"/>
          <w:szCs w:val="28"/>
        </w:rPr>
        <w:t xml:space="preserve">-п                                </w:t>
      </w:r>
    </w:p>
    <w:p w:rsidR="00206439" w:rsidRDefault="00206439" w:rsidP="00206439">
      <w:pPr>
        <w:jc w:val="center"/>
        <w:rPr>
          <w:sz w:val="28"/>
          <w:szCs w:val="28"/>
        </w:rPr>
      </w:pPr>
    </w:p>
    <w:p w:rsidR="00206439" w:rsidRDefault="00206439" w:rsidP="002064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 проведении  общественных  обсуждений  проектов  форм проверочных  листов  в  сфере  муниципального  контроля на  территории муниципального  образования  Курежский  сельсовет </w:t>
      </w:r>
    </w:p>
    <w:p w:rsidR="00206439" w:rsidRDefault="00206439" w:rsidP="00206439">
      <w:pPr>
        <w:jc w:val="both"/>
        <w:rPr>
          <w:sz w:val="28"/>
          <w:szCs w:val="28"/>
        </w:rPr>
      </w:pPr>
    </w:p>
    <w:p w:rsidR="00206439" w:rsidRDefault="00206439" w:rsidP="0020643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hyperlink r:id="rId5" w:history="1">
        <w:r>
          <w:rPr>
            <w:rStyle w:val="a3"/>
            <w:color w:val="auto"/>
            <w:sz w:val="28"/>
            <w:szCs w:val="28"/>
            <w:u w:val="none"/>
          </w:rPr>
          <w:t>Федеральным законом</w:t>
        </w:r>
      </w:hyperlink>
      <w:r>
        <w:rPr>
          <w:sz w:val="28"/>
          <w:szCs w:val="28"/>
        </w:rPr>
        <w:t xml:space="preserve"> от 31.07.2020 N 248-ФЗ "О государственном контроле (надзоре) и муниципальном контроле в Российской Федерации", </w:t>
      </w:r>
      <w:hyperlink r:id="rId6" w:history="1">
        <w:r>
          <w:rPr>
            <w:rStyle w:val="a3"/>
            <w:color w:val="auto"/>
            <w:sz w:val="28"/>
            <w:szCs w:val="28"/>
            <w:u w:val="none"/>
          </w:rPr>
          <w:t>Постановлением</w:t>
        </w:r>
      </w:hyperlink>
      <w:r>
        <w:rPr>
          <w:sz w:val="28"/>
          <w:szCs w:val="28"/>
        </w:rPr>
        <w:t xml:space="preserve"> Правительства Российской Федерации от 27.10.2021 N 1844 "Об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листов", руководствуясь </w:t>
      </w:r>
      <w:hyperlink r:id="rId7" w:history="1">
        <w:r>
          <w:rPr>
            <w:rStyle w:val="a3"/>
            <w:color w:val="auto"/>
            <w:sz w:val="28"/>
            <w:szCs w:val="28"/>
            <w:u w:val="none"/>
          </w:rPr>
          <w:t>Уставом</w:t>
        </w:r>
      </w:hyperlink>
      <w:r>
        <w:rPr>
          <w:sz w:val="28"/>
          <w:szCs w:val="28"/>
        </w:rPr>
        <w:t xml:space="preserve"> Курежского  сельсовета  ПОСТАНОВЛЯЮ:</w:t>
      </w:r>
    </w:p>
    <w:p w:rsidR="00206439" w:rsidRDefault="00206439" w:rsidP="0020643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Назначить общественные обсуждения проектов форм проверочных листов в сфере муниципального контроля на территории муниципального образования  Курежский сельсовет  на 25 марта  2022 года.</w:t>
      </w:r>
    </w:p>
    <w:p w:rsidR="00206439" w:rsidRDefault="00206439" w:rsidP="0020643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2.С целью проведения общественных обсуждений, разместить проекты форм проверочных листов в сфере муниципального контроля на территории  Курежского  сельсовета   </w:t>
      </w:r>
      <w:bookmarkStart w:id="1" w:name="sub_2"/>
      <w:r>
        <w:rPr>
          <w:bCs/>
          <w:sz w:val="28"/>
          <w:szCs w:val="28"/>
        </w:rPr>
        <w:t xml:space="preserve">на </w:t>
      </w:r>
      <w:r>
        <w:rPr>
          <w:sz w:val="28"/>
          <w:szCs w:val="28"/>
        </w:rPr>
        <w:t>официальном сайте Курежского сельсовета.</w:t>
      </w:r>
    </w:p>
    <w:p w:rsidR="00206439" w:rsidRDefault="00206439" w:rsidP="0020643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Постановление  вступает  в  силу   со  дня  подписания.</w:t>
      </w:r>
    </w:p>
    <w:bookmarkEnd w:id="1"/>
    <w:p w:rsidR="00206439" w:rsidRDefault="00206439" w:rsidP="0020643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206439" w:rsidRDefault="00206439" w:rsidP="00206439">
      <w:pPr>
        <w:ind w:left="114"/>
        <w:jc w:val="both"/>
        <w:rPr>
          <w:rFonts w:eastAsia="Calibri"/>
          <w:sz w:val="28"/>
          <w:szCs w:val="28"/>
          <w:lang w:eastAsia="en-US"/>
        </w:rPr>
      </w:pPr>
    </w:p>
    <w:p w:rsidR="00206439" w:rsidRDefault="00206439" w:rsidP="00206439">
      <w:pPr>
        <w:tabs>
          <w:tab w:val="left" w:pos="7395"/>
        </w:tabs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8"/>
          <w:lang w:eastAsia="en-US"/>
        </w:rPr>
        <w:t>Глава сельсовета                            Д.Н.Усенко</w:t>
      </w:r>
    </w:p>
    <w:p w:rsidR="00206439" w:rsidRDefault="00206439" w:rsidP="0020643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06439" w:rsidRDefault="00206439" w:rsidP="002064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06439" w:rsidRDefault="00206439" w:rsidP="002064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06439" w:rsidRDefault="00206439" w:rsidP="002064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30347" w:rsidRDefault="00A30347"/>
    <w:sectPr w:rsidR="00A30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592"/>
    <w:rsid w:val="00206439"/>
    <w:rsid w:val="00395592"/>
    <w:rsid w:val="00651C31"/>
    <w:rsid w:val="00A30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0643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064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8324420/100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/redirect/402987948/0" TargetMode="External"/><Relationship Id="rId5" Type="http://schemas.openxmlformats.org/officeDocument/2006/relationships/hyperlink" Target="http://internet.garant.ru/document/redirect/74449814/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247</Words>
  <Characters>1411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2022-03-21T02:36:00Z</dcterms:created>
  <dcterms:modified xsi:type="dcterms:W3CDTF">2022-03-21T02:41:00Z</dcterms:modified>
</cp:coreProperties>
</file>