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BA" w:rsidRPr="00921BB9" w:rsidRDefault="00EB38BA" w:rsidP="002F2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F17B34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56" w:rsidRPr="00312395" w:rsidRDefault="00F17B34" w:rsidP="00F17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7FDF">
        <w:rPr>
          <w:rFonts w:ascii="Times New Roman" w:hAnsi="Times New Roman" w:cs="Times New Roman"/>
          <w:sz w:val="24"/>
          <w:szCs w:val="24"/>
        </w:rPr>
        <w:t>.12.2021</w:t>
      </w:r>
      <w:r w:rsidR="00BC3C56" w:rsidRPr="003123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C5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уреж</w:t>
      </w:r>
      <w:proofErr w:type="spellEnd"/>
      <w:r w:rsidR="00BC3C56" w:rsidRPr="0031239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23</w:t>
      </w:r>
      <w:r w:rsidR="00897FDF">
        <w:rPr>
          <w:rFonts w:ascii="Times New Roman" w:hAnsi="Times New Roman" w:cs="Times New Roman"/>
          <w:sz w:val="24"/>
          <w:szCs w:val="24"/>
        </w:rPr>
        <w:t>-п</w:t>
      </w:r>
    </w:p>
    <w:p w:rsidR="00BC3C56" w:rsidRPr="00312395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DF">
        <w:rPr>
          <w:rFonts w:ascii="Times New Roman" w:hAnsi="Times New Roman" w:cs="Times New Roman"/>
          <w:b/>
          <w:sz w:val="24"/>
          <w:szCs w:val="24"/>
        </w:rPr>
        <w:t>и плановый период 2023 – 2024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34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BB9" w:rsidRPr="00921BB9" w:rsidRDefault="00921BB9" w:rsidP="00921BB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Default="00EB38BA" w:rsidP="00BC3C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21BB9">
        <w:rPr>
          <w:rFonts w:ascii="Times New Roman" w:hAnsi="Times New Roman" w:cs="Times New Roman"/>
          <w:sz w:val="24"/>
          <w:szCs w:val="24"/>
        </w:rPr>
        <w:t>,  администрация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F17B34">
        <w:rPr>
          <w:rFonts w:ascii="Times New Roman" w:hAnsi="Times New Roman" w:cs="Times New Roman"/>
          <w:sz w:val="24"/>
          <w:szCs w:val="24"/>
        </w:rPr>
        <w:t xml:space="preserve"> Курежского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921BB9" w:rsidRPr="00921BB9" w:rsidRDefault="00921BB9" w:rsidP="00BC3C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1BB9" w:rsidRPr="00921BB9" w:rsidRDefault="00921BB9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897FDF" w:rsidRPr="004D3829">
        <w:rPr>
          <w:rFonts w:ascii="Times New Roman" w:hAnsi="Times New Roman" w:cs="Times New Roman"/>
          <w:sz w:val="24"/>
          <w:szCs w:val="24"/>
        </w:rPr>
        <w:t>и плановый период 2023 – 2024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F17B34">
        <w:rPr>
          <w:rFonts w:ascii="Times New Roman" w:hAnsi="Times New Roman" w:cs="Times New Roman"/>
          <w:sz w:val="24"/>
          <w:szCs w:val="24"/>
        </w:rPr>
        <w:t xml:space="preserve"> Курежского</w:t>
      </w:r>
      <w:r w:rsidR="00BC3C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21BB9">
        <w:rPr>
          <w:rFonts w:ascii="Times New Roman" w:hAnsi="Times New Roman" w:cs="Times New Roman"/>
          <w:sz w:val="24"/>
          <w:szCs w:val="24"/>
        </w:rPr>
        <w:t>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</w:t>
      </w:r>
      <w:r w:rsidRPr="0092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C56" w:rsidRPr="003123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BC3C56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r w:rsidR="00F17B34">
        <w:rPr>
          <w:rFonts w:ascii="Times New Roman" w:hAnsi="Times New Roman" w:cs="Times New Roman"/>
          <w:sz w:val="24"/>
          <w:szCs w:val="24"/>
        </w:rPr>
        <w:t>Курежского сельсовета</w:t>
      </w:r>
      <w:r w:rsidR="00BC3C56" w:rsidRPr="00312395">
        <w:rPr>
          <w:rFonts w:ascii="Times New Roman" w:hAnsi="Times New Roman" w:cs="Times New Roman"/>
          <w:sz w:val="24"/>
          <w:szCs w:val="24"/>
        </w:rPr>
        <w:t>» и на официальном сайте</w:t>
      </w:r>
      <w:r w:rsidR="00F17B34">
        <w:rPr>
          <w:rFonts w:ascii="Times New Roman" w:hAnsi="Times New Roman" w:cs="Times New Roman"/>
          <w:sz w:val="24"/>
          <w:szCs w:val="24"/>
        </w:rPr>
        <w:t xml:space="preserve"> Курежского сельсовета</w:t>
      </w:r>
      <w:r w:rsidR="00BC3C56" w:rsidRPr="00312395">
        <w:rPr>
          <w:rFonts w:ascii="Times New Roman" w:hAnsi="Times New Roman" w:cs="Times New Roman"/>
          <w:sz w:val="24"/>
          <w:szCs w:val="24"/>
        </w:rPr>
        <w:t>.</w:t>
      </w:r>
    </w:p>
    <w:p w:rsidR="006E0DA0" w:rsidRP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DA0" w:rsidRPr="00921BB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BC3C56">
        <w:rPr>
          <w:rFonts w:ascii="Times New Roman" w:hAnsi="Times New Roman" w:cs="Times New Roman"/>
          <w:sz w:val="24"/>
          <w:szCs w:val="24"/>
        </w:rPr>
        <w:t xml:space="preserve"> </w:t>
      </w:r>
      <w:r w:rsidR="006E0DA0" w:rsidRPr="00921BB9">
        <w:rPr>
          <w:rFonts w:ascii="Times New Roman" w:hAnsi="Times New Roman" w:cs="Times New Roman"/>
          <w:sz w:val="24"/>
          <w:szCs w:val="24"/>
        </w:rPr>
        <w:t>01.01.2022г.</w:t>
      </w:r>
    </w:p>
    <w:p w:rsidR="00EB38BA" w:rsidRDefault="006E0DA0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EB38BA" w:rsidRPr="00921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F1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C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7B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7B34">
        <w:rPr>
          <w:rFonts w:ascii="Times New Roman" w:hAnsi="Times New Roman" w:cs="Times New Roman"/>
          <w:sz w:val="24"/>
          <w:szCs w:val="24"/>
        </w:rPr>
        <w:t>Д.Н.Усенко</w:t>
      </w:r>
      <w:proofErr w:type="spellEnd"/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34" w:rsidRDefault="00F17B34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21BB9" w:rsidRDefault="00F17B34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Курежского</w:t>
      </w:r>
      <w:r w:rsidR="00EB38BA" w:rsidRPr="00921BB9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EB38BA" w:rsidRPr="00921BB9" w:rsidRDefault="00F17B34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29.12.2021 г.  № 23</w:t>
      </w:r>
      <w:r w:rsidR="00897FDF">
        <w:rPr>
          <w:rFonts w:ascii="Times New Roman" w:hAnsi="Times New Roman" w:cs="Times New Roman"/>
          <w:sz w:val="24"/>
          <w:szCs w:val="24"/>
        </w:rPr>
        <w:t>-п</w:t>
      </w:r>
    </w:p>
    <w:p w:rsidR="00EB38BA" w:rsidRPr="00921BB9" w:rsidRDefault="00EB38BA" w:rsidP="00921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</w:t>
      </w:r>
      <w:r w:rsidR="00AB587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2023-2024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34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</w:t>
      </w:r>
      <w:r w:rsidR="004D3829">
        <w:rPr>
          <w:rFonts w:ascii="Times New Roman" w:hAnsi="Times New Roman" w:cs="Times New Roman"/>
          <w:sz w:val="24"/>
          <w:szCs w:val="24"/>
        </w:rPr>
        <w:t xml:space="preserve"> </w:t>
      </w:r>
      <w:r w:rsidR="004D3829" w:rsidRPr="004D3829">
        <w:rPr>
          <w:rFonts w:ascii="Times New Roman" w:hAnsi="Times New Roman" w:cs="Times New Roman"/>
          <w:sz w:val="24"/>
          <w:szCs w:val="24"/>
        </w:rPr>
        <w:t>и плановый период 2023 – 2024 годов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7B34">
        <w:rPr>
          <w:rFonts w:ascii="Times New Roman" w:eastAsia="Calibri" w:hAnsi="Times New Roman" w:cs="Times New Roman"/>
          <w:sz w:val="24"/>
          <w:szCs w:val="24"/>
          <w:lang w:eastAsia="en-US"/>
        </w:rPr>
        <w:t>Курежского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921BB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F17B34">
        <w:rPr>
          <w:rFonts w:ascii="Times New Roman" w:hAnsi="Times New Roman" w:cs="Times New Roman"/>
          <w:sz w:val="24"/>
          <w:szCs w:val="24"/>
        </w:rPr>
        <w:t>Курежского</w:t>
      </w:r>
      <w:bookmarkStart w:id="0" w:name="_GoBack"/>
      <w:bookmarkEnd w:id="0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 (далее по тексту – администрация).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38BA" w:rsidRPr="00921BB9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B38BA" w:rsidRPr="00921BB9" w:rsidRDefault="00EB38BA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1BB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Правилами;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38BA" w:rsidRPr="00921BB9" w:rsidRDefault="00EB38BA" w:rsidP="00BC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B38BA" w:rsidRPr="00921BB9" w:rsidTr="00921BB9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B38BA" w:rsidRPr="00921BB9" w:rsidTr="006A3933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EB38BA" w:rsidRPr="00921BB9" w:rsidRDefault="00EB38BA" w:rsidP="00921B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21BB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3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B38BA" w:rsidRPr="00921BB9" w:rsidRDefault="00EB38BA" w:rsidP="006A39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7A04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B38BA" w:rsidRPr="00921BB9" w:rsidSect="0092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BA"/>
    <w:rsid w:val="002F21D9"/>
    <w:rsid w:val="004D3829"/>
    <w:rsid w:val="006554D8"/>
    <w:rsid w:val="006A3933"/>
    <w:rsid w:val="006E0B65"/>
    <w:rsid w:val="006E0DA0"/>
    <w:rsid w:val="00880380"/>
    <w:rsid w:val="00897FDF"/>
    <w:rsid w:val="00921BB9"/>
    <w:rsid w:val="00AB587D"/>
    <w:rsid w:val="00BA3AF3"/>
    <w:rsid w:val="00BC3C56"/>
    <w:rsid w:val="00E341D5"/>
    <w:rsid w:val="00E4742C"/>
    <w:rsid w:val="00E905B5"/>
    <w:rsid w:val="00EB38BA"/>
    <w:rsid w:val="00F17B34"/>
    <w:rsid w:val="00F41428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B38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B38BA"/>
    <w:rPr>
      <w:i/>
      <w:iCs/>
    </w:rPr>
  </w:style>
  <w:style w:type="character" w:customStyle="1" w:styleId="ConsPlusNormal1">
    <w:name w:val="ConsPlusNormal1"/>
    <w:link w:val="ConsPlusNormal"/>
    <w:locked/>
    <w:rsid w:val="00EB38B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B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8B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B38B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2021-09-28T04:59:00Z</dcterms:created>
  <dcterms:modified xsi:type="dcterms:W3CDTF">2022-03-22T02:59:00Z</dcterms:modified>
</cp:coreProperties>
</file>